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EE" w:rsidRDefault="00DA30EE" w:rsidP="00DA30EE">
      <w:pPr>
        <w:jc w:val="center"/>
        <w:rPr>
          <w:sz w:val="72"/>
          <w:szCs w:val="72"/>
          <w:lang w:val="eu-ES"/>
        </w:rPr>
      </w:pPr>
    </w:p>
    <w:p w:rsidR="00DA30EE" w:rsidRDefault="00DA30EE" w:rsidP="00DA30EE">
      <w:pPr>
        <w:jc w:val="center"/>
        <w:rPr>
          <w:sz w:val="72"/>
          <w:szCs w:val="72"/>
          <w:lang w:val="eu-ES"/>
        </w:rPr>
      </w:pPr>
    </w:p>
    <w:p w:rsidR="00205E00" w:rsidRDefault="00096875" w:rsidP="00DA30EE">
      <w:pPr>
        <w:jc w:val="center"/>
        <w:rPr>
          <w:sz w:val="72"/>
          <w:szCs w:val="72"/>
          <w:lang w:val="eu-ES"/>
        </w:rPr>
      </w:pPr>
      <w:r>
        <w:rPr>
          <w:sz w:val="72"/>
          <w:szCs w:val="72"/>
          <w:lang w:val="eu-ES"/>
        </w:rPr>
        <w:t>BIDAIAR</w:t>
      </w:r>
      <w:r w:rsidR="00A94ADF">
        <w:rPr>
          <w:sz w:val="72"/>
          <w:szCs w:val="72"/>
          <w:lang w:val="eu-ES"/>
        </w:rPr>
        <w:t>IAK/</w:t>
      </w:r>
      <w:r>
        <w:rPr>
          <w:sz w:val="72"/>
          <w:szCs w:val="72"/>
          <w:lang w:val="eu-ES"/>
        </w:rPr>
        <w:t>VIAJEROS</w:t>
      </w:r>
    </w:p>
    <w:p w:rsidR="00DA30EE" w:rsidRDefault="00DA30EE">
      <w:pPr>
        <w:rPr>
          <w:sz w:val="72"/>
          <w:szCs w:val="72"/>
          <w:lang w:val="eu-ES"/>
        </w:rPr>
      </w:pPr>
    </w:p>
    <w:p w:rsidR="00DA30EE" w:rsidRPr="00DA30EE" w:rsidRDefault="00D53657" w:rsidP="00DA30EE">
      <w:pPr>
        <w:jc w:val="center"/>
        <w:rPr>
          <w:sz w:val="144"/>
          <w:szCs w:val="144"/>
          <w:lang w:val="eu-ES"/>
        </w:rPr>
      </w:pPr>
      <w:r>
        <w:rPr>
          <w:sz w:val="144"/>
          <w:szCs w:val="144"/>
          <w:lang w:val="eu-ES"/>
        </w:rPr>
        <w:t>A</w:t>
      </w:r>
    </w:p>
    <w:p w:rsidR="00DA30EE" w:rsidRDefault="00DA30EE">
      <w:pPr>
        <w:rPr>
          <w:sz w:val="72"/>
          <w:szCs w:val="72"/>
          <w:lang w:val="eu-ES"/>
        </w:rPr>
      </w:pPr>
    </w:p>
    <w:p w:rsidR="00DA30EE" w:rsidRDefault="00E26BD3" w:rsidP="00DA30EE">
      <w:pPr>
        <w:jc w:val="center"/>
        <w:rPr>
          <w:sz w:val="72"/>
          <w:szCs w:val="72"/>
          <w:lang w:val="eu-ES"/>
        </w:rPr>
      </w:pPr>
      <w:r>
        <w:rPr>
          <w:sz w:val="72"/>
          <w:szCs w:val="72"/>
          <w:lang w:val="eu-ES"/>
        </w:rPr>
        <w:t>2023/11</w:t>
      </w:r>
      <w:r w:rsidR="00006BC5">
        <w:rPr>
          <w:sz w:val="72"/>
          <w:szCs w:val="72"/>
          <w:lang w:val="eu-ES"/>
        </w:rPr>
        <w:t>/2</w:t>
      </w:r>
      <w:r>
        <w:rPr>
          <w:sz w:val="72"/>
          <w:szCs w:val="72"/>
          <w:lang w:val="eu-ES"/>
        </w:rPr>
        <w:t>4</w:t>
      </w:r>
    </w:p>
    <w:p w:rsidR="00D174D6" w:rsidRDefault="00D174D6">
      <w:pPr>
        <w:rPr>
          <w:sz w:val="72"/>
          <w:szCs w:val="72"/>
          <w:lang w:val="eu-ES"/>
        </w:rPr>
      </w:pPr>
    </w:p>
    <w:p w:rsidR="00D174D6" w:rsidRDefault="00D174D6">
      <w:pPr>
        <w:rPr>
          <w:sz w:val="72"/>
          <w:szCs w:val="72"/>
          <w:lang w:val="eu-ES"/>
        </w:rPr>
      </w:pPr>
      <w:r>
        <w:rPr>
          <w:sz w:val="72"/>
          <w:szCs w:val="72"/>
          <w:lang w:val="eu-ES"/>
        </w:rPr>
        <w:br w:type="page"/>
      </w:r>
    </w:p>
    <w:p w:rsidR="00DA30EE" w:rsidRDefault="00DA30EE">
      <w:pPr>
        <w:rPr>
          <w:sz w:val="72"/>
          <w:szCs w:val="72"/>
          <w:lang w:val="eu-ES"/>
        </w:rPr>
      </w:pPr>
    </w:p>
    <w:p w:rsidR="00D174D6" w:rsidRDefault="00D174D6">
      <w:pPr>
        <w:rPr>
          <w:sz w:val="72"/>
          <w:szCs w:val="72"/>
          <w:lang w:val="eu-ES"/>
        </w:rPr>
      </w:pPr>
    </w:p>
    <w:p w:rsidR="00D174D6" w:rsidRDefault="00D174D6">
      <w:pPr>
        <w:rPr>
          <w:sz w:val="72"/>
          <w:szCs w:val="72"/>
          <w:lang w:val="eu-ES"/>
        </w:rPr>
        <w:sectPr w:rsidR="00D174D6">
          <w:pgSz w:w="11906" w:h="16838"/>
          <w:pgMar w:top="1417" w:right="1701" w:bottom="1417" w:left="1701"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535"/>
        <w:gridCol w:w="4152"/>
        <w:gridCol w:w="366"/>
        <w:gridCol w:w="534"/>
        <w:gridCol w:w="4149"/>
      </w:tblGrid>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bookmarkStart w:id="0" w:name="RANGE!B6:F622"/>
            <w:r w:rsidRPr="00FE37D4">
              <w:rPr>
                <w:rFonts w:ascii="Calibri" w:eastAsia="Times New Roman" w:hAnsi="Calibri" w:cs="Calibri"/>
                <w:b/>
                <w:bCs/>
                <w:color w:val="000000"/>
                <w:lang w:eastAsia="es-ES"/>
              </w:rPr>
              <w:lastRenderedPageBreak/>
              <w:t>1.</w:t>
            </w:r>
            <w:bookmarkEnd w:id="0"/>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erregula daiteke errei alderantzikagarrietako zirkulazioa?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puede estar regulada la circulación por carriles reversibles?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Semaforo bidez,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debe estarlo mediante semáforos.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Trafikoko agenteen bidez,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debe estarlo mediante agentes de tráfico.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Panel elektronikoen bidez,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debe estarlo mediante paneles electrónicos.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Errei semaforoen edo bestelako bitartekoen bidez erregula daiteke.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Puede estarlo mediante semáforos de carril u otros medios.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Zergatik komeni da biraketa itxi bat egin behar denean eskuarekin adieraztea?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Señalizar con la mano cuando se va a efectuar un giro cerrado, ¿para qué es conveniente?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Gainerako bide erabiltzaileak despistatzeko.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despistar a los demás usuarios de la vía.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Poliziaren kontrol bat dagoela jakinarazteko.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avisar de la existencia de un control policial.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Gainerako erabiltzaileei adierazteko aurreratu egin behar gaituztela.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indicar a los demás usuarios que deben adelantarnos.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Gainerako erabiltzaileei adierazteko ez gaituztela aurreratu behar.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Para indicar a los demás usuarios que no deben adelantarnos.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Noranzko bakarreko bidetik zirkulatzen ari garela, galtzadaren zein zatitatik zirkulatuko da babesgune bat dagoenean?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Circulando por una vía de sentido único, ¿por qué parte de la calzada se circulará cuando exista un refugio?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Eskuinetik, martxaren noranzkoan.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la derecha en el sentido de la marcha.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Ezkerretik, martxaren noranzkoan.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la izquierda en el sentido de la marcha.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Babeslekuaren bi aldeetako edozeinetatik.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cualquiera de los dos lados del refugio.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Babeslekuak ezin dira egon galtzadan.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refugios no pueden encontrarse en la calzada.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Hezkuntza bereziko ikastetxe bateko ikasleak garraiatzerakoan, derrigorrezkoa da autobusean laguntzaile bat egotea?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un transporte de alumnos de un centro de educación especial, ¿es obligatoria la presencia de un acompañante en el autobús?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Ikasleen erdia 16 urte baino gutxiagokoak direnean soilik.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cuando más de la mitad de los alumnos sean menores de 16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erabilera orokorreko zerbitzu erregular bat denean izan ezik.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Siempre, excepto si se trata de un servicio regular de uso general.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15 plaza baino gehiagoko ibilgailuetan soilik.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los vehículos de más de 15 plazas.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ez delako eskola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dado que no es un tipo de transporte escolar.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esaten zaio bide sarearen korapiloari, non bide sarea erabiltzen duten ibilgailuen ibilbideak maila berean gurutzatzen diren?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nudo de la red viaria en el que todos los cruces de trayectorias posibles de los vehículos que lo utilizan se realizan a nivel, ¿cómo se denomina?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Plataforma.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Plataforma.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Bidegurutzea.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Intersección.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Bidebanatzea.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Bifurcación.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Zeharbidea.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Travesía.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b/>
                <w:bCs/>
                <w:color w:val="000000"/>
                <w:lang w:val="en-GB" w:eastAsia="es-ES"/>
              </w:rPr>
            </w:pPr>
            <w:r w:rsidRPr="003A68FB">
              <w:rPr>
                <w:rFonts w:ascii="Calibri" w:eastAsia="Times New Roman" w:hAnsi="Calibri" w:cs="Calibri"/>
                <w:b/>
                <w:bCs/>
                <w:color w:val="000000"/>
                <w:lang w:val="en-GB" w:eastAsia="es-ES"/>
              </w:rPr>
              <w:t>Bidaiari bat jaitsi arazi behar bada: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b/>
                <w:bCs/>
                <w:color w:val="000000"/>
                <w:lang w:val="en-GB"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 se debe hacer bajar a un viajero: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oinezkoentzako leku seguru batean jaitsi beharko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hará en un lugar seguro para el peatón.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zerbitzugune batera iritsi arte itxaron beharko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esperará a llegar a un área de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geltoki batean bakarrik jaitsi ahal izango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hará exclusivamente en una parada.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 gelditzeko lehenengo toki egokian jaitsi beharko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hará en el primer lugar adecuado para detener el vehículo.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die Europar Batasuneko araudiak eskola garraioei?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denomina la normativa de la Unión Europea a los transportes de escolares?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Erabilera bereziko zerbitzu erregularrak.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regulares de uso especial.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Eskatu ahalako zerbitzuak.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discrecionales.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Zerbitzu erregular bereziak.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regulares especiales.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Anezka zerbitzuak.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Servicios de lanzadera.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Grabitate zentroa zenbat eta gorago egon, autobusaren egonkortasuna: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 mayor altura del centro de gravedad, la estabilidad del autobús: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txikiagoa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disminuye.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aumenta.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 da, baldin eta kargaren zatirik arinena kaxaren oinarrian geratzen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aumenta, siempre que la parte más ligera de la carga permanezca en la base de la caja.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aldatzen.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sufre alteraciones.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8F7A71" w:rsidRDefault="008F7A71" w:rsidP="005F6C8E">
            <w:pPr>
              <w:spacing w:after="0" w:line="240" w:lineRule="auto"/>
              <w:rPr>
                <w:rFonts w:ascii="Times New Roman" w:eastAsia="Times New Roman" w:hAnsi="Times New Roman" w:cs="Times New Roman"/>
                <w:sz w:val="20"/>
                <w:szCs w:val="20"/>
                <w:lang w:eastAsia="es-ES"/>
              </w:rPr>
            </w:pPr>
          </w:p>
          <w:p w:rsidR="008F7A71" w:rsidRDefault="008F7A71" w:rsidP="005F6C8E">
            <w:pPr>
              <w:spacing w:after="0" w:line="240" w:lineRule="auto"/>
              <w:rPr>
                <w:rFonts w:ascii="Times New Roman" w:eastAsia="Times New Roman" w:hAnsi="Times New Roman" w:cs="Times New Roman"/>
                <w:sz w:val="20"/>
                <w:szCs w:val="20"/>
                <w:lang w:eastAsia="es-ES"/>
              </w:rPr>
            </w:pPr>
          </w:p>
          <w:p w:rsidR="008F7A71" w:rsidRDefault="008F7A71" w:rsidP="005F6C8E">
            <w:pPr>
              <w:spacing w:after="0" w:line="240" w:lineRule="auto"/>
              <w:rPr>
                <w:rFonts w:ascii="Times New Roman" w:eastAsia="Times New Roman" w:hAnsi="Times New Roman" w:cs="Times New Roman"/>
                <w:sz w:val="20"/>
                <w:szCs w:val="20"/>
                <w:lang w:eastAsia="es-ES"/>
              </w:rPr>
            </w:pPr>
          </w:p>
          <w:p w:rsidR="008F7A71" w:rsidRDefault="008F7A71" w:rsidP="005F6C8E">
            <w:pPr>
              <w:spacing w:after="0" w:line="240" w:lineRule="auto"/>
              <w:rPr>
                <w:rFonts w:ascii="Times New Roman" w:eastAsia="Times New Roman" w:hAnsi="Times New Roman" w:cs="Times New Roman"/>
                <w:sz w:val="20"/>
                <w:szCs w:val="20"/>
                <w:lang w:eastAsia="es-ES"/>
              </w:rPr>
            </w:pPr>
          </w:p>
          <w:p w:rsidR="008F7A71" w:rsidRDefault="008F7A71" w:rsidP="005F6C8E">
            <w:pPr>
              <w:spacing w:after="0" w:line="240" w:lineRule="auto"/>
              <w:rPr>
                <w:rFonts w:ascii="Times New Roman" w:eastAsia="Times New Roman" w:hAnsi="Times New Roman" w:cs="Times New Roman"/>
                <w:sz w:val="20"/>
                <w:szCs w:val="20"/>
                <w:lang w:eastAsia="es-ES"/>
              </w:rPr>
            </w:pPr>
          </w:p>
          <w:p w:rsidR="008F7A71" w:rsidRDefault="008F7A71" w:rsidP="005F6C8E">
            <w:pPr>
              <w:spacing w:after="0" w:line="240" w:lineRule="auto"/>
              <w:rPr>
                <w:rFonts w:ascii="Times New Roman" w:eastAsia="Times New Roman" w:hAnsi="Times New Roman" w:cs="Times New Roman"/>
                <w:sz w:val="20"/>
                <w:szCs w:val="20"/>
                <w:lang w:eastAsia="es-ES"/>
              </w:rPr>
            </w:pPr>
          </w:p>
          <w:p w:rsidR="008F7A71" w:rsidRPr="00FE37D4" w:rsidRDefault="008F7A71"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Deriba angeluak zerekin du zerikusia?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denominado ángulo de deriva está relacionado con: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Lerratze bat gertatzen denean autobusak duen irristatzearekin.</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deslizamiento del autobús cuando se produce un derrape.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Pneumatikoak zoladuraren gainean duen itsaspenarekin.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adherencia del neumático sobre el pavimento.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Autobusak egonkortasuna mantentzeko duen gaitasunarekin.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capacidad de un autobús para conservar su estabilidad.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Autobusak bihurgune batean duen ibilbidearekin.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trayectoria del autobús en una curva.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Eskuinetik eta galtzadaren ertzetik ahalik eta gertuen zirkulatzeko agindua ezarriko zaie bereziki autobusei: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disposición de circular por la derecha y lo más cerca posible del borde de la calzada se aplicará muy especialmente a los autobuses: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Edozein bihurgunetan edo sestra-aldaketan.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cualquier tipo de curva o de cambio de rasante.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Ikuspen urriko bihurguneetan edo sestra-aldaketetan.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curvas y cambios de rasante de visibilidad reducida.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 xml:space="preserve">Ikuspen oneko bihurguneetan. </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curvas de buena visibilidad.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Tarte zuzenetan.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tramos rectos.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Herritik kanpo dagoen eta martxaren noranzkorako errei bat baino gehiago dituen galtzada batean doan autobuseko gidariak noiz erabili ahal izango ditu bere noranzkokoak diren eta eskuin-eskuinekoa ez diren erreiak?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conductor de un autobús que circule por una calzada situada fuera de poblado, que tenga más de un carril reservado para su sentido de marcha, podrá utilizar los carriles de su sentido distintos al de la derecha: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Edozein egoeratan.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cualquier circunstancia.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Trafikoaren edo bidearen egoeragatik komeni denean, betiere atzetik datorren beste ibilgailu baten martxa eragozten ez badu.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cuando las circunstancias del tráfico o de la vía lo aconsejen, a condición de que no entorpezca la marcha de otro vehículo que lo siga.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Trafikoaren edo bidearen egoeragatik komeni denean, nahiz eta atzetik datorren beste ibilgailu baten martxa eragotzi.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cuando las circunstancias del tráfico o de la vía lo aconsejen, aunque pueda entorpecer la marcha de otro vehículo que lo siga.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Autobusek ezin izango dute inola ere horrelako biderik erabili.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autobuses no podrán utilizar este tipo de vías en ningún caso.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C4553E" w:rsidRDefault="00C4553E" w:rsidP="005F6C8E">
            <w:pPr>
              <w:spacing w:after="0" w:line="240" w:lineRule="auto"/>
              <w:rPr>
                <w:rFonts w:ascii="Times New Roman" w:eastAsia="Times New Roman" w:hAnsi="Times New Roman" w:cs="Times New Roman"/>
                <w:sz w:val="20"/>
                <w:szCs w:val="20"/>
                <w:lang w:eastAsia="es-ES"/>
              </w:rPr>
            </w:pPr>
          </w:p>
          <w:p w:rsidR="00C4553E" w:rsidRDefault="00C4553E" w:rsidP="005F6C8E">
            <w:pPr>
              <w:spacing w:after="0" w:line="240" w:lineRule="auto"/>
              <w:rPr>
                <w:rFonts w:ascii="Times New Roman" w:eastAsia="Times New Roman" w:hAnsi="Times New Roman" w:cs="Times New Roman"/>
                <w:sz w:val="20"/>
                <w:szCs w:val="20"/>
                <w:lang w:eastAsia="es-ES"/>
              </w:rPr>
            </w:pPr>
          </w:p>
          <w:p w:rsidR="00C4553E" w:rsidRDefault="00C4553E" w:rsidP="005F6C8E">
            <w:pPr>
              <w:spacing w:after="0" w:line="240" w:lineRule="auto"/>
              <w:rPr>
                <w:rFonts w:ascii="Times New Roman" w:eastAsia="Times New Roman" w:hAnsi="Times New Roman" w:cs="Times New Roman"/>
                <w:sz w:val="20"/>
                <w:szCs w:val="20"/>
                <w:lang w:eastAsia="es-ES"/>
              </w:rPr>
            </w:pPr>
          </w:p>
          <w:p w:rsidR="00C4553E" w:rsidRDefault="00C4553E" w:rsidP="005F6C8E">
            <w:pPr>
              <w:spacing w:after="0" w:line="240" w:lineRule="auto"/>
              <w:rPr>
                <w:rFonts w:ascii="Times New Roman" w:eastAsia="Times New Roman" w:hAnsi="Times New Roman" w:cs="Times New Roman"/>
                <w:sz w:val="20"/>
                <w:szCs w:val="20"/>
                <w:lang w:eastAsia="es-ES"/>
              </w:rPr>
            </w:pPr>
          </w:p>
          <w:p w:rsidR="00C4553E" w:rsidRDefault="00C4553E" w:rsidP="005F6C8E">
            <w:pPr>
              <w:spacing w:after="0" w:line="240" w:lineRule="auto"/>
              <w:rPr>
                <w:rFonts w:ascii="Times New Roman" w:eastAsia="Times New Roman" w:hAnsi="Times New Roman" w:cs="Times New Roman"/>
                <w:sz w:val="20"/>
                <w:szCs w:val="20"/>
                <w:lang w:eastAsia="es-ES"/>
              </w:rPr>
            </w:pPr>
          </w:p>
          <w:p w:rsidR="00C4553E" w:rsidRDefault="00C4553E" w:rsidP="005F6C8E">
            <w:pPr>
              <w:spacing w:after="0" w:line="240" w:lineRule="auto"/>
              <w:rPr>
                <w:rFonts w:ascii="Times New Roman" w:eastAsia="Times New Roman" w:hAnsi="Times New Roman" w:cs="Times New Roman"/>
                <w:sz w:val="20"/>
                <w:szCs w:val="20"/>
                <w:lang w:eastAsia="es-ES"/>
              </w:rPr>
            </w:pPr>
          </w:p>
          <w:p w:rsidR="00C4553E" w:rsidRPr="00FE37D4" w:rsidRDefault="00C4553E"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 kolektibokoak ez diren ibilgailuen gidariek zirkula dezakete autobusentzat gordetako errei batean?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Los conductores de vehículos que no sean de transporte colectivo de viajeros, ¿pueden circular por un carril reservado para autobuses?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baldin eta erreia mugatzen duen bide-marra etena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siempre que la marca vial que lo delimite sea discontinua.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oro har, debekatuta dute horrelako erreietan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tienen prohibida la circulación con carácter general.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beti, baldin eta autobusei eta, hala badagokio, taxiei lehentasuna ematen badiete.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en cualquier caso y siempre que den preferencia a los autobuses y, en su caso, a los taxis.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inoiz ere 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en ningún caso.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adierazten du hondo biribil beltzaren gainean zerrenda horizontal zuri bat argiztaturik duen semaforo batek?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Un semáforo de fondo circular negro en el que se ilumina una franja blanca horizontal: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Pasatzea debekatzen du, keinukaria ez den argi gorriaren baldintza berberetan.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prohíbe el paso en las mismas condiciones que la luz roja no intermitente.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Aurrera egiten uzten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permite el paso de frente.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Pasatzea baimenduta dagoela adierazten du, eskuinera biratzeko.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indica que está permitido el paso para girar a la derecha.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Pasatzea baimenduta dagoela adierazten du, ezkerrera biratzeko.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indica que está permitido el paso para girar a la izquierda.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Galtzada behar bezala kontserbatuta ez egotea, ohiko arazoa al da autobus gidarientzat industrialdeetan dabiltzanean?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conservación deficiente del pavimento de la calzada, ¿es un problema frecuente que el conductor de un autobús puede encontrar al circular por polígonos industriales?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eta bidaiarien segurtasunean eta erosotasunean eragin larria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afectando gravemente a la seguridad y comodidad  de los pasajeros.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autobusa bidaiaririk gabe badoa.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cuando el autobús circula sin pasajeros.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eta bidaiarien erosotasunean eragin larria du, baina ez haien segurtasunean.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afectando gravemente a la comodidad de los pasajeros, pero en ningún caso a su seguridad.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Default="007907C6" w:rsidP="005F6C8E">
            <w:pPr>
              <w:spacing w:after="0" w:line="240" w:lineRule="auto"/>
              <w:rPr>
                <w:rFonts w:ascii="Times New Roman" w:eastAsia="Times New Roman" w:hAnsi="Times New Roman" w:cs="Times New Roman"/>
                <w:sz w:val="20"/>
                <w:szCs w:val="20"/>
                <w:lang w:eastAsia="es-ES"/>
              </w:rPr>
            </w:pPr>
          </w:p>
          <w:p w:rsidR="007907C6" w:rsidRPr="00FE37D4" w:rsidRDefault="007907C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bidaiarien besteren konturako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se entiende por transporte de viajeros por cuenta ajena?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Soldatapeko langileek egiten duten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transporte que realiza personal asalariado.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Alokatutako ibilgailuekin egiten den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transporte que se realiza con vehículos alquilados.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Hirugarrenei garraio zerbitzuak ematea.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prestación de servicios de transporte a terceros.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Profesionalak ez diren langileek egindako garraioa.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transporte realizado por personal no profesional.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Autobusek seinaleren bat izan behar dute ohartarazteko zerbitzu automatikoko ateen agintea aktibatzen dela?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¿Deben contar los autobuses con alguna señal que avise de la activación del mando de las puertas de servicio automáticas?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gidatzeko postuaren aurrean jarritako seinale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todo caso con una señal situada frente al puesto de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atearen gainean edo ondoan jarritako seinale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todo caso con una señal situada sobre la propia puerta o junto a ella.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Atzeko ateen kasuan bakarrik, gainerakoetan aukerakoa da.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el caso de las puertas traseras, en las restantes es opcional.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22 bidaiari baino gehiagorentzako gaitasuna duten autobusetan soilik, gainerakoetan aukerakoa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el caso de autobuses con capacidad superior a 22 viajeros, en los restantes es opcional.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baldintza eskatzen dizkie Estatuko Administrazioak autobusei bere eskumeneko linea erregularrak adjudikatzeko lehiaketetan?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requisitos exige la Administración del Estado a los autocares en los concursos de adjudicación de líneas regulares de su competencia?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14 metroko luzera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Tener una longitud mínima de 14 metros.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60 bidaiari eramateko edukiera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Tener una capacidad mínima de 60 viajeros.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Atzera-martxako burrunbagailua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Disponer de zumbador de marcha atrás.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okerrak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Ninguna de las respuestas es correcta.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Erabilera bereziko garraio erregular bat baimentzeko, zer eskatzen da normalean?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Para que se autorice un transporte regular de uso especial, normalmente se exige: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Bidaiariak herri berean bizitzea.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residan en la misma población.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Bidaiariak jarduera berean aritzea.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se dediquen a la misma actividad.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Bidaiariek jarduera-zentro bera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compartan un mismo centro de actividad.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Bidaiariak lagunak edo familiakoak izatea.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que los viajeros sean amigos o de la misma familia.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luzera izan behar du autobus batean gurpil-aulkien erabiltzaile bakoitzarentzat gaitutako eremu bereziak?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longitud debe tener la zona especial habilitada en un autobús para cada usuario de silla de ruedas?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1.100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1.100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1.300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1.300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1.400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1.400 mm.</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Gurpil-aulkian dabiltzan erabiltzaileentzako egokitutako autobus bateko plataforma goragailu batek zer luzera izan behar du gutxienez?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longitud mínima debe tener la plataforma del elevador de un autobús adaptado a usuarios de silla de ruedas?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800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800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1.200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1.500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1.500 mm.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1.700 mm.</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1.700 mm.</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hartu behar da kontuan ikusmen-desgaitasuna duten pertsonekiko harremanean?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debe tenerse en cuenta en la relación con las personas con discapacidad visual?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zaie hitz egin behar aurpegira begira.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hablarles mirándole a la cara.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erabili behar «hemen» edo «han» edo antzeko hitzik.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D11E7F">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 xml:space="preserve">No utilizar palabras como </w:t>
            </w:r>
            <w:r w:rsidR="004B12ED">
              <w:rPr>
                <w:rFonts w:ascii="Calibri" w:eastAsia="Times New Roman" w:hAnsi="Calibri" w:cs="Calibri"/>
                <w:color w:val="000000"/>
                <w:lang w:eastAsia="es-ES"/>
              </w:rPr>
              <w:t>“</w:t>
            </w:r>
            <w:r w:rsidRPr="00FE37D4">
              <w:rPr>
                <w:rFonts w:ascii="Calibri" w:eastAsia="Times New Roman" w:hAnsi="Calibri" w:cs="Calibri"/>
                <w:color w:val="000000"/>
                <w:lang w:eastAsia="es-ES"/>
              </w:rPr>
              <w:t>aquí" o "allí".</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Galdetu egin behar da laguntza eskaini aurretik.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Preguntar antes de ofrecer ayuda.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Txakur gidariarekin aritu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Interactuar con el perro guía.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Bidaiariak autobusez garraiatzerakoan, garraiolariak ekipajeak jasandako kalteen gainean duen erantzukizuna: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transporte de viajeros en autobús, la responsabilidad del transportista por daños en el equipaje: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da ekipajearen balioaren baliokidea.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equivale siempre al valor del equipaje.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legez mugatuta dago.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está limitada legalmente.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kalkulatzen da enpresak zerbitzu bakoitzerako ezarria duenaren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calcula siempre en función de lo que tenga estipulado la empresa para cada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beti da Garraioko Arbitraje Batzordeak ezartzen duen zenbatekoa.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 siempre la cantidad que fije la Junta Arbitral del Transporte.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7039BD" w:rsidRDefault="007039BD" w:rsidP="005F6C8E">
            <w:pPr>
              <w:spacing w:after="0" w:line="240" w:lineRule="auto"/>
              <w:rPr>
                <w:rFonts w:ascii="Times New Roman" w:eastAsia="Times New Roman" w:hAnsi="Times New Roman" w:cs="Times New Roman"/>
                <w:sz w:val="20"/>
                <w:szCs w:val="20"/>
                <w:lang w:eastAsia="es-ES"/>
              </w:rPr>
            </w:pPr>
          </w:p>
          <w:p w:rsidR="007039BD" w:rsidRDefault="007039BD" w:rsidP="005F6C8E">
            <w:pPr>
              <w:spacing w:after="0" w:line="240" w:lineRule="auto"/>
              <w:rPr>
                <w:rFonts w:ascii="Times New Roman" w:eastAsia="Times New Roman" w:hAnsi="Times New Roman" w:cs="Times New Roman"/>
                <w:sz w:val="20"/>
                <w:szCs w:val="20"/>
                <w:lang w:eastAsia="es-ES"/>
              </w:rPr>
            </w:pPr>
          </w:p>
          <w:p w:rsidR="007039BD" w:rsidRPr="00FE37D4" w:rsidRDefault="007039BD"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23.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eragiten du frenatzearen eraginkortasunean?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eficacia del frenado depende de: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Galtzadak.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calzada.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neumáticos.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Airbagek.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airbags.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eta B erantzunak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respuestas A y B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Nolako mugak izan ditzake desgaitasuna duen pertsona batek?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tipo de limitaciones puede sufrir una persona con discapacidad?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Zentzumenekoak.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Sensoriales.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Mugikortasunekoak.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movilidad.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Ulermenekoak.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comprensión.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Mugikortasuna mugatua duten pertsonak tratatzerakoan, autobus gidariak: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trato con personas que tienen limitada la movilidad, el conductor de un autobús debe: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ibilgailura sartzeko ekipamendu lagungarria nola erabili jakin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conocer el manejo del equipo auxiliar de acceso al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ibilgailura sartzeko ekipamendua ahalik eta azkarren erabili behar du, trafikoaren martxa ez eteteko.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apresurar todo lo que pueda el uso del equipo de acceso para no interrumpir la marcha del tráfico.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ekipajeak beti utzi behar ditu mugikortasun mugatuko erabiltzaileek eraman ditzaten, ez dezaten sentitu ez direla ezertarako gai.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dejar siempre los equipajes para que los lleven los usuarios con movilidad limitada, a fin de evitar que se sientan inútiles.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Nori dagokio erantzukizuna takografo baten manipulazioa detektatzen denean?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 quién corresponde la responsabilidad cuando se detecta una manipulación de un tacógrafo?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garraiolariari bakarrik dagokio.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exclusivamente al transportista.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garraiolariari ez ezik, manipulatu duenari eta hori instalatzen eta merkaturatzen laguntzen duten guztiei dagokie.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además de al transportista, a quien la realiza y a todos los colaboradores en la instalación y comercialización.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gidariari bakarrik dagokio.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exclusivamente al conductor que la realiza.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Erantzukizuna takografoa instalatzen duen tailerrari bakarrik dagokio.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responsabilidad corresponde exclusivamente al taller que la instala.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27.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zaio kontrol erakundea identifikatzen duen eta memorian edo gidari-txarteletan gordetako informazioa irakurtzeko edo inprimatzeko aukera ematen duen takografo-txartelari?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se denomina la tarjeta de tacógrafo que identifica al organismo de control y permite acceder a la información almacenada en la memoria o en las tarjetas de conductor a efectos de su lectura o impresión?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Entsegu zentroko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centro de ensayo.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empresa.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Gidari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conductor.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Kontrol txartela.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Tarjeta de control.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funtzio betetzen dute mantenugaiek?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funciones cumplen los nutrientes?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Bizitzeko beharrezko energia lortzea.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Conseguir la energía necesaria para realizar las funciones vitales.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Organoak osatzea eta mantentzea.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Formar y mantener órganos.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Gure organismoan gertatzen diren prozesu guztiak arautzea.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Regular todos los procesos que tienen lugar en nuestro organismo.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anteriores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Takografo analogikoak gidariari eta ibilgailuari buruzko datuak erregistratzen ditu, baina non?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29.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tacógrafo analógico registra datos acerca del conductor y del vehículo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takografoaren matxuretarako orrietan.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hojas para las averías del tacógrafo.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laneko koadro-diagrametan.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cuadros-diagrama de trabajo.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ibilbide-orrietan.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hojas de ruta.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disko-diagrametan edo erregistro-orrietan.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hojas de registro o discos-diagrama.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 da aseguru bat sinatzen duen eta primak ordaintzera behartuta dagoen pertsona?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¿Cómo se denomina a la persona que suscribe un seguro y que se obliga a pagar las primas?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Hartzailea.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Tomador.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Arduraduna.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Responsable.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Gidaria.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Conductor.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A54CC7" w:rsidRDefault="00A54CC7" w:rsidP="005F6C8E">
            <w:pPr>
              <w:spacing w:after="0" w:line="240" w:lineRule="auto"/>
              <w:rPr>
                <w:rFonts w:ascii="Times New Roman" w:eastAsia="Times New Roman" w:hAnsi="Times New Roman" w:cs="Times New Roman"/>
                <w:sz w:val="20"/>
                <w:szCs w:val="20"/>
                <w:lang w:eastAsia="es-ES"/>
              </w:rPr>
            </w:pPr>
          </w:p>
          <w:p w:rsidR="00A54CC7" w:rsidRDefault="00A54CC7" w:rsidP="005F6C8E">
            <w:pPr>
              <w:spacing w:after="0" w:line="240" w:lineRule="auto"/>
              <w:rPr>
                <w:rFonts w:ascii="Times New Roman" w:eastAsia="Times New Roman" w:hAnsi="Times New Roman" w:cs="Times New Roman"/>
                <w:sz w:val="20"/>
                <w:szCs w:val="20"/>
                <w:lang w:eastAsia="es-ES"/>
              </w:rPr>
            </w:pPr>
          </w:p>
          <w:p w:rsidR="00A54CC7" w:rsidRDefault="00A54CC7" w:rsidP="005F6C8E">
            <w:pPr>
              <w:spacing w:after="0" w:line="240" w:lineRule="auto"/>
              <w:rPr>
                <w:rFonts w:ascii="Times New Roman" w:eastAsia="Times New Roman" w:hAnsi="Times New Roman" w:cs="Times New Roman"/>
                <w:sz w:val="20"/>
                <w:szCs w:val="20"/>
                <w:lang w:eastAsia="es-ES"/>
              </w:rPr>
            </w:pPr>
          </w:p>
          <w:p w:rsidR="00A54CC7" w:rsidRPr="00FE37D4" w:rsidRDefault="00A54CC7"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31.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 martxako abiadura-kaxa batean, zer lortzen da bosgarren abiadurarekin?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una caja de velocidades con 5 marchas, ¿qué se consigue con la quinta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 horretan ez dago desmultiplikaziorik, motorraren b/min berdinduta.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esta marcha no hay desmultiplicación, igualándose las r.p.m. del motor.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Motorraren b/min asko murrizten da, eta, beraz, abiaduran galtzen dena indarrean irabazten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reducen en gran medida las r.p.m. del motor, con lo que se pierde en velocidad, pero se gana en fuerza.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Motorraren b/min pixka bat murrizten da, eta horrek abiadura jakin batera iristea ahalbidetzen du hiri-ibilbideetarako.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 reducen un poco las r.p.m. del motor, lo que permite alcanzar una cierta velocidad para recorridos urbanos.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 horretan, motorraren biraketak biderkatu egiten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esta marcha se produce una multiplicación de las revoluciones del motor.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Zenbatero deskargatu behar dira, gutxienez, gidarien takografo-txartelen datuak?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descarga de datos de las tarjetas de tacógrafo de los conductores deberá hacerse, al menos: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una vez al año.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Jarduera erregistratuta duten 28 egunean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cada 28 días con actividad registrada.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Jarduera erregistratuta duten 31 egunean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cada 31 días con actividad registrada.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una vez por semana.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Abiadura kaxa behar bezala erabiltzeak: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utilización adecuada de la caja de velocidades: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erregaia aurrezten du, baina transmisioaren higadura areagotzen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ahorra carburante, pero hace que aumente el desgaste de la transmisión.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energia potentziala areagotzen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eleva la energía potencial.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motorrak beti eremu ekonomikoaren barruan biratzeko aukera eman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debe permitir que el motor gire siempre dentro de la zona económica.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erregaia aurrezten du, baina abiadura gutxitzen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ahorra carburante, pero hace que disminuya la velocidad.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Motorraren biraketa-erregimena zenbat eta handiagoa izan: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C5102A">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Cuanto mayor es el régimen de giro del motor</w:t>
            </w:r>
            <w:r w:rsidR="00C5102A">
              <w:rPr>
                <w:rFonts w:ascii="Calibri" w:eastAsia="Times New Roman" w:hAnsi="Calibri" w:cs="Calibri"/>
                <w:b/>
                <w:bCs/>
                <w:color w:val="000000"/>
                <w:lang w:eastAsia="es-ES"/>
              </w:rPr>
              <w:t>:</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txikiagoak izango dira motorraren piezen arteko marruskaduragatiko galerak.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menores serán las pérdidas por fricción entre las piezas del motor.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 izango da kontsumoa.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mayor será el consumo.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handiagoak izango dira motorraren piezen arteko marruskaduragatiko galerak, eta ondorioz, kontsumoa txikiagoa izango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mayores serán las pérdidas por fricción entre las piezas del motor, lo que se traducirá en un menor consumo.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kontsumo txikiagoa egongo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habrá un menor consumo.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35.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561/2006 (EE) Erregelamenduaren arabera, asteko gidaldia kalkulatzeko, honako hauek hartu behar dira kontuan: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 acuerdo con el Reglamento (CE) 561/2006, para calcular el  tiempo semanal de conducción deberá tenerse en cuenta: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Erkidegoko lurraldean edo hirugarren herrialde batean gidatzen emandako ordu guztiak.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horas de conducción efectuadas en territorio comunitario o en un país tercero.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Erkidegoko lurraldean gidatzen emandako orduak bakarrik.</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únicamente las horas de conducción efectuadas en territorio comunitario.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hirugarren herrialde batean gidatzen emandako orduak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únicamente las horas de conducción efectuadas en un país tercero.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561/2006 (EE) Erregelamenduak ez du kontuan hartzen asteko gidaldia.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Reglamento (CE) 561/2006 no considera el tiempo semanal de conducción.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Haize zakarra badabil, kontu handiz gidatu behar dugu toki batzuetan; non?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caso de rachas de fuerte viento, debemos extremar las precauciones: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Tunelen irteeretan eta bolumen handiko ibilgailuekin gurutzatzen garenean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salidas de túneles y en cruces con vehículos de gran volumen.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Zuhaitzez babestutako eremuetan.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zonas protegidas por árboles.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Itsasotik gertu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zonas próximas al mar.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Goi mendietan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zonas de alta montaña.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Erkidegoko araudiaren arabera, zein da asteko atsedenaldi arrunta?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Según la normativa comunitaria, ¿cuál será el período de descanso semanal normal?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Maximo, 45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Como máximo, 45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Minimo, 54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Como mínimo, 54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45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45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54 ordu.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54 horas.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Espainiako araudiaren arabera, errepidean egiten diren ikuskapenetan, nor hartuko da enpresaren ordezkaritzat ibilgailuan eraman beharreko garraioari buruzko dokumentazioari dagokionez?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Según la normativa española, en las inspecciones llevadas a cabo en carretera, ¿quién tendrá la consideración de representante de la empresa en relación con la documentación relativa al transporte que existe obligación de llevar a bordo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Enpresaburua.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empresario.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Enpresako edozein langile.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Cualquier empleado de la empresa.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Gidaria.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conductor.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anteriores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39.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Gauez gidatzen badugu, zer gomendatzen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39.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 conducimos de noche, ¿qué se recomienda?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Esne berorik ez edatea kantitate handietan.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beber leche caliente en grandes cantidades.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barruan tenperatura altuan egotea.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una temperatura elevada en el interior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Afari handi bat hartzea.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Ingerir una cena abundante.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Likidorik ez hartzea.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tomar líquidos.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 enpresa batek eman al diezaieke primarik bere langileei, egindako kilometroen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¿Puede una empresa de transporte conceder primas a sus trabajadores dependiendo de los kilómetros recorridos?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beti.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siempre.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horren ondorioz gidariak gidaldi eta atsedenaldietarako arauak hausten baditu.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si llevan al conductor a cometer infracciones de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bidaiarien garraio erregularra egiten badute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pero solo si realizan transporte regular de viajeros.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inoiz ere 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en ningún caso.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Non jarri behar da kontrol aparatu baten plaka deskribatzailea?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qué lugar debe estar colocada la placa descriptiva de un tacógrafo?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edozein lekutan.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cualquier lugar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Kontrol aparatuan.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aparato de control.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kaxan.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la caja de cambios.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du plaka deskribatzailerik izan behar.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es necesario que lleve placa descriptiva.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Jokabide hauetako zein ez da hartzen bide-segurtasunaren aurkako delitutzat Zigor Kodean?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de las siguientes conductas no está considerada como delito contra la seguridad vial en el Código Penal?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 bat lapurtzea.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Robar un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Ibilgailuak ausarkeria nabarmenarekin gidatzea, pertsonen bizitza edo osotasuna arriskuan jarriz.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Conducir vehículos con temeridad manifiesta, poniendo en peligro la vida o la integridad de las personas.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Aurreikusi ezin diren oztopoak bidean jarriz zirkulatzeko arrisku larria sortzea.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Originar un grave riesgo para la circulación mediante la colocación en la vía de obstáculos imprevisibles.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Zirkulaziorako arrisku larria sortzea, substantzia irristakorrak edo sukoiak isuriz.</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Originar un grave riesgo para la circulación derramando sustancias deslizantes o inflamables.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43.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aquaplaninga?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es el aquaplaning?</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pneumatikoak ez direnean gai dagoen ur guztia kanporatzeko, eta, horren ondorioz, lurzoruarekin kontaktua galtzen dutenean.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Cuando los neumáticos no son capaces de evacuar toda el agua que se encuentran y entonces pierden contacto con el suelo.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Karrozeriaren mugimendu birakaria da, luzetarako ardatzaren gainean egiten duena.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Movimiento giratorio de la carrocería sobre su eje longitudinal.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 xml:space="preserve">Karrozeriaren mugimendu birakaria da, martxarekiko zeharkako ardatzaren gainean egiten duena. </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Movimiento giratorio de la carrocería sobre un eje transversal a la marcha.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Ardatz bertikalaren gainean biratzeko unea.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Momento de giro sobre el eje vertical.</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Motor batek bira-erregimen ertainean funtzionatzen duenean, bira-erregimen altuan egin beharrean: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Cuando un motor funciona a un régimen medio de revoluciones en vez de a un régimen alto de revoluciones: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handiagoa da, eta kontsumoa txikiagoa.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es mayor y el consumo menor.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eta kontsumoa txikiagoak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y el consumo son menores.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eta kontsumoa handiagoak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y el consumo son mayores.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motorreko indar-parea txikiagoa da eta kontsumoa handiagoa.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par motor es menor y el consumo mayor.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Adierazi zein den erantzun okerra: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Señale la afirmación incorrecta: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Aseguru Kontratuaren Legearen arabera, hartzaileak aseguratzaileari ezbeharra gertatu dela jakinarazteko gehieneko epea 20 egunekoa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Según la Ley de Contrato de Seguro, el plazo máximo para que el tomador comunique al asegurador el acaecimiento de un siniestro es de 20 días.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adiskidetasunezko istripu jakinarazpenaren inprimakian ezinbestekoa da istripuaren eguna eta ordua adieraztea.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impreso de la declaración amistosa de accidente es imprescindible hacer constar siempre la fecha y la hora del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Istripu-adierazpen adiskidetsuaren inprimakian, ezinbestekoa da istripuaren lekua identifikatzea, kalea edo bidea eta herria adierazita.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impreso de la declaración amistosa de accidente es imprescindible identificar el lugar del accidente mediante la indicación de la calle o vía y la población a la que pertenezca.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Istripu-adierazpen adiskidetsuaren inprimakian, istripuak zauriturik eragin badu, nahiz eta zauriak arinak izan, dagokion laukitxoan idatzi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el impreso de la declaración amistosa de accidente, si el accidente hubiera ocasionado heridos, aunque sean leves, se debe consignar en la casilla correspondiente.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A854B6" w:rsidRDefault="00A854B6" w:rsidP="005F6C8E">
            <w:pPr>
              <w:spacing w:after="0" w:line="240" w:lineRule="auto"/>
              <w:rPr>
                <w:rFonts w:ascii="Times New Roman" w:eastAsia="Times New Roman" w:hAnsi="Times New Roman" w:cs="Times New Roman"/>
                <w:sz w:val="20"/>
                <w:szCs w:val="20"/>
                <w:lang w:eastAsia="es-ES"/>
              </w:rPr>
            </w:pPr>
          </w:p>
          <w:p w:rsidR="00A854B6" w:rsidRDefault="00A854B6" w:rsidP="005F6C8E">
            <w:pPr>
              <w:spacing w:after="0" w:line="240" w:lineRule="auto"/>
              <w:rPr>
                <w:rFonts w:ascii="Times New Roman" w:eastAsia="Times New Roman" w:hAnsi="Times New Roman" w:cs="Times New Roman"/>
                <w:sz w:val="20"/>
                <w:szCs w:val="20"/>
                <w:lang w:eastAsia="es-ES"/>
              </w:rPr>
            </w:pPr>
          </w:p>
          <w:p w:rsidR="00A854B6" w:rsidRPr="00FE37D4" w:rsidRDefault="00A854B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46.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Baldintza txarretan gidatuz gero, zer egin behar da segurua izan dadin?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actuación se debe seguir ante una conducción en condiciones adversas para que sea segura?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Bat-batean frenatzen eta leunki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de forma brusca y acelerar de forma suave.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Leunki frenatzen eta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y acelerar de forma suave.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Leunki frenatzen eta bat-batean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suave y acelerar de forma brusca.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Bat-batean frenatzen eta azeleratzen saiatu.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Procurar frenar y acelerar de forma brusca.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entregatu behar dio enpresaburuak gidariari takografo analogikoari dagokionez?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debe entregar el empresario al conductor en relación con el tacógrafo analógico?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Zerbitzuaren iraupenerako disko-diagrama nahikoak.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discos-diagrama suficientes para el tiempo de duración del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disko-kaxa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una caja de discos.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bi disko-kaxa.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 menos dos cajas de discos.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15 disko-diagrama.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Como mínimo, 15 discos-diagrama.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Gidari batek egin al dezake eguneroko atsedena bi alditan banatuta: bat, 4 ordukoa, eta bestea, 8 ordukoa?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¿Puede un conductor realizar su descanso diario dividiéndolo en dos períodos, uno de 4 horas y otro de 8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lehenengoak 5 ordukoa izan behar baitu.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puesto que el primero debe ser de 5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bi aldien artean 12 ordu egiten baitute.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puesto que entre los dos períodos suman 12 horas.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hala esaten baitu Europako araudiak.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porque así lo dice la reglamentación europea.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bigarren aldiak gutxienez 9 ordukoa izan behar baitu.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puesto que el segundo período tiene que ser de 9 horas mínimo.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kasu pareka daiteke kontrol-aparatu analogiko edo digitalaren funtzionamendu desegokiko arau-hauste batekin?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49.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caso es equiparable a una infracción de inadecuado funcionamiento del aparato de control analógico o digital?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 matxuratuta dagoela, astebetez baino gehiagoz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el tacógrafo averiado en circunstancias no permitidas.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 matxuratuta dagoela, egun bat baino gehiagoz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el tacógrafo averiado durante más de 1 día.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Takografoa matxuratuta dagoela, 3 egun baino gehiagoz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el tacógrafo averiado durante más de 3 días.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Eguneko gidatzea gaindituta zirkulatzea.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Circular con un exceso de conducción diaria.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Garraiolariak, Schengen eremutik kanpotik datozen ibilbideei dagokienez, behartuta daude sarrera-kontrolaz arduratzen diren agintariei jakinaraztera: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Los transportistas, respecto de las rutas procedentes de fuera del Espacio Schengen, están obligados a comunicar a las autoridades encargadas del control de entrada: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proofErr w:type="gramStart"/>
            <w:r w:rsidRPr="003A68FB">
              <w:rPr>
                <w:rFonts w:ascii="Calibri" w:eastAsia="Times New Roman" w:hAnsi="Calibri" w:cs="Calibri"/>
                <w:color w:val="000000"/>
                <w:lang w:val="en-GB" w:eastAsia="es-ES"/>
              </w:rPr>
              <w:t>bakarrik</w:t>
            </w:r>
            <w:proofErr w:type="gramEnd"/>
            <w:r w:rsidRPr="003A68FB">
              <w:rPr>
                <w:rFonts w:ascii="Calibri" w:eastAsia="Times New Roman" w:hAnsi="Calibri" w:cs="Calibri"/>
                <w:color w:val="000000"/>
                <w:lang w:val="en-GB" w:eastAsia="es-ES"/>
              </w:rPr>
              <w:t xml:space="preserve"> bidaiatzen duten adingabeen kopurua.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número de menores de edad que viajen sin compañía.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txartelak eskuratu direneko agentzia.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agencia en la que se han obtenido los billetes.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aurrekari penalak dituzten pertsonen kopurua.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número de personas con antecedentes penales.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bidaiarien izen-abizenak.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nombre y los apellidos de los pasajeros.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Gidatzeko orduan, zer ondorio izan ohi dituzte barbiturikoek eta lasaigarriek?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¿Cuáles son los efectos que suelen producir los barbitúricos y sedantes en la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Desorientazioa eta mozkorraldiaren antzeko sintomak.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Desorientación y síntomas parecidos a la borrachera.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Norberaren gaitasunaren gehiegizko balorazioa eta gehiegizko konfiantza.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Una sobrevaloración de la propia capacidad y un exceso de confianza.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Shock handi bat, konbultsio eta karranpekin, eta indarkeriazko ekintzak eragin ditzake.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 fuerte shock con convulsiones y calambres, pudiendo originar actuaciones violentas.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Eszitazio egoera.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 estado de excitación.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Zein da errepideko istripu motarik ohikoena salgaiak garraiatzeko ibilgailuen edo autobusen kasuan?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es el tipo más frecuente de accidente en carretera en el  caso de vehículos de transporte de mercancías o autobuses?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 arteko talka.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colisión entre vehículos.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Galtzadatik irtetea.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salida de la calzada.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Akats mekanikoaren ondoriozko istripua.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accidente por fallo mecánico.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Eguraldiaren ondoriozko istripua.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accidente por circunstancias meteorológicas.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Default="006A5CD9" w:rsidP="005F6C8E">
            <w:pPr>
              <w:spacing w:after="0" w:line="240" w:lineRule="auto"/>
              <w:rPr>
                <w:rFonts w:ascii="Times New Roman" w:eastAsia="Times New Roman" w:hAnsi="Times New Roman" w:cs="Times New Roman"/>
                <w:sz w:val="20"/>
                <w:szCs w:val="20"/>
                <w:lang w:eastAsia="es-ES"/>
              </w:rPr>
            </w:pPr>
          </w:p>
          <w:p w:rsidR="006A5CD9" w:rsidRPr="00FE37D4" w:rsidRDefault="006A5CD9"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Noranzko bikoitzeko bidearen kasuan, non jartzen dira argirik ez duten arriskuko aurreseinaleko triangeluak (elikadura elektrikorik ez dutenak)?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caso de una vía de doble sentido, ¿dónde se colocan los triángulos de preseñalización de peligro no luminosos (que no disponen de alimentación eléctrica)?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 gertatu den lekutik 100 metrora.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100 metros del lugar del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 ibilgailuaren aurretik, eta, bestea, atzetik, gutxienez 50 metrora eta gutxienez 100 metrotik ikusteko moduan.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Uno por delante y otro por detrás del vehículo, como mínimo a 50 metros y de tal forma que sean visibles desde 100 metros, al menos.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 gertatu den lekutik 150 metrora.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150 metros del lugar del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 ibilgailuaren aurretik, eta, bestea, atzetik, gutxienez 100 metrora eta gutxienez 50 metrotik ikusteko moduan.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Uno por delante y otro por detrás del vehículo, como mínimo a 100 metros y de tal forma que sean visibles desde 50 metros, al menos.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Beharrezkoa al da gidabaimena izatea modalitate arruntean hasierako kualifikazioa egiaztatzen duen lanbide-gaitasunaren ziurtagiria lortzeko ikastaroak jarraitzeko eta  azterketetara joateko?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¿Es necesario poseer permiso de conducción para seguir los cursos y concurrir a los exámenes destinados a la obtención del certificado de aptitud profesional acreditativo de la cualificación inicial en su modalidad ordinaria?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beharrezkoa.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es necesario.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beharrezkoa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es necesario.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batzuetan beharrezkoa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es necesario en algunas ocasiones.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okerrak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Ninguna de las respuestas anteriores es correcta.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Gidatzeko orduan, zer edari edatea ez da komeni?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bebida no es aconsejable consumir durante la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Zuku naturalak.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Zumos naturales.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Gas gehiegi duten edariak.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Bebidas demasiado gasificadas.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Agua.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Kafea, kopuru txikietan.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Café en pequeñas cantidades.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Default="004040BD" w:rsidP="005F6C8E">
            <w:pPr>
              <w:spacing w:after="0" w:line="240" w:lineRule="auto"/>
              <w:rPr>
                <w:rFonts w:ascii="Times New Roman" w:eastAsia="Times New Roman" w:hAnsi="Times New Roman" w:cs="Times New Roman"/>
                <w:sz w:val="20"/>
                <w:szCs w:val="20"/>
                <w:lang w:eastAsia="es-ES"/>
              </w:rPr>
            </w:pPr>
          </w:p>
          <w:p w:rsidR="004040BD" w:rsidRPr="00FE37D4" w:rsidRDefault="004040BD"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56.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Ba al du erregistro-orriak eremu bat disko-diagrama baten erabilerako hasierako eta amaierako data idazteko?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¿Tiene la hoja de registro del tacógrafo analógico una zona donde anotar la fecha de comienzo y fin de utilización de la misma?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baina hasierako datarako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pero solo para la fecha de comienzo.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 baina amaierako datarako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 pero solo para la fecha de finalización.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sigla erabiltzen da egonkortzeko gailu elektronikoa izendatzeko?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¿Con qué siglas se conoce al dispositivo electrónico de estabilidad?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ESP.</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ESP.</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ATP.</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ATP.</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Elementu hauetako zein da motelgailu mota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de los siguientes elementos es un tipo de ralentizador?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Ihes-hodiko balazta.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freno en el escape.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ABSa.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ABS.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Disko-balazta.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freno de disco.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ASR.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Aseguru-polizan prima ordaintzeko lekua zehazten ez bada, hemen egin behar dela ulertuko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59.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 en la póliza de seguro no se determina ningún lugar para el pago de la prima, se entenderá que debe hacerse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aseguratzailearen helbidean.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domicilio del asegurador.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aseguru-hartzailearen helbidean.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domicilio del tomador del seguro.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aseguratuaren helbidean, polizan ageri den horretan.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domicilio del asegurado que conste en la póliza.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epaitegian, aseguratzailearen eskura.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juzgado, a disposición del asegurador.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4527A" w:rsidRDefault="0024527A" w:rsidP="005F6C8E">
            <w:pPr>
              <w:spacing w:after="0" w:line="240" w:lineRule="auto"/>
              <w:rPr>
                <w:rFonts w:ascii="Times New Roman" w:eastAsia="Times New Roman" w:hAnsi="Times New Roman" w:cs="Times New Roman"/>
                <w:sz w:val="20"/>
                <w:szCs w:val="20"/>
                <w:lang w:eastAsia="es-ES"/>
              </w:rPr>
            </w:pPr>
          </w:p>
          <w:p w:rsidR="0024527A" w:rsidRDefault="0024527A" w:rsidP="005F6C8E">
            <w:pPr>
              <w:spacing w:after="0" w:line="240" w:lineRule="auto"/>
              <w:rPr>
                <w:rFonts w:ascii="Times New Roman" w:eastAsia="Times New Roman" w:hAnsi="Times New Roman" w:cs="Times New Roman"/>
                <w:sz w:val="20"/>
                <w:szCs w:val="20"/>
                <w:lang w:eastAsia="es-ES"/>
              </w:rPr>
            </w:pPr>
          </w:p>
          <w:p w:rsidR="0024527A" w:rsidRDefault="0024527A" w:rsidP="005F6C8E">
            <w:pPr>
              <w:spacing w:after="0" w:line="240" w:lineRule="auto"/>
              <w:rPr>
                <w:rFonts w:ascii="Times New Roman" w:eastAsia="Times New Roman" w:hAnsi="Times New Roman" w:cs="Times New Roman"/>
                <w:sz w:val="20"/>
                <w:szCs w:val="20"/>
                <w:lang w:eastAsia="es-ES"/>
              </w:rPr>
            </w:pPr>
          </w:p>
          <w:p w:rsidR="0024527A" w:rsidRDefault="0024527A" w:rsidP="005F6C8E">
            <w:pPr>
              <w:spacing w:after="0" w:line="240" w:lineRule="auto"/>
              <w:rPr>
                <w:rFonts w:ascii="Times New Roman" w:eastAsia="Times New Roman" w:hAnsi="Times New Roman" w:cs="Times New Roman"/>
                <w:sz w:val="20"/>
                <w:szCs w:val="20"/>
                <w:lang w:eastAsia="es-ES"/>
              </w:rPr>
            </w:pPr>
          </w:p>
          <w:p w:rsidR="0024527A" w:rsidRDefault="0024527A" w:rsidP="005F6C8E">
            <w:pPr>
              <w:spacing w:after="0" w:line="240" w:lineRule="auto"/>
              <w:rPr>
                <w:rFonts w:ascii="Times New Roman" w:eastAsia="Times New Roman" w:hAnsi="Times New Roman" w:cs="Times New Roman"/>
                <w:sz w:val="20"/>
                <w:szCs w:val="20"/>
                <w:lang w:eastAsia="es-ES"/>
              </w:rPr>
            </w:pPr>
          </w:p>
          <w:p w:rsidR="0024527A" w:rsidRPr="00FE37D4" w:rsidRDefault="0024527A"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60.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b/>
                <w:bCs/>
                <w:color w:val="000000"/>
                <w:lang w:val="en-GB" w:eastAsia="es-ES"/>
              </w:rPr>
            </w:pPr>
            <w:r w:rsidRPr="003A68FB">
              <w:rPr>
                <w:rFonts w:ascii="Calibri" w:eastAsia="Times New Roman" w:hAnsi="Calibri" w:cs="Calibri"/>
                <w:b/>
                <w:bCs/>
                <w:color w:val="000000"/>
                <w:lang w:val="en-GB" w:eastAsia="es-ES"/>
              </w:rPr>
              <w:t xml:space="preserve">Zer gertatu behar da gaitz bat laneko gaixotasuntzat </w:t>
            </w:r>
            <w:proofErr w:type="gramStart"/>
            <w:r w:rsidRPr="003A68FB">
              <w:rPr>
                <w:rFonts w:ascii="Calibri" w:eastAsia="Times New Roman" w:hAnsi="Calibri" w:cs="Calibri"/>
                <w:b/>
                <w:bCs/>
                <w:color w:val="000000"/>
                <w:lang w:val="en-GB" w:eastAsia="es-ES"/>
              </w:rPr>
              <w:t>hartzeko?</w:t>
            </w:r>
            <w:proofErr w:type="gramEnd"/>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b/>
                <w:bCs/>
                <w:color w:val="000000"/>
                <w:lang w:val="en-GB"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tiene que ocurrir para que una dolencia sea considerada enfermedad profesional?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Laneko istripu baten ondorio izan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Debe ser consecuencia de un accidente laboral.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Osasun-agintariek berariaz laneko gaixotasun gisa aitortuta egon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Tiene que estar expresamente reconocida como tal por las autoridades sanitarias.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Gutxienez hiru eguneko baja suposatu behar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Tiene  que suponer, al menos, tres días de baja laboral.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Lanean detektatu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Tiene que detectarse en el trabajo.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Zergatik gertatzen da alkohola maila baxuetan kontsumitzean itxurazko estimulazioa?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¿Por qué se produce una aparente estimulación con el consumo de alcohol a niveles bajos?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Alkoholarekiko tolerantzia handia izateagatik.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tener un grado elevado de tolerancia al alcohol.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Garunean dauden kontrol-mekanismo inhibitzaileen depresioagatik.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la depresión de los mecanismos de control inhibitorios existentes en el cerebro.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Estimulazioa graduazio oso handiko edarien kontsumoarekin bakarrik gertatzen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estimulación solo se produce con el consumo de bebidas con graduación muy elevada.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Estimulazioa ardoa kontsumitzean bakarrik gertatzen da.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estimulación solo se produce con el consumo de vino.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ASR edo Automatic Stability Control sistemak ibilgailuaren zein zatitan jarduten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ASR o automatic stability control, ¿sobre qué parte del vehículo actúa?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Propultsio gurpilen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ruedas propulsoras.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gurpilen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ruedas delanteras.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Atzeko gurpilen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ruedas traseras.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Hagunen gainean.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Sobre las llantas.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Noiz du alkoholak odolean xurgatze azkarragoa?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¿Cuándo tiene el alcohol una absorción más rápida en la sangre?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Graduazio baxua badu.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tiene una graduación baja.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Beroa kontsumitzen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se consume caliente.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Gasduna ez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no está gasificado.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Urdaila beteta badago.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el estómago está lleno.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88127E" w:rsidRDefault="0088127E" w:rsidP="005F6C8E">
            <w:pPr>
              <w:spacing w:after="0" w:line="240" w:lineRule="auto"/>
              <w:rPr>
                <w:rFonts w:ascii="Times New Roman" w:eastAsia="Times New Roman" w:hAnsi="Times New Roman" w:cs="Times New Roman"/>
                <w:sz w:val="20"/>
                <w:szCs w:val="20"/>
                <w:lang w:eastAsia="es-ES"/>
              </w:rPr>
            </w:pPr>
          </w:p>
          <w:p w:rsidR="0088127E" w:rsidRDefault="0088127E" w:rsidP="005F6C8E">
            <w:pPr>
              <w:spacing w:after="0" w:line="240" w:lineRule="auto"/>
              <w:rPr>
                <w:rFonts w:ascii="Times New Roman" w:eastAsia="Times New Roman" w:hAnsi="Times New Roman" w:cs="Times New Roman"/>
                <w:sz w:val="20"/>
                <w:szCs w:val="20"/>
                <w:lang w:eastAsia="es-ES"/>
              </w:rPr>
            </w:pPr>
          </w:p>
          <w:p w:rsidR="0088127E" w:rsidRPr="00FE37D4" w:rsidRDefault="0088127E"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64.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Defentsaz gidatzean, zer espazio kontrolatu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Al realizar una conducción defensiva es necesario controlar el espacio: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aurrekoa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por delante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atzekoa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por detrás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alboetakoa eta atzekoa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por los lados y por detrás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aurrekoa, atzekoa eta alboetakoa.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 delante, por detrás y por los lados del vehículo.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b/>
                <w:bCs/>
                <w:color w:val="000000"/>
                <w:lang w:val="en-GB" w:eastAsia="es-ES"/>
              </w:rPr>
            </w:pPr>
            <w:r w:rsidRPr="003A68FB">
              <w:rPr>
                <w:rFonts w:ascii="Calibri" w:eastAsia="Times New Roman" w:hAnsi="Calibri" w:cs="Calibri"/>
                <w:b/>
                <w:bCs/>
                <w:color w:val="000000"/>
                <w:lang w:val="en-GB" w:eastAsia="es-ES"/>
              </w:rPr>
              <w:t>Atsedenaldiak laburtzeak ibilgetzea eragin dezake?</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b/>
                <w:bCs/>
                <w:color w:val="000000"/>
                <w:lang w:val="en-GB"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minoración de los tiempos de descanso puede dar lugar a una inmovilización?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Inoiz ere 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ningún caso.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Murrizketa atseden-denbora osoaren % 20 baino handiagoa bada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si la minoración es superior al 20 % del total del tiempo de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Sí.</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Bidaiarien garraioan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en transporte de viajeros.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Herrialde hauetako zein dago Schengen esparruan?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de los siguientes países pertenece al denominado Espacio Schengen?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Britainia Handiko Erresuma Batua eta Ipar Irlanda.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Reino Unido de Gran Bretaña e Irlanda del Norte.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Portugal.</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Portugal.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Turkia.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Turquía.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Georgia.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Georgia.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Trafikoaren baldintzek segurtasunez egiteko aukera ematen badute, erregaia aurrezteko komeni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Siempre que las condiciones del tráfico permitan hacerlo con seguridad, para ahorrar carburante es conveniente: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martxak ez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reducir de marchas.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martxak lehenbailehen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reducir de marchas lo antes posible.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martxak ahalik eta beranduen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reducir de marchas lo más tarde posible.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motorrak minutuko 3.000 bira inguru egiten dituenean, martxak gutxitzea.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reducir de marchas cuando el motor gire a unas 3.000 revoluciones por minuto.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9A1E04" w:rsidRDefault="009A1E04" w:rsidP="005F6C8E">
            <w:pPr>
              <w:spacing w:after="0" w:line="240" w:lineRule="auto"/>
              <w:rPr>
                <w:rFonts w:ascii="Times New Roman" w:eastAsia="Times New Roman" w:hAnsi="Times New Roman" w:cs="Times New Roman"/>
                <w:sz w:val="20"/>
                <w:szCs w:val="20"/>
                <w:lang w:eastAsia="es-ES"/>
              </w:rPr>
            </w:pPr>
          </w:p>
          <w:p w:rsidR="009A1E04" w:rsidRDefault="009A1E04" w:rsidP="005F6C8E">
            <w:pPr>
              <w:spacing w:after="0" w:line="240" w:lineRule="auto"/>
              <w:rPr>
                <w:rFonts w:ascii="Times New Roman" w:eastAsia="Times New Roman" w:hAnsi="Times New Roman" w:cs="Times New Roman"/>
                <w:sz w:val="20"/>
                <w:szCs w:val="20"/>
                <w:lang w:eastAsia="es-ES"/>
              </w:rPr>
            </w:pPr>
          </w:p>
          <w:p w:rsidR="009A1E04" w:rsidRDefault="009A1E04" w:rsidP="005F6C8E">
            <w:pPr>
              <w:spacing w:after="0" w:line="240" w:lineRule="auto"/>
              <w:rPr>
                <w:rFonts w:ascii="Times New Roman" w:eastAsia="Times New Roman" w:hAnsi="Times New Roman" w:cs="Times New Roman"/>
                <w:sz w:val="20"/>
                <w:szCs w:val="20"/>
                <w:lang w:eastAsia="es-ES"/>
              </w:rPr>
            </w:pPr>
          </w:p>
          <w:p w:rsidR="009A1E04" w:rsidRDefault="009A1E04" w:rsidP="005F6C8E">
            <w:pPr>
              <w:spacing w:after="0" w:line="240" w:lineRule="auto"/>
              <w:rPr>
                <w:rFonts w:ascii="Times New Roman" w:eastAsia="Times New Roman" w:hAnsi="Times New Roman" w:cs="Times New Roman"/>
                <w:sz w:val="20"/>
                <w:szCs w:val="20"/>
                <w:lang w:eastAsia="es-ES"/>
              </w:rPr>
            </w:pPr>
          </w:p>
          <w:p w:rsidR="009A1E04" w:rsidRDefault="009A1E04" w:rsidP="005F6C8E">
            <w:pPr>
              <w:spacing w:after="0" w:line="240" w:lineRule="auto"/>
              <w:rPr>
                <w:rFonts w:ascii="Times New Roman" w:eastAsia="Times New Roman" w:hAnsi="Times New Roman" w:cs="Times New Roman"/>
                <w:sz w:val="20"/>
                <w:szCs w:val="20"/>
                <w:lang w:eastAsia="es-ES"/>
              </w:rPr>
            </w:pPr>
          </w:p>
          <w:p w:rsidR="009A1E04" w:rsidRPr="00FE37D4" w:rsidRDefault="009A1E04"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68.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Ibilgailu astun baten erregai-kontsumoa normala baino handiagoa izan daiteke, honen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consumo de carburante en un vehículo pesado puede ser mayor de lo normal dependiendo: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Bateria moten eta aukeratutako martxen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batería y de la relación de marchas seleccionada.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Pneumatikoen presioaren eta pistoiaren luzeraren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la presión de los neumáticos y la longitud del pistón.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mantentzearen eta bateriaren tentsioaren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mantenimiento del vehículo y el voltaje que suministre la batería.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mantentzearen eta azeleragailuaren pedalaren posizioaren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mantenimiento del vehículo y la posición del pedal del acelerador.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tetraplegia?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69.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tetraplejia consiste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Beheko gorputz adarrak mugitzeko gaitasuna galtzea.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pérdida de capacidad de las extremidades inferiores.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Gorputz adar guztietan eta enborrean funtzio motorrak galtzea.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pérdida de las funciones motoras en todas las extremidades y el tronco.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Bere buruaz eta inguruneaz ez jabetzea.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tener conciencia de sí mismo ni del entorno.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arau-hauste mota da takografo digital bat manipulatzea edo takografoaren funtzionamendu normala aldatzea?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tipo de infracción constituye la manipulación de un tacógrafo digital o la alteración de su funcionamiento normal?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Arina.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Larria.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Grave.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Oso larria.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Muy grave.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da arau-haustea, takografo digitala ezin baita manipulatu.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constituye infracción, puesto que el tacógrafo digital no se puede manipular.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GGAren etengabeko prestakuntzaren baldintzak betetzeko, zenbatero egin behar dute gidariek ikastaro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Para cumplir con las condiciones de la formación continua del CAP, los conductores deben realizar un curso cada: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Bost 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cinco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 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seis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 hilabetean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seis meses.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 urtean behin.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dos años.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Pr="00FE37D4" w:rsidRDefault="004135A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72.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gaitz azal daiteke gidariak denbora luzez besoa leihoan jarrita eramaten badu?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dolencia puede aparecer si el conductor mantiene largo tiempo apoyado el brazo sobre la ventanilla?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Ukondoko artrosia.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Artrosis del codo.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Eskumuturreko lesioak.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Lesiones de muñeca.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Bizkarrezurreko alterazioak.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Alteraciones de la columna vertebral.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Aurreko 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anteriores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Garraioaren sektorean laneko gaixotasuntzat hartzen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el sector del transporte está reconocida como enfermedad profesional: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burtsitisa.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bursitis.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zaratak eragindako gorreria.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sordera provocada por el ruido.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hidrokarburoekin kontaktuan egoteak eragindako azaleko lesioak.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lesiones de la piel por contacto con hidrocarburos.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Ibilgailu baten energia zinetikoa honako hauek biderkatzearen emaitza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energía cinética de un vehículo es igual al resultado de multiplicar: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 bider abiadura.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masa por su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 bider abiaduraren karratua.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masa por el cuadrado de su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masaren erdia bider abiadura.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mitad de su masa por su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masaren erdia bider abiaduraren karratua.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mitad de su masa por el cuadrado de su velocidad.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neurtzen da motorren potentzia?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La potencia de los motores se mide en: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anperetan.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amperios.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Jouletan.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julios.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kilowattetan.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kilovatios.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Kilometro ordukotan.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kilómetros por hora.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Default="004135A6" w:rsidP="005F6C8E">
            <w:pPr>
              <w:spacing w:after="0" w:line="240" w:lineRule="auto"/>
              <w:rPr>
                <w:rFonts w:ascii="Times New Roman" w:eastAsia="Times New Roman" w:hAnsi="Times New Roman" w:cs="Times New Roman"/>
                <w:sz w:val="20"/>
                <w:szCs w:val="20"/>
                <w:lang w:eastAsia="es-ES"/>
              </w:rPr>
            </w:pPr>
          </w:p>
          <w:p w:rsidR="004135A6" w:rsidRPr="00FE37D4" w:rsidRDefault="004135A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76.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Beste ibilgailu baten kontra talka eginez gero, zein izango litzateke ihes egiteko maniobra pasiboa?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Ante un posible impacto contra otro vehículo, ¿cuál sería una maniobra de evasión pasiva?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murriztea.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reducción de la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Klaxonari eragitea.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Accionar el claxon.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Bolantea bat-batean biratzea.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Girar bruscamente el volante.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Balaztatzea.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erresistentziak parte hartzen du ibilgailuen mugimenduan?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resistencias intervienen en el movimiento de los vehículos?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errodadurarekiko erresistentzia eta maldarekiko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rodadura y la resistencia a la pendiente.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errodadurarekiko erresistentzia eta transmisioaren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rodadura y la resistencia de la transmisión.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maldaren kontrako erresistentzia eta transmisioaren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pendiente y la resistencia de la transmisión.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Erresistentzia aerodinamikoa, errodadurarekiko erresistentzia, transmisioaren erresistentzia eta maldarekiko erresistentzia.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resistencia aerodinámica, la resistencia a la rodadura, la resistencia de la transmisión y la resistencia a la pendiente.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Noiz ez da komeni trakzioa kontrolatzeko sistema erabiltzea?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¿Cuándo no es aconsejable utilizar el sistema de control de tracción?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Kateak erabiltzean.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Usando cadenas.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 hutsik dagoela.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 el vehículo vacío.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Galtzada bustita dagoela.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 la calzada mojada.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Pneumatikoek presio baxua dutela.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 una presión baja de los neumáticos.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esaten zaie gidatzen laguntzeko sistema aurreratuei?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79.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Los sistemas avanzados de ayuda a la conducción también se conocen como: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IVMS.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IVMS.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ADAS.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IAD.</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IAD.</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80.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Objektu bati dagokionez, zer datu lortzen ditu radar-teknologia erabiltzen laguntzeko sistema aurreratuak?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datos, respecto de un objeto, obtiene el sistema avanzado de ayuda a la conducción del uso de la tecnología RADAR?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Distantzia eta angelua.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Distancia y ángulo.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eta distantzia.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Velocidad y distancia.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Distantzia, angelua eta abiadura.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Distancia, ángulo y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Distantzia, tamaina eta angelua.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Distancia, tamaño y ángulo.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funtzio du IHC deituriko gidatzeko laguntza-sistemak?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función tiene el sistema de ayuda a la conducción denominado IHC?</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Errepide-argiak automatikoki aktibatzea edo desaktibatzea.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Activar o desactivar automáticamente las luces de carretera.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Gehiegizko abiaduraz ohartaraztea.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Avisar del exceso de velocidad.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Aurrez aurre talka egiteko arriskuaz ohartaraztea.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Alertar del riesgo de colisión frontal.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Pneumatiko baten presio baxua detektatzea.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Detectar la baja presión de un neumático.</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zaio trafiko-seinaleak ezagutzeko eta gidariari informazioa emateko funtzioa duen gidatzen laguntzeko sistemari?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sistema de ayuda a la conducción con la función de reconocer señales de tráfico e informar al conductor también es conocido como: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ZBO.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ACC.</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TSR.</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TSR.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LKA.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LKA.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IHC.</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IHC.</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 xml:space="preserve">Zer gomendatzen da bihurgune bat hartzean? </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es aconsejable durante el trazado de una curva?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Apurka-apurka azeleratzea hasieratik.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Acelerar progresivamente desde el principio.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Amaieran leunki frenatzea.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 suavemente al final.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Abiadura konstanteari eustea.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una velocidad constante.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Bihurgunea hartu aurretik frenatzea.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 inmediatamente antes de tomar la curva.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E30A48" w:rsidRDefault="00E30A48" w:rsidP="005F6C8E">
            <w:pPr>
              <w:spacing w:after="0" w:line="240" w:lineRule="auto"/>
              <w:rPr>
                <w:rFonts w:ascii="Times New Roman" w:eastAsia="Times New Roman" w:hAnsi="Times New Roman" w:cs="Times New Roman"/>
                <w:sz w:val="20"/>
                <w:szCs w:val="20"/>
                <w:lang w:eastAsia="es-ES"/>
              </w:rPr>
            </w:pPr>
          </w:p>
          <w:p w:rsidR="00E30A48" w:rsidRDefault="00E30A48" w:rsidP="005F6C8E">
            <w:pPr>
              <w:spacing w:after="0" w:line="240" w:lineRule="auto"/>
              <w:rPr>
                <w:rFonts w:ascii="Times New Roman" w:eastAsia="Times New Roman" w:hAnsi="Times New Roman" w:cs="Times New Roman"/>
                <w:sz w:val="20"/>
                <w:szCs w:val="20"/>
                <w:lang w:eastAsia="es-ES"/>
              </w:rPr>
            </w:pPr>
          </w:p>
          <w:p w:rsidR="00E30A48" w:rsidRDefault="00E30A48" w:rsidP="005F6C8E">
            <w:pPr>
              <w:spacing w:after="0" w:line="240" w:lineRule="auto"/>
              <w:rPr>
                <w:rFonts w:ascii="Times New Roman" w:eastAsia="Times New Roman" w:hAnsi="Times New Roman" w:cs="Times New Roman"/>
                <w:sz w:val="20"/>
                <w:szCs w:val="20"/>
                <w:lang w:eastAsia="es-ES"/>
              </w:rPr>
            </w:pPr>
          </w:p>
          <w:p w:rsidR="00E30A48" w:rsidRDefault="00E30A48" w:rsidP="005F6C8E">
            <w:pPr>
              <w:spacing w:after="0" w:line="240" w:lineRule="auto"/>
              <w:rPr>
                <w:rFonts w:ascii="Times New Roman" w:eastAsia="Times New Roman" w:hAnsi="Times New Roman" w:cs="Times New Roman"/>
                <w:sz w:val="20"/>
                <w:szCs w:val="20"/>
                <w:lang w:eastAsia="es-ES"/>
              </w:rPr>
            </w:pPr>
          </w:p>
          <w:p w:rsidR="00E30A48" w:rsidRPr="00FE37D4" w:rsidRDefault="00E30A48"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84.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ondorio izan ditzake ibilgailuaren esekidura egoera txarrean egoteak?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consecuencias puede tener un mal estado de la suspensión del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Argiteriako elementuek gutxiago irautea.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Menor duración de los elementos del alumbrado.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Frenatze-distantzia handitzea.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Incremento de la distancia de frenado.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Errodadura-bandaren erdiko aldea higatzea.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Desgaste de la parte central de la banda de rodadura.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Errodadura bandaren ertzak higatzea.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Desgaste de los bordes de la banda de rodadura.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egiten du EDS segurtasun-gailuak?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dispositivo de seguridad EDS, ¿qué acción lleva a cabo?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Balazta sistemak gurpil guztietan modu sinkronizatuan funtzionatzea lortzen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Consigue el funcionamiento sincronizado del sistema de frenos en todas las ruedas.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Aurretik doan ibilgailuarekiko distantzia neurtzen du eta segurtasun-tartea kalkulatzen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Mide la distancia con el vehículo que circula delante y calcula la distancia de seguridad.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Abiatzerakoan gurpil eragileak irrist egiten badu, frenatu egiten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Si al arrancar, una rueda motriz patina, la frena.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Larrialdiren bat gertatuz gero, balazta-sistemaren presioa handitzen du.</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Incrementa la presión en el sistema de frenado en caso de emergencia.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Istripuen maiztasuna dela-eta, zein da oinezkoentzako leku arriskutsuenetako bat?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sería uno de los sitios más peligrosos para los peatones por la frecuencia de accidentes?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Kale zabalak.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calles de gran anchura.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Oinezkoentzako pasabide baten hasiera.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comienzo de un paso para peatones.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Espaloien kanpoaldea.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parte exterior de las aceras.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Parkeetako irteerak.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salidas de los parques.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Txirrindulariak harrapatzea saihesteko, kontuan izan behar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Para evitar el atropello de ciclistas, debe tenerse en cuenta que: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txirrindulariak ibilbide aldakorrak izan ditzake jaitsiera luzeetan.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ciclista puede tener trayectorias oscilantes en descensos prolongados.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igoera luzeetan, txirrindularia aurreratu egin behar da, baita 1,5 m-ko distantzia ez badago ere.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en ascensos prolongados, se debe adelantar al ciclista incluso si no existe la distancia de 1,5 m.</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komenigarria da txirrindularia azkar aurreratzea estugune edo zubien aurrean.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es conveniente adelantar rápidamente al ciclista ante zonas de estrechamiento o puentes.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txirrindulariak ibilbide aldakorrak izan ditzake igoera luzeetan.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ciclista puede tener trayectorias oscilantes en ascensos prolongados.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88.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zehapen ezartzen da takografoari edo gidaldiei eta atsedenaldiei buruzko arauen arau-hauste larri bat egiteagatik?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sanción se impone por la comisión de una infracción grave de las normas relativas al tacógrafo o a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401 eta 1.000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401 a 1.000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601 eta 2.000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601 a 2.000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801 eta 3.000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801 a 3.000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1.001 eta 2.000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1.001 a 2.000  euros.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zehapen ezartzen da takografoari edo gidaldiei eta atsedenaldiei buruzko arauen arau-hauste arin bat egiteagatik?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89.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sanción se impone por la comisión de una infracción leve de las normas relativas al tacógrafo o a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401 eta 1.000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401 a 1.000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201 eta 800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201 a 800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100 eta 400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100 a 400 euros.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50 eta 200 euro bitartekoa.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 50 a 200 euros.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Zein da gidaldiei eta atsedenaldiei buruzko erregelen arau hauste arinengatiko zehapenen preskripzio epea?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¿Cuál es el plazo de prescripción de las sanciones por infracciones leves de las normas relativas a los tiempos de conducción y descanso?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Hiru urte.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Tres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 urte.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Dos 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Urtebete.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Un año.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 hilabete.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Seis meses.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Nork eman behar ditu trafiko istripu bati buruzko datuak, estatistikak egiteko?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¿Quién está obligado a suministrar datos sobre un accidente de tráfico, de cara a la elaboración de estadísticas?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Istripuan inplikatutako guztiek.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Todos los implicados en el accidente.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Trafikoko agenteek.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agentes de tráfico.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Osasun-zentroek.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Los centros sanitarios.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1B05BD" w:rsidRDefault="001B05BD" w:rsidP="005F6C8E">
            <w:pPr>
              <w:spacing w:after="0" w:line="240" w:lineRule="auto"/>
              <w:rPr>
                <w:rFonts w:ascii="Times New Roman" w:eastAsia="Times New Roman" w:hAnsi="Times New Roman" w:cs="Times New Roman"/>
                <w:sz w:val="20"/>
                <w:szCs w:val="20"/>
                <w:lang w:eastAsia="es-ES"/>
              </w:rPr>
            </w:pPr>
          </w:p>
          <w:p w:rsidR="001B05BD" w:rsidRDefault="001B05BD" w:rsidP="005F6C8E">
            <w:pPr>
              <w:spacing w:after="0" w:line="240" w:lineRule="auto"/>
              <w:rPr>
                <w:rFonts w:ascii="Times New Roman" w:eastAsia="Times New Roman" w:hAnsi="Times New Roman" w:cs="Times New Roman"/>
                <w:sz w:val="20"/>
                <w:szCs w:val="20"/>
                <w:lang w:eastAsia="es-ES"/>
              </w:rPr>
            </w:pPr>
          </w:p>
          <w:p w:rsidR="001B05BD" w:rsidRDefault="001B05BD" w:rsidP="005F6C8E">
            <w:pPr>
              <w:spacing w:after="0" w:line="240" w:lineRule="auto"/>
              <w:rPr>
                <w:rFonts w:ascii="Times New Roman" w:eastAsia="Times New Roman" w:hAnsi="Times New Roman" w:cs="Times New Roman"/>
                <w:sz w:val="20"/>
                <w:szCs w:val="20"/>
                <w:lang w:eastAsia="es-ES"/>
              </w:rPr>
            </w:pPr>
          </w:p>
          <w:p w:rsidR="001B05BD" w:rsidRPr="00FE37D4" w:rsidRDefault="001B05BD"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92.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prebentzio neurri har ditzake gidari batek kontrabandoko edo pertsonen trafikoko delituetan nahastuta ez egoteko?</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medidas preventivas puede adoptar un conductor para evitar verse implicado en delitos de contrabando o de tráfico de personas?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 giltzaz ixtea, geldialdi batean ibilgailua bakarrik utzi behar bada.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Cerrar el vehículo con llave siempre que se vaya a dejar solo en una parada.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Kargaren konpartimentua giltzaz itxita edukitzea, baita gidatzen doan bitartean ere.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cerrado con llave el compartimento de carga, incluso durante la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Ez aparkatzea leku bakartietan edo argi gutxiko lekuetan.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No estacionar en lugares solitarios o con poca luz.</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Erantzun guztiak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Todas las respuestas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Zein da motorraren pieza mugikorrak koipeztatzeko funtzioa duen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sistema que tiene como función engrasar las piezas móviles del motor 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Hozte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refrigeración.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Lubrifikazio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lubricación.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Elikatze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alimentación.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Banatze 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sistema de distribución.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94.</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eragiten diote I. kategorian sartutako botikek gidatzeko gaitasunari?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94.</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incidencia sobre la conducción tienen los medicamentos incluidos en la categoría I?</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Seguruak dira eta oso gutxitan eragiten diote gidatzeko gaitasunari.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Son seguros y raramente afectan a la capacidad de conducir.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Modu arinean eragiten diote.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Afectan de modo leve.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Eragin ertaina dute.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Afectan de manera moderada.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Eragin handia izan dezakete.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Pueden afectar de manera intensa.</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95.</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jokabidek laguntzen dute gidatzean logurarik ez izaten?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95.</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comportamientos ayudan a evitar la aparición de sueño al volante?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Bidaiari-lekua aireztatuta edukitzea.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Mantener el habitáculo ventilado.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Jarrera oso lasaiak saihestea.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Evitar las posturas muy relajadas.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Maiz frenatzea.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Frenar con mucha frecuencia.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eta B erantzunak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respuestas A y B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F0388C" w:rsidRDefault="00F0388C" w:rsidP="005F6C8E">
            <w:pPr>
              <w:spacing w:after="0" w:line="240" w:lineRule="auto"/>
              <w:rPr>
                <w:rFonts w:ascii="Times New Roman" w:eastAsia="Times New Roman" w:hAnsi="Times New Roman" w:cs="Times New Roman"/>
                <w:sz w:val="20"/>
                <w:szCs w:val="20"/>
                <w:lang w:eastAsia="es-ES"/>
              </w:rPr>
            </w:pPr>
          </w:p>
          <w:p w:rsidR="00F0388C" w:rsidRDefault="00F0388C" w:rsidP="005F6C8E">
            <w:pPr>
              <w:spacing w:after="0" w:line="240" w:lineRule="auto"/>
              <w:rPr>
                <w:rFonts w:ascii="Times New Roman" w:eastAsia="Times New Roman" w:hAnsi="Times New Roman" w:cs="Times New Roman"/>
                <w:sz w:val="20"/>
                <w:szCs w:val="20"/>
                <w:lang w:eastAsia="es-ES"/>
              </w:rPr>
            </w:pPr>
          </w:p>
          <w:p w:rsidR="00F0388C" w:rsidRPr="00FE37D4" w:rsidRDefault="00F0388C"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96.</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b/>
                <w:bCs/>
                <w:color w:val="000000"/>
                <w:lang w:val="en-GB" w:eastAsia="es-ES"/>
              </w:rPr>
            </w:pPr>
            <w:r w:rsidRPr="003A68FB">
              <w:rPr>
                <w:rFonts w:ascii="Calibri" w:eastAsia="Times New Roman" w:hAnsi="Calibri" w:cs="Calibri"/>
                <w:b/>
                <w:bCs/>
                <w:color w:val="000000"/>
                <w:lang w:val="en-GB" w:eastAsia="es-ES"/>
              </w:rPr>
              <w:t>Ezohiko egoera bat larrialditzat jotzen da kalteak eragin diezazkiekeenean:</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b/>
                <w:bCs/>
                <w:color w:val="000000"/>
                <w:lang w:val="en-GB"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96.</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Una situación anormal se considera emergencia cuando puede dar lugar a daños: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ondasunei edo ingurumenari.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las personas, a los bienes o al medio ambiente.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a las personas.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eta ondasunei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a las personas y a los bienes.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pertsonei eta ingurumenari bakarrik.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solo a las personas y al medio ambiente.</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97.</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agertzen da su-itzalgailu baten eraginkortasunaren argibidean?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97.</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la indicación de eficacia de un extintor: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Zenbaki bat ageri da, zer su motatan den erabilgarria adierazten diguna.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figura un número que nos indica la clase de fuego en la que es útil.</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Zenbaki bat ageri da, zer su motatan ez den inoiz erabili behar adierazten diguna.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figura un número que nos indica la clase de fuego en la que no se debe utilizar nunca.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Zenbaki bat ageri da, itzaltzeko gai den su batean egon daitekeen gehieneko erregai karga zein den adierazten diguna.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figura un número que nos indica la carga máxima de combustible que puede estar implicada en un fuego que sea capaz de apagar.</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Inoiz ez dira zenbakiak agertzen.</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nunca figuran números.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98.</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Errekuntzako motor batean, manometroa zein sistematakoa da?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98.</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En un motor de combustión, el manómetro es un elemento que pertenece al sistema de: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Lubrifikazioa.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lubricación.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Elikadura.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alimentación.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Hozte-sistema.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refrigeración.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Suspentsioa.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suspensión.</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99.</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Adierazi zein den erantzun zuzena, garraio zerbitzu baten oinarrizko elementuei dagokienez.</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99.</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Señale la afirmación correcta, referida a los elementos básicos de un servicio de transporte.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Horiek betetzeak lehiarako abantailak ematen ditu.</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cumplimiento otorga ventajas competitivas.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Horiek ez betetzeak ez dio ia eragiten zerbitzuarekiko konfiantzari.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incumplimiento apenas afecta a la confianza en el servicio.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Horiek ez betetzea ez da batere gogobetegarria bezeroarentzat.</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Su incumplimiento resulta muy insatisfactorio para el cliente.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 eta C erantzunak zuzenak dira.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Las respuestas A y C son correctas.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Default="00D174D6" w:rsidP="005F6C8E">
            <w:pPr>
              <w:spacing w:after="0" w:line="240" w:lineRule="auto"/>
              <w:rPr>
                <w:rFonts w:ascii="Times New Roman" w:eastAsia="Times New Roman" w:hAnsi="Times New Roman" w:cs="Times New Roman"/>
                <w:sz w:val="20"/>
                <w:szCs w:val="20"/>
                <w:lang w:eastAsia="es-ES"/>
              </w:rPr>
            </w:pPr>
          </w:p>
          <w:p w:rsidR="002850C2" w:rsidRDefault="002850C2" w:rsidP="005F6C8E">
            <w:pPr>
              <w:spacing w:after="0" w:line="240" w:lineRule="auto"/>
              <w:rPr>
                <w:rFonts w:ascii="Times New Roman" w:eastAsia="Times New Roman" w:hAnsi="Times New Roman" w:cs="Times New Roman"/>
                <w:sz w:val="20"/>
                <w:szCs w:val="20"/>
                <w:lang w:eastAsia="es-ES"/>
              </w:rPr>
            </w:pPr>
          </w:p>
          <w:p w:rsidR="002850C2" w:rsidRDefault="002850C2" w:rsidP="005F6C8E">
            <w:pPr>
              <w:spacing w:after="0" w:line="240" w:lineRule="auto"/>
              <w:rPr>
                <w:rFonts w:ascii="Times New Roman" w:eastAsia="Times New Roman" w:hAnsi="Times New Roman" w:cs="Times New Roman"/>
                <w:sz w:val="20"/>
                <w:szCs w:val="20"/>
                <w:lang w:eastAsia="es-ES"/>
              </w:rPr>
            </w:pPr>
          </w:p>
          <w:p w:rsidR="002850C2" w:rsidRPr="00FE37D4" w:rsidRDefault="002850C2"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lastRenderedPageBreak/>
              <w:t>100.</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garraio zerbitzu baten sortutako kalitatea?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100.</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se entiende por calidad producida de un servicio de transporte?</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Enpresak helburu gisa proposatzen duen kalitate-maila.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que la empresa se propone como objetivo.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Enpresak bere eragiketetan lortutako kalitate-maila.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alcanzado por la empresa en sus operaciones.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Enpresak bere jarduerarako eskuratzen dituen produktuen kalitate-maila.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de los productos que adquiere la empresa para su actividad.</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3A68FB" w:rsidRDefault="00D174D6" w:rsidP="005F6C8E">
            <w:pPr>
              <w:spacing w:after="0" w:line="240" w:lineRule="auto"/>
              <w:rPr>
                <w:rFonts w:ascii="Calibri" w:eastAsia="Times New Roman" w:hAnsi="Calibri" w:cs="Calibri"/>
                <w:color w:val="000000"/>
                <w:lang w:val="en-GB" w:eastAsia="es-ES"/>
              </w:rPr>
            </w:pPr>
            <w:r w:rsidRPr="003A68FB">
              <w:rPr>
                <w:rFonts w:ascii="Calibri" w:eastAsia="Times New Roman" w:hAnsi="Calibri" w:cs="Calibri"/>
                <w:color w:val="000000"/>
                <w:lang w:val="en-GB" w:eastAsia="es-ES"/>
              </w:rPr>
              <w:t>Bezeroek hautematen duten kalitate-maila.</w:t>
            </w:r>
          </w:p>
        </w:tc>
        <w:tc>
          <w:tcPr>
            <w:tcW w:w="188" w:type="pct"/>
            <w:tcBorders>
              <w:top w:val="nil"/>
              <w:left w:val="nil"/>
              <w:bottom w:val="nil"/>
              <w:right w:val="nil"/>
            </w:tcBorders>
            <w:shd w:val="clear" w:color="auto" w:fill="auto"/>
            <w:noWrap/>
            <w:hideMark/>
          </w:tcPr>
          <w:p w:rsidR="00D174D6" w:rsidRPr="003A68FB" w:rsidRDefault="00D174D6" w:rsidP="005F6C8E">
            <w:pPr>
              <w:spacing w:after="0" w:line="240" w:lineRule="auto"/>
              <w:rPr>
                <w:rFonts w:ascii="Calibri" w:eastAsia="Times New Roman" w:hAnsi="Calibri" w:cs="Calibri"/>
                <w:color w:val="000000"/>
                <w:lang w:val="en-GB"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 nivel de calidad que perciben los clientes.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101.</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Zer da errepide baten plataforma?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101.</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¿Qué es la plataforma de una carretera?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Ibilgailuek erabiltzen ez duten errepidearen zatia.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no dedicada al uso de vehículos.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Ibilgailuentzako errepide-eremua, erreiak soilik.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dedicada al uso de vehículos, formada exclusivamente por los carriles.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Ibilgailuentzako errepide-eremua, galtzada eta erdibitzailea.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dedicada al uso de vehículos, formada por la calzada y la mediana.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Ibilgailuentzako errepide-eremua, galtzada eta bazterbideak.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La zona de la carretera dedicada al uso de vehículos, formada por la calzada y los arcenes.</w:t>
            </w:r>
          </w:p>
        </w:tc>
      </w:tr>
      <w:tr w:rsidR="00D174D6" w:rsidRPr="00FE37D4" w:rsidTr="00D174D6">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102.</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Nola deitzen zaio larrialdiko frenatze-laguntzaileari?</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102.</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¿Por qué denominación es conocido el asistente a la frenada de urgencia?</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Antilock braking system (ABS).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Antilock braking system (ABS).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stability program (ESP).</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stability program (ESP).</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Brake assistance system (BAS).</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Brake assistance system (BAS).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brake variation (EBV).</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Electronic brake variation (EBV).</w:t>
            </w:r>
          </w:p>
        </w:tc>
      </w:tr>
      <w:tr w:rsidR="00D174D6" w:rsidRPr="00FE37D4" w:rsidTr="003A68FB">
        <w:trPr>
          <w:trHeight w:val="397"/>
        </w:trPr>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p>
        </w:tc>
        <w:tc>
          <w:tcPr>
            <w:tcW w:w="2132" w:type="pct"/>
            <w:tcBorders>
              <w:top w:val="nil"/>
              <w:left w:val="nil"/>
              <w:bottom w:val="nil"/>
              <w:right w:val="nil"/>
            </w:tcBorders>
            <w:shd w:val="clear" w:color="auto" w:fill="auto"/>
          </w:tcPr>
          <w:p w:rsidR="00FC24B9" w:rsidRPr="00FE37D4" w:rsidRDefault="00FC24B9" w:rsidP="005F6C8E">
            <w:pPr>
              <w:spacing w:after="0" w:line="240" w:lineRule="auto"/>
              <w:rPr>
                <w:rFonts w:ascii="Times New Roman" w:eastAsia="Times New Roman" w:hAnsi="Times New Roman" w:cs="Times New Roman"/>
                <w:sz w:val="20"/>
                <w:szCs w:val="20"/>
                <w:lang w:eastAsia="es-ES"/>
              </w:rPr>
            </w:pP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c>
          <w:tcPr>
            <w:tcW w:w="274" w:type="pct"/>
            <w:tcBorders>
              <w:top w:val="nil"/>
              <w:left w:val="nil"/>
              <w:bottom w:val="nil"/>
              <w:right w:val="nil"/>
            </w:tcBorders>
            <w:shd w:val="clear" w:color="auto" w:fill="auto"/>
            <w:noWrap/>
            <w:hideMark/>
          </w:tcPr>
          <w:p w:rsidR="00D174D6" w:rsidRPr="00FE37D4" w:rsidRDefault="00D174D6" w:rsidP="005F6C8E">
            <w:pPr>
              <w:spacing w:after="0" w:line="240" w:lineRule="auto"/>
              <w:jc w:val="center"/>
              <w:rPr>
                <w:rFonts w:ascii="Times New Roman" w:eastAsia="Times New Roman" w:hAnsi="Times New Roman" w:cs="Times New Roman"/>
                <w:sz w:val="20"/>
                <w:szCs w:val="20"/>
                <w:lang w:eastAsia="es-ES"/>
              </w:rPr>
            </w:pPr>
          </w:p>
        </w:tc>
        <w:tc>
          <w:tcPr>
            <w:tcW w:w="2131" w:type="pct"/>
            <w:tcBorders>
              <w:top w:val="nil"/>
              <w:left w:val="nil"/>
              <w:bottom w:val="nil"/>
              <w:right w:val="nil"/>
            </w:tcBorders>
            <w:shd w:val="clear" w:color="auto" w:fill="auto"/>
            <w:hideMark/>
          </w:tcPr>
          <w:p w:rsidR="00D174D6" w:rsidRPr="00FE37D4" w:rsidRDefault="00D174D6" w:rsidP="005F6C8E">
            <w:pPr>
              <w:spacing w:after="0" w:line="240" w:lineRule="auto"/>
              <w:rPr>
                <w:rFonts w:ascii="Times New Roman" w:eastAsia="Times New Roman" w:hAnsi="Times New Roman" w:cs="Times New Roman"/>
                <w:sz w:val="20"/>
                <w:szCs w:val="20"/>
                <w:lang w:eastAsia="es-ES"/>
              </w:rPr>
            </w:pPr>
          </w:p>
        </w:tc>
      </w:tr>
      <w:tr w:rsidR="00D174D6" w:rsidRPr="00FE37D4" w:rsidTr="00D174D6">
        <w:trPr>
          <w:trHeight w:val="397"/>
        </w:trPr>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103.</w:t>
            </w:r>
          </w:p>
        </w:tc>
        <w:tc>
          <w:tcPr>
            <w:tcW w:w="2132"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Errekuntza-motor bat duen ibilgailu astun baten erregai-kontsumoa normala baino handiagoa izan daiteke:</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b/>
                <w:bCs/>
                <w:color w:val="000000"/>
                <w:lang w:eastAsia="es-ES"/>
              </w:rPr>
            </w:pPr>
          </w:p>
        </w:tc>
        <w:tc>
          <w:tcPr>
            <w:tcW w:w="274" w:type="pct"/>
            <w:tcBorders>
              <w:top w:val="single" w:sz="4" w:space="0" w:color="auto"/>
              <w:left w:val="single" w:sz="4" w:space="0" w:color="auto"/>
              <w:bottom w:val="single" w:sz="4" w:space="0" w:color="auto"/>
              <w:right w:val="nil"/>
            </w:tcBorders>
            <w:shd w:val="clear" w:color="auto" w:fill="auto"/>
            <w:hideMark/>
          </w:tcPr>
          <w:p w:rsidR="00D174D6" w:rsidRPr="00FE37D4" w:rsidRDefault="00D174D6" w:rsidP="005F6C8E">
            <w:pPr>
              <w:spacing w:after="0" w:line="240" w:lineRule="auto"/>
              <w:jc w:val="center"/>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103.</w:t>
            </w:r>
          </w:p>
        </w:tc>
        <w:tc>
          <w:tcPr>
            <w:tcW w:w="2131" w:type="pct"/>
            <w:tcBorders>
              <w:top w:val="single" w:sz="4" w:space="0" w:color="auto"/>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b/>
                <w:bCs/>
                <w:color w:val="000000"/>
                <w:lang w:eastAsia="es-ES"/>
              </w:rPr>
            </w:pPr>
            <w:r w:rsidRPr="00FE37D4">
              <w:rPr>
                <w:rFonts w:ascii="Calibri" w:eastAsia="Times New Roman" w:hAnsi="Calibri" w:cs="Calibri"/>
                <w:b/>
                <w:bCs/>
                <w:color w:val="000000"/>
                <w:lang w:eastAsia="es-ES"/>
              </w:rPr>
              <w:t>El consumo de carburante de un vehículo pesado provisto de un motor de combustión puede ser mayor de lo normal dependiendo: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Zein bujia mota jartzen den: hotzak edo beroak.</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a.</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bujías que monte: frías o calientes.</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Ibilgailuak jarrita duen mantsotzeko gailu motaren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b.</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ralentizador que monte el vehículo.</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Ibilgailuaren mantentzearen, errepidearen profilaren eta gidatzeko moduaren arabera.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c.</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mantenimiento que se realice al vehículo, el perfil de la carretera y el tipo de conducción.</w:t>
            </w:r>
          </w:p>
        </w:tc>
      </w:tr>
      <w:tr w:rsidR="00D174D6" w:rsidRPr="00FE37D4" w:rsidTr="00D174D6">
        <w:trPr>
          <w:trHeight w:val="397"/>
        </w:trPr>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2"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Zein balazta-sistema motak jartzen den: hidraulikoa edo pneumatikoa.</w:t>
            </w:r>
          </w:p>
        </w:tc>
        <w:tc>
          <w:tcPr>
            <w:tcW w:w="188" w:type="pct"/>
            <w:tcBorders>
              <w:top w:val="nil"/>
              <w:left w:val="nil"/>
              <w:bottom w:val="nil"/>
              <w:right w:val="nil"/>
            </w:tcBorders>
            <w:shd w:val="clear" w:color="auto" w:fill="auto"/>
            <w:noWrap/>
            <w:hideMark/>
          </w:tcPr>
          <w:p w:rsidR="00D174D6" w:rsidRPr="00FE37D4" w:rsidRDefault="00D174D6" w:rsidP="005F6C8E">
            <w:pPr>
              <w:spacing w:after="0" w:line="240" w:lineRule="auto"/>
              <w:rPr>
                <w:rFonts w:ascii="Calibri" w:eastAsia="Times New Roman" w:hAnsi="Calibri" w:cs="Calibri"/>
                <w:color w:val="000000"/>
                <w:lang w:eastAsia="es-ES"/>
              </w:rPr>
            </w:pPr>
          </w:p>
        </w:tc>
        <w:tc>
          <w:tcPr>
            <w:tcW w:w="274" w:type="pct"/>
            <w:tcBorders>
              <w:top w:val="nil"/>
              <w:left w:val="single" w:sz="4" w:space="0" w:color="auto"/>
              <w:bottom w:val="single" w:sz="4" w:space="0" w:color="auto"/>
              <w:right w:val="single" w:sz="4" w:space="0" w:color="auto"/>
            </w:tcBorders>
            <w:shd w:val="clear" w:color="auto" w:fill="auto"/>
            <w:noWrap/>
            <w:hideMark/>
          </w:tcPr>
          <w:p w:rsidR="00D174D6" w:rsidRPr="00FE37D4" w:rsidRDefault="00D174D6" w:rsidP="005F6C8E">
            <w:pPr>
              <w:spacing w:after="0" w:line="240" w:lineRule="auto"/>
              <w:jc w:val="center"/>
              <w:rPr>
                <w:rFonts w:ascii="Calibri" w:eastAsia="Times New Roman" w:hAnsi="Calibri" w:cs="Calibri"/>
                <w:color w:val="000000"/>
                <w:lang w:eastAsia="es-ES"/>
              </w:rPr>
            </w:pPr>
            <w:r w:rsidRPr="00FE37D4">
              <w:rPr>
                <w:rFonts w:ascii="Calibri" w:eastAsia="Times New Roman" w:hAnsi="Calibri" w:cs="Calibri"/>
                <w:color w:val="000000"/>
                <w:lang w:eastAsia="es-ES"/>
              </w:rPr>
              <w:t>d.</w:t>
            </w:r>
          </w:p>
        </w:tc>
        <w:tc>
          <w:tcPr>
            <w:tcW w:w="2131" w:type="pct"/>
            <w:tcBorders>
              <w:top w:val="nil"/>
              <w:left w:val="nil"/>
              <w:bottom w:val="single" w:sz="4" w:space="0" w:color="auto"/>
              <w:right w:val="single" w:sz="4" w:space="0" w:color="auto"/>
            </w:tcBorders>
            <w:shd w:val="clear" w:color="auto" w:fill="auto"/>
            <w:hideMark/>
          </w:tcPr>
          <w:p w:rsidR="00D174D6" w:rsidRPr="00FE37D4" w:rsidRDefault="00D174D6" w:rsidP="005F6C8E">
            <w:pPr>
              <w:spacing w:after="0" w:line="240" w:lineRule="auto"/>
              <w:rPr>
                <w:rFonts w:ascii="Calibri" w:eastAsia="Times New Roman" w:hAnsi="Calibri" w:cs="Calibri"/>
                <w:color w:val="000000"/>
                <w:lang w:eastAsia="es-ES"/>
              </w:rPr>
            </w:pPr>
            <w:r w:rsidRPr="00FE37D4">
              <w:rPr>
                <w:rFonts w:ascii="Calibri" w:eastAsia="Times New Roman" w:hAnsi="Calibri" w:cs="Calibri"/>
                <w:color w:val="000000"/>
                <w:lang w:eastAsia="es-ES"/>
              </w:rPr>
              <w:t>del tipo de sistema de frenado que se monte: hidráulico o neumático.</w:t>
            </w:r>
          </w:p>
        </w:tc>
      </w:tr>
    </w:tbl>
    <w:p w:rsidR="00DA30EE" w:rsidRPr="003A68FB" w:rsidRDefault="00DA30EE" w:rsidP="003A68FB">
      <w:pPr>
        <w:rPr>
          <w:sz w:val="24"/>
          <w:szCs w:val="24"/>
          <w:lang w:val="eu-ES"/>
        </w:rPr>
      </w:pPr>
      <w:bookmarkStart w:id="1" w:name="_GoBack"/>
      <w:bookmarkEnd w:id="1"/>
    </w:p>
    <w:sectPr w:rsidR="00DA30EE" w:rsidRPr="003A68FB" w:rsidSect="00D174D6">
      <w:headerReference w:type="default" r:id="rId7"/>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0F" w:rsidRDefault="0006040F" w:rsidP="00D174D6">
      <w:pPr>
        <w:spacing w:after="0" w:line="240" w:lineRule="auto"/>
      </w:pPr>
      <w:r>
        <w:separator/>
      </w:r>
    </w:p>
  </w:endnote>
  <w:endnote w:type="continuationSeparator" w:id="0">
    <w:p w:rsidR="0006040F" w:rsidRDefault="0006040F" w:rsidP="00D1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unga">
    <w:altName w:val="Liberation Mono"/>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8129"/>
      <w:docPartObj>
        <w:docPartGallery w:val="Page Numbers (Bottom of Page)"/>
        <w:docPartUnique/>
      </w:docPartObj>
    </w:sdtPr>
    <w:sdtEndPr/>
    <w:sdtContent>
      <w:p w:rsidR="00D174D6" w:rsidRDefault="00D174D6">
        <w:pPr>
          <w:pStyle w:val="Piedepgina"/>
          <w:jc w:val="center"/>
        </w:pPr>
        <w:r>
          <w:fldChar w:fldCharType="begin"/>
        </w:r>
        <w:r>
          <w:instrText>PAGE   \* MERGEFORMAT</w:instrText>
        </w:r>
        <w:r>
          <w:fldChar w:fldCharType="separate"/>
        </w:r>
        <w:r w:rsidR="003A68FB">
          <w:rPr>
            <w:noProof/>
          </w:rPr>
          <w:t>27</w:t>
        </w:r>
        <w:r>
          <w:fldChar w:fldCharType="end"/>
        </w:r>
      </w:p>
    </w:sdtContent>
  </w:sdt>
  <w:p w:rsidR="00D174D6" w:rsidRDefault="00D1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0F" w:rsidRDefault="0006040F" w:rsidP="00D174D6">
      <w:pPr>
        <w:spacing w:after="0" w:line="240" w:lineRule="auto"/>
      </w:pPr>
      <w:r>
        <w:separator/>
      </w:r>
    </w:p>
  </w:footnote>
  <w:footnote w:type="continuationSeparator" w:id="0">
    <w:p w:rsidR="0006040F" w:rsidRDefault="0006040F" w:rsidP="00D1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174D6" w:rsidTr="005F6C8E">
      <w:tc>
        <w:tcPr>
          <w:tcW w:w="4868" w:type="dxa"/>
        </w:tcPr>
        <w:p w:rsidR="00D174D6" w:rsidRDefault="00D174D6" w:rsidP="00D174D6">
          <w:pPr>
            <w:pStyle w:val="Encabezado"/>
          </w:pPr>
          <w:r w:rsidRPr="00DB5AD2">
            <w:rPr>
              <w:noProof/>
              <w:lang w:eastAsia="es-ES" w:bidi="kn-IN"/>
            </w:rPr>
            <w:drawing>
              <wp:inline distT="0" distB="0" distL="0" distR="0" wp14:anchorId="00873F34" wp14:editId="5F9050A8">
                <wp:extent cx="2600325" cy="723265"/>
                <wp:effectExtent l="0" t="0" r="9525" b="635"/>
                <wp:docPr id="1" name="Imagen 1" descr="C:\Users\GARCDIES\Desktop\TXANTILOIAK\05-Mugikortasuna, Turismoa eta Lurralde Antolaketa\Mugikortasuna_Turismoa_LurraldeAntolaketa_04_g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ARCDIES\Desktop\TXANTILOIAK\05-Mugikortasuna, Turismoa eta Lurralde Antolaketa\Mugikortasuna_Turismoa_LurraldeAntolaketa_04_gr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23265"/>
                        </a:xfrm>
                        <a:prstGeom prst="rect">
                          <a:avLst/>
                        </a:prstGeom>
                        <a:noFill/>
                        <a:ln>
                          <a:noFill/>
                        </a:ln>
                      </pic:spPr>
                    </pic:pic>
                  </a:graphicData>
                </a:graphic>
              </wp:inline>
            </w:drawing>
          </w:r>
        </w:p>
      </w:tc>
      <w:tc>
        <w:tcPr>
          <w:tcW w:w="4868" w:type="dxa"/>
          <w:vAlign w:val="center"/>
        </w:tcPr>
        <w:p w:rsidR="00D174D6" w:rsidRPr="002B6C9A" w:rsidRDefault="00D174D6" w:rsidP="00D174D6">
          <w:pPr>
            <w:pStyle w:val="Encabezado"/>
            <w:jc w:val="center"/>
            <w:rPr>
              <w:b/>
            </w:rPr>
          </w:pPr>
          <w:r w:rsidRPr="002B6C9A">
            <w:rPr>
              <w:b/>
            </w:rPr>
            <w:t>GGA-CAP</w:t>
          </w:r>
        </w:p>
        <w:p w:rsidR="00D174D6" w:rsidRPr="002B6C9A" w:rsidRDefault="00D174D6" w:rsidP="00D174D6">
          <w:pPr>
            <w:pStyle w:val="Encabezado"/>
            <w:jc w:val="center"/>
            <w:rPr>
              <w:b/>
            </w:rPr>
          </w:pPr>
          <w:r w:rsidRPr="002B6C9A">
            <w:rPr>
              <w:b/>
            </w:rPr>
            <w:t>2023/11/24</w:t>
          </w:r>
        </w:p>
        <w:p w:rsidR="00D174D6" w:rsidRDefault="00D174D6" w:rsidP="00D174D6">
          <w:pPr>
            <w:pStyle w:val="Encabezado"/>
            <w:jc w:val="center"/>
          </w:pPr>
          <w:r>
            <w:rPr>
              <w:b/>
            </w:rPr>
            <w:t>BIDAIARIAK</w:t>
          </w:r>
          <w:r w:rsidRPr="002B6C9A">
            <w:rPr>
              <w:b/>
            </w:rPr>
            <w:t xml:space="preserve">- </w:t>
          </w:r>
          <w:r>
            <w:rPr>
              <w:b/>
            </w:rPr>
            <w:t>VIAJERO</w:t>
          </w:r>
          <w:r w:rsidRPr="002B6C9A">
            <w:rPr>
              <w:b/>
            </w:rPr>
            <w:t>S</w:t>
          </w:r>
        </w:p>
      </w:tc>
    </w:tr>
  </w:tbl>
  <w:p w:rsidR="00D174D6" w:rsidRDefault="00D174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E"/>
    <w:rsid w:val="00006BC5"/>
    <w:rsid w:val="0006040F"/>
    <w:rsid w:val="00096875"/>
    <w:rsid w:val="001B05BD"/>
    <w:rsid w:val="001E54D9"/>
    <w:rsid w:val="00205E00"/>
    <w:rsid w:val="00222F7D"/>
    <w:rsid w:val="00235644"/>
    <w:rsid w:val="0024527A"/>
    <w:rsid w:val="0025087E"/>
    <w:rsid w:val="0027277D"/>
    <w:rsid w:val="002850C2"/>
    <w:rsid w:val="0035744B"/>
    <w:rsid w:val="003A68FB"/>
    <w:rsid w:val="004040BD"/>
    <w:rsid w:val="004135A6"/>
    <w:rsid w:val="00476835"/>
    <w:rsid w:val="004B12ED"/>
    <w:rsid w:val="004D6A63"/>
    <w:rsid w:val="0051095E"/>
    <w:rsid w:val="00527C6D"/>
    <w:rsid w:val="00596293"/>
    <w:rsid w:val="00635E59"/>
    <w:rsid w:val="0068713F"/>
    <w:rsid w:val="00693624"/>
    <w:rsid w:val="006A5CD9"/>
    <w:rsid w:val="006E00EC"/>
    <w:rsid w:val="007039BD"/>
    <w:rsid w:val="00746B9F"/>
    <w:rsid w:val="007907C6"/>
    <w:rsid w:val="008055B8"/>
    <w:rsid w:val="0088127E"/>
    <w:rsid w:val="008F7A71"/>
    <w:rsid w:val="009A1E04"/>
    <w:rsid w:val="009A7BBB"/>
    <w:rsid w:val="00A54CC7"/>
    <w:rsid w:val="00A84F27"/>
    <w:rsid w:val="00A854B6"/>
    <w:rsid w:val="00A94ADF"/>
    <w:rsid w:val="00BA09E6"/>
    <w:rsid w:val="00BF5CAC"/>
    <w:rsid w:val="00C4553E"/>
    <w:rsid w:val="00C5102A"/>
    <w:rsid w:val="00C57A3C"/>
    <w:rsid w:val="00D11E7F"/>
    <w:rsid w:val="00D174D6"/>
    <w:rsid w:val="00D53657"/>
    <w:rsid w:val="00D84DAC"/>
    <w:rsid w:val="00DA30EE"/>
    <w:rsid w:val="00E26BD3"/>
    <w:rsid w:val="00E30A48"/>
    <w:rsid w:val="00F0388C"/>
    <w:rsid w:val="00F31BE1"/>
    <w:rsid w:val="00F954B0"/>
    <w:rsid w:val="00FC24B9"/>
  </w:rsids>
  <m:mathPr>
    <m:mathFont m:val="Cambria Math"/>
    <m:brkBin m:val="before"/>
    <m:brkBinSub m:val="--"/>
    <m:smallFrac m:val="0"/>
    <m:dispDef/>
    <m:lMargin m:val="0"/>
    <m:rMargin m:val="0"/>
    <m:defJc m:val="centerGroup"/>
    <m:wrapIndent m:val="1440"/>
    <m:intLim m:val="subSup"/>
    <m:naryLim m:val="undOvr"/>
  </m:mathPr>
  <w:themeFontLang w:val="es-E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191F"/>
  <w15:docId w15:val="{0A24CF87-2319-48C2-8457-DC64307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5E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E59"/>
    <w:rPr>
      <w:rFonts w:ascii="Segoe UI" w:hAnsi="Segoe UI" w:cs="Segoe UI"/>
      <w:sz w:val="18"/>
      <w:szCs w:val="18"/>
    </w:rPr>
  </w:style>
  <w:style w:type="character" w:styleId="Hipervnculo">
    <w:name w:val="Hyperlink"/>
    <w:basedOn w:val="Fuentedeprrafopredeter"/>
    <w:uiPriority w:val="99"/>
    <w:semiHidden/>
    <w:unhideWhenUsed/>
    <w:rsid w:val="00D174D6"/>
    <w:rPr>
      <w:color w:val="0563C1"/>
      <w:u w:val="single"/>
    </w:rPr>
  </w:style>
  <w:style w:type="character" w:styleId="Hipervnculovisitado">
    <w:name w:val="FollowedHyperlink"/>
    <w:basedOn w:val="Fuentedeprrafopredeter"/>
    <w:uiPriority w:val="99"/>
    <w:semiHidden/>
    <w:unhideWhenUsed/>
    <w:rsid w:val="00D174D6"/>
    <w:rPr>
      <w:color w:val="954F72"/>
      <w:u w:val="single"/>
    </w:rPr>
  </w:style>
  <w:style w:type="paragraph" w:customStyle="1" w:styleId="msonormal0">
    <w:name w:val="msonormal"/>
    <w:basedOn w:val="Normal"/>
    <w:rsid w:val="00D174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69">
    <w:name w:val="xl69"/>
    <w:basedOn w:val="Normal"/>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0">
    <w:name w:val="xl70"/>
    <w:basedOn w:val="Normal"/>
    <w:rsid w:val="00D174D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1">
    <w:name w:val="xl71"/>
    <w:basedOn w:val="Normal"/>
    <w:rsid w:val="00D174D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72">
    <w:name w:val="xl72"/>
    <w:basedOn w:val="Normal"/>
    <w:rsid w:val="00D17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3">
    <w:name w:val="xl73"/>
    <w:basedOn w:val="Normal"/>
    <w:rsid w:val="00D17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4">
    <w:name w:val="xl74"/>
    <w:basedOn w:val="Normal"/>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5">
    <w:name w:val="xl75"/>
    <w:basedOn w:val="Normal"/>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6">
    <w:name w:val="xl76"/>
    <w:basedOn w:val="Normal"/>
    <w:rsid w:val="00D174D6"/>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xl77">
    <w:name w:val="xl77"/>
    <w:basedOn w:val="Normal"/>
    <w:rsid w:val="00D174D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78">
    <w:name w:val="xl78"/>
    <w:basedOn w:val="Normal"/>
    <w:rsid w:val="00D174D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ES"/>
    </w:rPr>
  </w:style>
  <w:style w:type="paragraph" w:customStyle="1" w:styleId="xl79">
    <w:name w:val="xl79"/>
    <w:basedOn w:val="Normal"/>
    <w:rsid w:val="00D17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74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4D6"/>
  </w:style>
  <w:style w:type="paragraph" w:styleId="Piedepgina">
    <w:name w:val="footer"/>
    <w:basedOn w:val="Normal"/>
    <w:link w:val="PiedepginaCar"/>
    <w:uiPriority w:val="99"/>
    <w:unhideWhenUsed/>
    <w:rsid w:val="00D174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4D6"/>
  </w:style>
  <w:style w:type="table" w:styleId="Tablaconcuadrcula">
    <w:name w:val="Table Grid"/>
    <w:basedOn w:val="Tablanormal"/>
    <w:uiPriority w:val="39"/>
    <w:rsid w:val="00D1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B874-E875-4301-BDDB-EA8B4F31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9027</Words>
  <Characters>49654</Characters>
  <Application>Microsoft Office Word</Application>
  <DocSecurity>0</DocSecurity>
  <Lines>413</Lines>
  <Paragraphs>117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58564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IZFE</dc:creator>
  <cp:lastModifiedBy>AKORDAGOITIA GURRUTXAGA, EDURNE</cp:lastModifiedBy>
  <cp:revision>2</cp:revision>
  <cp:lastPrinted>2023-11-20T09:46:00Z</cp:lastPrinted>
  <dcterms:created xsi:type="dcterms:W3CDTF">2023-11-20T09:46:00Z</dcterms:created>
  <dcterms:modified xsi:type="dcterms:W3CDTF">2023-11-20T09:46:00Z</dcterms:modified>
</cp:coreProperties>
</file>