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A90" w:rsidRDefault="00777B66">
      <w:pPr>
        <w:ind w:left="988"/>
        <w:rPr>
          <w:sz w:val="20"/>
        </w:rPr>
      </w:pPr>
      <w:r>
        <w:rPr>
          <w:noProof/>
          <w:lang w:eastAsia="es-ES"/>
        </w:rPr>
        <w:drawing>
          <wp:inline distT="0" distB="0" distL="0" distR="0" wp14:anchorId="4EF45453" wp14:editId="0E53D2DD">
            <wp:extent cx="2956560" cy="830580"/>
            <wp:effectExtent l="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90" r="2831" b="28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3A90" w:rsidRDefault="000D3A90">
      <w:pPr>
        <w:rPr>
          <w:sz w:val="20"/>
        </w:rPr>
      </w:pPr>
    </w:p>
    <w:p w:rsidR="000D3A90" w:rsidRDefault="000D3A90">
      <w:pPr>
        <w:spacing w:before="4"/>
        <w:rPr>
          <w:sz w:val="16"/>
        </w:rPr>
      </w:pPr>
    </w:p>
    <w:p w:rsidR="000D3A90" w:rsidRDefault="00777B66">
      <w:pPr>
        <w:pStyle w:val="Gorputz-testua"/>
        <w:spacing w:before="95"/>
        <w:ind w:left="2452" w:right="2381" w:firstLine="2"/>
        <w:jc w:val="center"/>
      </w:pPr>
      <w:r>
        <w:t>GGA LORTZEKO AZTERKETA EGITEKO ESKAERA</w:t>
      </w:r>
      <w:r>
        <w:rPr>
          <w:spacing w:val="1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ADMISIÓN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PRUEBAS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CAP</w:t>
      </w:r>
    </w:p>
    <w:p w:rsidR="000D3A90" w:rsidRDefault="000D3A90">
      <w:pPr>
        <w:spacing w:before="6"/>
        <w:rPr>
          <w:b/>
          <w:sz w:val="15"/>
        </w:rPr>
      </w:pPr>
    </w:p>
    <w:p w:rsidR="000D3A90" w:rsidRDefault="00777B66">
      <w:pPr>
        <w:ind w:left="222"/>
        <w:rPr>
          <w:sz w:val="16"/>
        </w:rPr>
      </w:pPr>
      <w:r>
        <w:rPr>
          <w:b/>
          <w:spacing w:val="-1"/>
          <w:sz w:val="16"/>
        </w:rPr>
        <w:t>A.-</w:t>
      </w:r>
      <w:r>
        <w:rPr>
          <w:b/>
          <w:spacing w:val="-3"/>
          <w:sz w:val="16"/>
        </w:rPr>
        <w:t xml:space="preserve"> </w:t>
      </w:r>
      <w:r>
        <w:rPr>
          <w:b/>
          <w:spacing w:val="-1"/>
          <w:sz w:val="16"/>
        </w:rPr>
        <w:t>ESKATZAILEAREN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DATUAK</w:t>
      </w:r>
      <w:r>
        <w:rPr>
          <w:sz w:val="16"/>
        </w:rPr>
        <w:t>/</w:t>
      </w:r>
      <w:r>
        <w:rPr>
          <w:spacing w:val="1"/>
          <w:sz w:val="16"/>
        </w:rPr>
        <w:t xml:space="preserve"> </w:t>
      </w:r>
      <w:r>
        <w:rPr>
          <w:sz w:val="16"/>
        </w:rPr>
        <w:t>DATOS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PERSONA</w:t>
      </w:r>
      <w:r>
        <w:rPr>
          <w:spacing w:val="-9"/>
          <w:sz w:val="16"/>
        </w:rPr>
        <w:t xml:space="preserve"> </w:t>
      </w:r>
      <w:r>
        <w:rPr>
          <w:sz w:val="16"/>
        </w:rPr>
        <w:t>SOLICITANTE</w:t>
      </w:r>
    </w:p>
    <w:p w:rsidR="000D3A90" w:rsidRDefault="000D3A90">
      <w:pPr>
        <w:rPr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216"/>
        <w:gridCol w:w="1956"/>
        <w:gridCol w:w="2297"/>
        <w:gridCol w:w="2016"/>
      </w:tblGrid>
      <w:tr w:rsidR="000D3A90">
        <w:trPr>
          <w:trHeight w:val="364"/>
        </w:trPr>
        <w:tc>
          <w:tcPr>
            <w:tcW w:w="2377" w:type="dxa"/>
            <w:gridSpan w:val="2"/>
          </w:tcPr>
          <w:p w:rsidR="000D3A90" w:rsidRDefault="00777B66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b/>
                <w:sz w:val="16"/>
              </w:rPr>
              <w:t>Izena</w:t>
            </w:r>
            <w:r>
              <w:rPr>
                <w:sz w:val="16"/>
              </w:rPr>
              <w:t>/Nombre</w:t>
            </w:r>
          </w:p>
        </w:tc>
        <w:tc>
          <w:tcPr>
            <w:tcW w:w="1956" w:type="dxa"/>
          </w:tcPr>
          <w:p w:rsidR="000D3A90" w:rsidRDefault="00777B66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abizena</w:t>
            </w:r>
            <w:r>
              <w:rPr>
                <w:sz w:val="16"/>
              </w:rPr>
              <w:t>/1er.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Apellido</w:t>
            </w:r>
          </w:p>
        </w:tc>
        <w:tc>
          <w:tcPr>
            <w:tcW w:w="2297" w:type="dxa"/>
          </w:tcPr>
          <w:p w:rsidR="000D3A90" w:rsidRDefault="00777B66">
            <w:pPr>
              <w:pStyle w:val="TableParagraph"/>
              <w:spacing w:line="178" w:lineRule="exact"/>
              <w:ind w:left="141"/>
              <w:rPr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abizena</w:t>
            </w:r>
            <w:r>
              <w:rPr>
                <w:sz w:val="16"/>
              </w:rPr>
              <w:t>/2º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Apellido</w:t>
            </w:r>
          </w:p>
        </w:tc>
        <w:tc>
          <w:tcPr>
            <w:tcW w:w="2016" w:type="dxa"/>
          </w:tcPr>
          <w:p w:rsidR="000D3A90" w:rsidRDefault="00777B66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b/>
                <w:sz w:val="16"/>
              </w:rPr>
              <w:t>NA</w:t>
            </w:r>
            <w:r>
              <w:rPr>
                <w:sz w:val="16"/>
              </w:rPr>
              <w:t>/DNI</w:t>
            </w:r>
          </w:p>
        </w:tc>
      </w:tr>
      <w:tr w:rsidR="000D3A90">
        <w:trPr>
          <w:trHeight w:val="369"/>
        </w:trPr>
        <w:tc>
          <w:tcPr>
            <w:tcW w:w="6630" w:type="dxa"/>
            <w:gridSpan w:val="4"/>
          </w:tcPr>
          <w:p w:rsidR="000D3A90" w:rsidRDefault="00777B66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Helbidea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(kalea,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zenbakia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eta solairua)/</w:t>
            </w:r>
            <w:r>
              <w:rPr>
                <w:spacing w:val="-1"/>
                <w:sz w:val="16"/>
              </w:rPr>
              <w:t>Domicilio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(calle,número 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piso)</w:t>
            </w:r>
          </w:p>
        </w:tc>
        <w:tc>
          <w:tcPr>
            <w:tcW w:w="2016" w:type="dxa"/>
          </w:tcPr>
          <w:p w:rsidR="000D3A90" w:rsidRDefault="00777B66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b/>
                <w:sz w:val="16"/>
              </w:rPr>
              <w:t>Probintzia</w:t>
            </w:r>
            <w:r>
              <w:rPr>
                <w:sz w:val="16"/>
              </w:rPr>
              <w:t>/Provincia</w:t>
            </w:r>
          </w:p>
        </w:tc>
      </w:tr>
      <w:tr w:rsidR="000D3A90">
        <w:trPr>
          <w:trHeight w:val="552"/>
        </w:trPr>
        <w:tc>
          <w:tcPr>
            <w:tcW w:w="2161" w:type="dxa"/>
          </w:tcPr>
          <w:p w:rsidR="000D3A90" w:rsidRDefault="00777B66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b/>
                <w:sz w:val="16"/>
              </w:rPr>
              <w:t>Herria</w:t>
            </w:r>
            <w:r>
              <w:rPr>
                <w:sz w:val="16"/>
              </w:rPr>
              <w:t>/Localidad</w:t>
            </w:r>
          </w:p>
        </w:tc>
        <w:tc>
          <w:tcPr>
            <w:tcW w:w="2172" w:type="dxa"/>
            <w:gridSpan w:val="2"/>
          </w:tcPr>
          <w:p w:rsidR="000D3A90" w:rsidRDefault="00777B66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b/>
                <w:sz w:val="16"/>
              </w:rPr>
              <w:t>Posta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Kodea/</w:t>
            </w: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Postal</w:t>
            </w:r>
          </w:p>
        </w:tc>
        <w:tc>
          <w:tcPr>
            <w:tcW w:w="2297" w:type="dxa"/>
          </w:tcPr>
          <w:p w:rsidR="000D3A90" w:rsidRDefault="00777B66">
            <w:pPr>
              <w:pStyle w:val="TableParagraph"/>
              <w:spacing w:line="178" w:lineRule="exact"/>
              <w:ind w:left="102"/>
              <w:rPr>
                <w:sz w:val="16"/>
              </w:rPr>
            </w:pPr>
            <w:r>
              <w:rPr>
                <w:b/>
                <w:sz w:val="16"/>
              </w:rPr>
              <w:t>Telefonoa</w:t>
            </w:r>
            <w:r>
              <w:rPr>
                <w:sz w:val="16"/>
              </w:rPr>
              <w:t>/Teléfono</w:t>
            </w:r>
          </w:p>
        </w:tc>
        <w:tc>
          <w:tcPr>
            <w:tcW w:w="2016" w:type="dxa"/>
          </w:tcPr>
          <w:p w:rsidR="000D3A90" w:rsidRDefault="00777B66">
            <w:pPr>
              <w:pStyle w:val="TableParagraph"/>
              <w:ind w:right="74"/>
              <w:rPr>
                <w:sz w:val="16"/>
              </w:rPr>
            </w:pPr>
            <w:r>
              <w:rPr>
                <w:b/>
                <w:sz w:val="16"/>
              </w:rPr>
              <w:t>Posta Elektronikoa</w:t>
            </w:r>
            <w:r>
              <w:rPr>
                <w:sz w:val="16"/>
              </w:rPr>
              <w:t>/Correo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Electrónico</w:t>
            </w:r>
          </w:p>
        </w:tc>
      </w:tr>
      <w:tr w:rsidR="000D3A90">
        <w:trPr>
          <w:trHeight w:val="366"/>
        </w:trPr>
        <w:tc>
          <w:tcPr>
            <w:tcW w:w="8646" w:type="dxa"/>
            <w:gridSpan w:val="5"/>
          </w:tcPr>
          <w:p w:rsidR="000D3A90" w:rsidRDefault="00777B66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b/>
                <w:sz w:val="16"/>
              </w:rPr>
              <w:t>Prestakuntza ikastaroa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egin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zentroa</w:t>
            </w:r>
            <w:r>
              <w:rPr>
                <w:sz w:val="16"/>
              </w:rPr>
              <w:t>/Centro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realizado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curso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formación</w:t>
            </w:r>
          </w:p>
        </w:tc>
      </w:tr>
      <w:tr w:rsidR="000D3A90">
        <w:trPr>
          <w:trHeight w:val="736"/>
        </w:trPr>
        <w:tc>
          <w:tcPr>
            <w:tcW w:w="6630" w:type="dxa"/>
            <w:gridSpan w:val="4"/>
          </w:tcPr>
          <w:p w:rsidR="000D3A90" w:rsidRDefault="00777B66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b/>
                <w:sz w:val="16"/>
              </w:rPr>
              <w:t>Modalitatea</w:t>
            </w:r>
            <w:r>
              <w:rPr>
                <w:sz w:val="16"/>
              </w:rPr>
              <w:t>/Modalidad</w:t>
            </w:r>
          </w:p>
        </w:tc>
        <w:tc>
          <w:tcPr>
            <w:tcW w:w="2016" w:type="dxa"/>
          </w:tcPr>
          <w:p w:rsidR="000D3A90" w:rsidRDefault="00777B66">
            <w:pPr>
              <w:pStyle w:val="TableParagraph"/>
              <w:spacing w:line="235" w:lineRule="auto"/>
              <w:ind w:right="385"/>
              <w:rPr>
                <w:sz w:val="16"/>
              </w:rPr>
            </w:pPr>
            <w:r>
              <w:rPr>
                <w:b/>
                <w:sz w:val="16"/>
              </w:rPr>
              <w:t>Ikastaroaren amaiera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data/</w:t>
            </w:r>
            <w:r>
              <w:rPr>
                <w:sz w:val="16"/>
              </w:rPr>
              <w:t>Fecha en la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finalizó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curso</w:t>
            </w:r>
          </w:p>
        </w:tc>
      </w:tr>
    </w:tbl>
    <w:p w:rsidR="000D3A90" w:rsidRDefault="000D3A90">
      <w:pPr>
        <w:spacing w:before="1"/>
        <w:rPr>
          <w:sz w:val="23"/>
        </w:rPr>
      </w:pPr>
    </w:p>
    <w:p w:rsidR="000D3A90" w:rsidRDefault="00777B66">
      <w:pPr>
        <w:ind w:left="222"/>
        <w:rPr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527685</wp:posOffset>
                </wp:positionV>
                <wp:extent cx="150495" cy="11811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181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210D3" id="Rectangle 7" o:spid="_x0000_s1026" style="position:absolute;margin-left:82.5pt;margin-top:41.55pt;width:11.85pt;height:9.3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>
                <wp:simplePos x="0" y="0"/>
                <wp:positionH relativeFrom="page">
                  <wp:posOffset>1405890</wp:posOffset>
                </wp:positionH>
                <wp:positionV relativeFrom="paragraph">
                  <wp:posOffset>535940</wp:posOffset>
                </wp:positionV>
                <wp:extent cx="150495" cy="11811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181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3C5FF" id="Rectangle 6" o:spid="_x0000_s1026" style="position:absolute;margin-left:110.7pt;margin-top:42.2pt;width:11.85pt;height:9.3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7503360" behindDoc="1" locked="0" layoutInCell="1" allowOverlap="1">
                <wp:simplePos x="0" y="0"/>
                <wp:positionH relativeFrom="page">
                  <wp:posOffset>1722755</wp:posOffset>
                </wp:positionH>
                <wp:positionV relativeFrom="paragraph">
                  <wp:posOffset>527050</wp:posOffset>
                </wp:positionV>
                <wp:extent cx="150495" cy="11811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181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AF8A9" id="Rectangle 5" o:spid="_x0000_s1026" style="position:absolute;margin-left:135.65pt;margin-top:41.5pt;width:11.85pt;height:9.3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" filled="f" strokeweight="1pt">
                <w10:wrap anchorx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>
                <wp:simplePos x="0" y="0"/>
                <wp:positionH relativeFrom="page">
                  <wp:posOffset>2048510</wp:posOffset>
                </wp:positionH>
                <wp:positionV relativeFrom="paragraph">
                  <wp:posOffset>535305</wp:posOffset>
                </wp:positionV>
                <wp:extent cx="150495" cy="11811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181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97F3A" id="Rectangle 4" o:spid="_x0000_s1026" style="position:absolute;margin-left:161.3pt;margin-top:42.15pt;width:11.85pt;height:9.3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" filled="f" strokeweight="1pt">
                <w10:wrap anchorx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>
                <wp:simplePos x="0" y="0"/>
                <wp:positionH relativeFrom="page">
                  <wp:posOffset>2397760</wp:posOffset>
                </wp:positionH>
                <wp:positionV relativeFrom="paragraph">
                  <wp:posOffset>527050</wp:posOffset>
                </wp:positionV>
                <wp:extent cx="150495" cy="11811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181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FCD82" id="Rectangle 3" o:spid="_x0000_s1026" style="position:absolute;margin-left:188.8pt;margin-top:41.5pt;width:11.85pt;height:9.3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" filled="f" strokeweight="1pt">
                <w10:wrap anchorx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>
                <wp:simplePos x="0" y="0"/>
                <wp:positionH relativeFrom="page">
                  <wp:posOffset>2723515</wp:posOffset>
                </wp:positionH>
                <wp:positionV relativeFrom="paragraph">
                  <wp:posOffset>526415</wp:posOffset>
                </wp:positionV>
                <wp:extent cx="150495" cy="11811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181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F0F12" id="Rectangle 2" o:spid="_x0000_s1026" style="position:absolute;margin-left:214.45pt;margin-top:41.45pt;width:11.85pt;height:9.3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" filled="f" strokeweight="1pt">
                <w10:wrap anchorx="page"/>
              </v:rect>
            </w:pict>
          </mc:Fallback>
        </mc:AlternateContent>
      </w:r>
      <w:r>
        <w:rPr>
          <w:b/>
          <w:sz w:val="16"/>
        </w:rPr>
        <w:t>B.-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ZEIN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PROBETARA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AURKEZTEN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DEN/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PRUEBAS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LAS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PRESENTA</w:t>
      </w:r>
    </w:p>
    <w:p w:rsidR="000D3A90" w:rsidRDefault="000D3A90">
      <w:pPr>
        <w:spacing w:before="8" w:after="1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3"/>
        <w:gridCol w:w="4314"/>
      </w:tblGrid>
      <w:tr w:rsidR="000D3A90">
        <w:trPr>
          <w:trHeight w:val="551"/>
        </w:trPr>
        <w:tc>
          <w:tcPr>
            <w:tcW w:w="4333" w:type="dxa"/>
          </w:tcPr>
          <w:p w:rsidR="000D3A90" w:rsidRDefault="00777B66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b/>
                <w:sz w:val="16"/>
              </w:rPr>
              <w:t>DEIALDIA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CONVOCATORIA</w:t>
            </w:r>
          </w:p>
          <w:p w:rsidR="000D3A90" w:rsidRDefault="00777B66">
            <w:pPr>
              <w:pStyle w:val="TableParagraph"/>
              <w:tabs>
                <w:tab w:val="left" w:pos="676"/>
                <w:tab w:val="left" w:pos="1202"/>
                <w:tab w:val="left" w:pos="1725"/>
                <w:tab w:val="left" w:pos="2251"/>
                <w:tab w:val="left" w:pos="2774"/>
              </w:tabs>
              <w:spacing w:line="176" w:lineRule="exact"/>
              <w:rPr>
                <w:sz w:val="16"/>
              </w:rPr>
            </w:pPr>
            <w:r>
              <w:rPr>
                <w:sz w:val="16"/>
              </w:rPr>
              <w:t>1ª</w:t>
            </w:r>
            <w:r>
              <w:rPr>
                <w:sz w:val="16"/>
              </w:rPr>
              <w:tab/>
              <w:t>2ª</w:t>
            </w:r>
            <w:r>
              <w:rPr>
                <w:sz w:val="16"/>
              </w:rPr>
              <w:tab/>
              <w:t>3ª</w:t>
            </w:r>
            <w:r>
              <w:rPr>
                <w:sz w:val="16"/>
              </w:rPr>
              <w:tab/>
              <w:t>4ª</w:t>
            </w:r>
            <w:r>
              <w:rPr>
                <w:sz w:val="16"/>
              </w:rPr>
              <w:tab/>
              <w:t>5ª</w:t>
            </w:r>
            <w:r>
              <w:rPr>
                <w:sz w:val="16"/>
              </w:rPr>
              <w:tab/>
              <w:t>6ª</w:t>
            </w:r>
          </w:p>
          <w:p w:rsidR="000D3A90" w:rsidRDefault="00777B66">
            <w:pPr>
              <w:pStyle w:val="TableParagraph"/>
              <w:tabs>
                <w:tab w:val="left" w:pos="690"/>
                <w:tab w:val="left" w:pos="1187"/>
                <w:tab w:val="left" w:pos="1723"/>
                <w:tab w:val="left" w:pos="2220"/>
                <w:tab w:val="left" w:pos="2757"/>
              </w:tabs>
              <w:spacing w:line="176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z w:val="16"/>
              </w:rPr>
              <w:tab/>
              <w:t>□</w:t>
            </w:r>
            <w:r>
              <w:rPr>
                <w:sz w:val="16"/>
              </w:rPr>
              <w:tab/>
              <w:t>□</w:t>
            </w:r>
            <w:r>
              <w:rPr>
                <w:sz w:val="16"/>
              </w:rPr>
              <w:tab/>
              <w:t>□</w:t>
            </w:r>
            <w:r>
              <w:rPr>
                <w:sz w:val="16"/>
              </w:rPr>
              <w:tab/>
              <w:t>□</w:t>
            </w:r>
            <w:r>
              <w:rPr>
                <w:sz w:val="16"/>
              </w:rPr>
              <w:tab/>
              <w:t>□</w:t>
            </w:r>
          </w:p>
        </w:tc>
        <w:tc>
          <w:tcPr>
            <w:tcW w:w="4314" w:type="dxa"/>
          </w:tcPr>
          <w:p w:rsidR="000D3A90" w:rsidRDefault="00777B66">
            <w:pPr>
              <w:pStyle w:val="TableParagraph"/>
              <w:spacing w:line="181" w:lineRule="exact"/>
              <w:ind w:left="102"/>
              <w:rPr>
                <w:sz w:val="16"/>
              </w:rPr>
            </w:pPr>
            <w:r>
              <w:rPr>
                <w:b/>
                <w:sz w:val="16"/>
              </w:rPr>
              <w:t>AZTERKETA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DATA</w:t>
            </w:r>
            <w:r>
              <w:rPr>
                <w:sz w:val="16"/>
              </w:rPr>
              <w:t>/FECHA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EXAMEN</w:t>
            </w:r>
          </w:p>
        </w:tc>
      </w:tr>
      <w:tr w:rsidR="000D3A90">
        <w:trPr>
          <w:trHeight w:val="1840"/>
        </w:trPr>
        <w:tc>
          <w:tcPr>
            <w:tcW w:w="8647" w:type="dxa"/>
            <w:gridSpan w:val="2"/>
          </w:tcPr>
          <w:p w:rsidR="000D3A90" w:rsidRDefault="00777B66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b/>
                <w:sz w:val="16"/>
              </w:rPr>
              <w:t>Dagokiona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"x"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bidez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adierazi/</w:t>
            </w:r>
            <w:r>
              <w:rPr>
                <w:sz w:val="16"/>
              </w:rPr>
              <w:t>Señale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"x"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cuadro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corresponda.</w:t>
            </w:r>
          </w:p>
          <w:p w:rsidR="000D3A90" w:rsidRDefault="000D3A9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0D3A90" w:rsidRDefault="00777B66">
            <w:pPr>
              <w:pStyle w:val="TableParagraph"/>
              <w:ind w:right="612" w:hanging="3"/>
              <w:rPr>
                <w:sz w:val="16"/>
              </w:rPr>
            </w:pPr>
            <w:r>
              <w:rPr>
                <w:b/>
                <w:sz w:val="16"/>
              </w:rPr>
              <w:t>□ Bidaiarien errepideko garraioko egiten duten gidari profesionala</w:t>
            </w:r>
            <w:r>
              <w:rPr>
                <w:sz w:val="16"/>
              </w:rPr>
              <w:t>/Conductor o conductora profesional de vehículo 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transporte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viajeros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por carretera.</w:t>
            </w:r>
          </w:p>
          <w:p w:rsidR="000D3A90" w:rsidRDefault="00777B66">
            <w:pPr>
              <w:pStyle w:val="TableParagraph"/>
              <w:spacing w:before="2"/>
              <w:ind w:right="751"/>
              <w:rPr>
                <w:sz w:val="16"/>
              </w:rPr>
            </w:pPr>
            <w:r>
              <w:rPr>
                <w:sz w:val="16"/>
              </w:rPr>
              <w:t xml:space="preserve">□ </w:t>
            </w:r>
            <w:r>
              <w:rPr>
                <w:b/>
                <w:sz w:val="16"/>
              </w:rPr>
              <w:t>Salgaien errepideko gar</w:t>
            </w:r>
            <w:r>
              <w:rPr>
                <w:b/>
                <w:sz w:val="16"/>
              </w:rPr>
              <w:t>raioko egiten duten gidari profesionala</w:t>
            </w:r>
            <w:r>
              <w:rPr>
                <w:sz w:val="16"/>
              </w:rPr>
              <w:t>/Conductor o conductora profesional de vehículo 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transporte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mercancías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carretera.</w:t>
            </w:r>
          </w:p>
          <w:p w:rsidR="000D3A90" w:rsidRDefault="000D3A90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0D3A90" w:rsidRDefault="00777B66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Zein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hizkuntzatan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egin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nahi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duzu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azterketa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/Idioma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realizar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prueba.</w:t>
            </w:r>
          </w:p>
          <w:p w:rsidR="000D3A90" w:rsidRDefault="000D3A90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0D3A90" w:rsidRDefault="00777B66">
            <w:pPr>
              <w:pStyle w:val="TableParagraph"/>
              <w:tabs>
                <w:tab w:val="left" w:pos="1624"/>
              </w:tabs>
              <w:spacing w:line="182" w:lineRule="exact"/>
              <w:rPr>
                <w:sz w:val="16"/>
              </w:rPr>
            </w:pPr>
            <w:r>
              <w:rPr>
                <w:b/>
                <w:sz w:val="16"/>
              </w:rPr>
              <w:t>EUSKARA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□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CASTELLANO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□</w:t>
            </w:r>
          </w:p>
        </w:tc>
      </w:tr>
      <w:tr w:rsidR="000D3A90">
        <w:trPr>
          <w:trHeight w:val="1422"/>
        </w:trPr>
        <w:tc>
          <w:tcPr>
            <w:tcW w:w="4333" w:type="dxa"/>
          </w:tcPr>
          <w:p w:rsidR="000D3A90" w:rsidRDefault="00777B66">
            <w:pPr>
              <w:pStyle w:val="TableParagraph"/>
              <w:spacing w:line="178" w:lineRule="exact"/>
              <w:jc w:val="both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Inprimaki honekin batera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agiri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hauek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aurkeztu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behar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dira:</w:t>
            </w:r>
          </w:p>
          <w:p w:rsidR="000D3A90" w:rsidRDefault="00777B66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before="3"/>
              <w:ind w:right="95" w:firstLine="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Indarrean dagoen NANaren edo AIZaren fotokopia edo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hura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berritzen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izatearen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frogagiriaren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kopia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edo,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hala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dagokionean,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atzerritarren nortasun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txartela.</w:t>
            </w:r>
          </w:p>
          <w:p w:rsidR="000D3A90" w:rsidRDefault="00777B66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ind w:right="94" w:firstLine="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Tasa ordaindu izanaren egiaztagiria. Ordainagiri bidez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egin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beharko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da,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web-orri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honetako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dokumentazioaren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ataletik:</w:t>
            </w:r>
          </w:p>
        </w:tc>
        <w:tc>
          <w:tcPr>
            <w:tcW w:w="4314" w:type="dxa"/>
          </w:tcPr>
          <w:p w:rsidR="000D3A90" w:rsidRDefault="00777B66">
            <w:pPr>
              <w:pStyle w:val="TableParagraph"/>
              <w:spacing w:line="176" w:lineRule="exact"/>
              <w:ind w:left="102"/>
              <w:jc w:val="both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impreso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acompañará:</w:t>
            </w:r>
          </w:p>
          <w:p w:rsidR="000D3A90" w:rsidRDefault="00777B66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right="84" w:firstLine="0"/>
              <w:jc w:val="both"/>
              <w:rPr>
                <w:sz w:val="16"/>
              </w:rPr>
            </w:pPr>
            <w:r>
              <w:rPr>
                <w:sz w:val="16"/>
              </w:rPr>
              <w:t>Fotocopia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DNI/NIE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vigor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copia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resguardo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acreditativo de renovación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o, cuando corresponda, tarjeta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identidad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extranjero.</w:t>
            </w:r>
          </w:p>
          <w:p w:rsidR="000D3A90" w:rsidRDefault="00777B66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right="82" w:firstLine="0"/>
              <w:jc w:val="both"/>
              <w:rPr>
                <w:sz w:val="16"/>
              </w:rPr>
            </w:pPr>
            <w:r>
              <w:rPr>
                <w:sz w:val="16"/>
              </w:rPr>
              <w:t>Justificante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abono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deberá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realizarse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mediante carta de pago, desde el apartado documentación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siguiente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página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web:</w:t>
            </w:r>
          </w:p>
        </w:tc>
      </w:tr>
      <w:tr w:rsidR="000D3A90">
        <w:trPr>
          <w:trHeight w:val="553"/>
        </w:trPr>
        <w:tc>
          <w:tcPr>
            <w:tcW w:w="8647" w:type="dxa"/>
            <w:gridSpan w:val="2"/>
          </w:tcPr>
          <w:p w:rsidR="000D3A90" w:rsidRDefault="00777B66">
            <w:pPr>
              <w:pStyle w:val="TableParagraph"/>
              <w:spacing w:line="181" w:lineRule="exact"/>
              <w:ind w:left="2237" w:right="2235"/>
              <w:jc w:val="center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https://</w:t>
            </w:r>
            <w:hyperlink r:id="rId6">
              <w:r>
                <w:rPr>
                  <w:color w:val="0000FF"/>
                  <w:sz w:val="16"/>
                  <w:u w:val="single" w:color="0000FF"/>
                </w:rPr>
                <w:t>www.gipuzkoa.eus/es/web/mugikortasuna/cap/azterketak</w:t>
              </w:r>
            </w:hyperlink>
          </w:p>
        </w:tc>
      </w:tr>
      <w:tr w:rsidR="000D3A90">
        <w:trPr>
          <w:trHeight w:val="2575"/>
        </w:trPr>
        <w:tc>
          <w:tcPr>
            <w:tcW w:w="4333" w:type="dxa"/>
          </w:tcPr>
          <w:p w:rsidR="000D3A90" w:rsidRDefault="00777B66">
            <w:pPr>
              <w:pStyle w:val="TableParagraph"/>
              <w:ind w:right="9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Eskabidean emandako datu pertsonalak Gipuzkoako Foru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Aldundiko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Mugikortasuneko,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Turismoko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Lurralde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Antolaketako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Departamentuaren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titulartasuneko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fitxategi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batean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sartuko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dira,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tratatzeko,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Datuak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Babesteko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apirilaren 27ko 2016/679 (EB) Erregelamendu Orokorrean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abenduaren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5eko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3/2018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Lege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Organikoan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xedatutakoarekin bat etorriz. Nahi izanez gero, datuetara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sartzek</w:t>
            </w:r>
            <w:r>
              <w:rPr>
                <w:b/>
                <w:sz w:val="16"/>
              </w:rPr>
              <w:t>o, datuak zuzentzeko, ezerezteko eta horien aurka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egiteko eskubideez balia zaitezke. Horretarako, idatzi bat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bidali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beharko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duzu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Mugikortasuneko,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Turismoko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Lurralde Antolaketako Departamentuko Mugikortasuneko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eta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Garraio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Publikoko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Zuzendaritza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Nagusira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(Plaza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J.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C.</w:t>
            </w:r>
          </w:p>
          <w:p w:rsidR="000D3A90" w:rsidRDefault="00777B66">
            <w:pPr>
              <w:pStyle w:val="TableParagraph"/>
              <w:spacing w:line="184" w:lineRule="exact"/>
              <w:ind w:right="9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Baroja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behea,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20018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Donostia),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edo,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bestela,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Datuak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Babesteko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ordezkariarekin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jarri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(dbo@gipuzkoa.eus).</w:t>
            </w:r>
          </w:p>
        </w:tc>
        <w:tc>
          <w:tcPr>
            <w:tcW w:w="4314" w:type="dxa"/>
          </w:tcPr>
          <w:p w:rsidR="000D3A90" w:rsidRDefault="00777B66">
            <w:pPr>
              <w:pStyle w:val="TableParagraph"/>
              <w:ind w:left="102" w:right="54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Los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personales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facilitados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solicitud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serán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incorporados para su tratamiento en un fichero titularidad del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Movilidad,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Turismo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Ordenación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Territorio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Diputación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Gipuzkoa,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conformidad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dispuesto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Reglamento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General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(UE)</w:t>
            </w:r>
            <w:r>
              <w:rPr>
                <w:spacing w:val="-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2016/679, de 27 de abril, de Protección de Datos y en la Ley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Orgánica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3/2018,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diciembre.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desea,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</w:t>
            </w:r>
            <w:r>
              <w:rPr>
                <w:w w:val="105"/>
                <w:sz w:val="16"/>
              </w:rPr>
              <w:t>uede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ejercitar los derechos de acceso, rectificación, cancelación y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oposición a los mismos dirigiendo un escrito a la Dirección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General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Movilidad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Transporte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Público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Movilidad,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Turismo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Ordenación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Territorio,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Plaza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J.</w:t>
            </w:r>
          </w:p>
          <w:p w:rsidR="000D3A90" w:rsidRDefault="00777B66">
            <w:pPr>
              <w:pStyle w:val="TableParagraph"/>
              <w:ind w:left="102" w:right="58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C. Baroja 2 bajo 20018 San Sebastián, o ponerse en contacto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el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Delegado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Protección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hyperlink r:id="rId7">
              <w:r>
                <w:rPr>
                  <w:w w:val="105"/>
                  <w:sz w:val="16"/>
                </w:rPr>
                <w:t>(dbo@gipuzkoa.eus</w:t>
              </w:r>
            </w:hyperlink>
            <w:r>
              <w:rPr>
                <w:w w:val="105"/>
                <w:sz w:val="16"/>
              </w:rPr>
              <w:t>).</w:t>
            </w:r>
          </w:p>
        </w:tc>
      </w:tr>
    </w:tbl>
    <w:p w:rsidR="000D3A90" w:rsidRDefault="000D3A90">
      <w:pPr>
        <w:rPr>
          <w:sz w:val="18"/>
        </w:rPr>
      </w:pPr>
    </w:p>
    <w:p w:rsidR="000D3A90" w:rsidRDefault="000D3A90">
      <w:pPr>
        <w:rPr>
          <w:sz w:val="18"/>
        </w:rPr>
      </w:pPr>
    </w:p>
    <w:p w:rsidR="000D3A90" w:rsidRDefault="00777B66">
      <w:pPr>
        <w:tabs>
          <w:tab w:val="left" w:leader="dot" w:pos="7116"/>
        </w:tabs>
        <w:spacing w:before="128"/>
        <w:ind w:left="71"/>
        <w:jc w:val="center"/>
        <w:rPr>
          <w:sz w:val="16"/>
        </w:rPr>
      </w:pPr>
      <w:r>
        <w:rPr>
          <w:b/>
          <w:sz w:val="16"/>
        </w:rPr>
        <w:t>…………………………,202…..,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…………………..,……</w:t>
      </w:r>
      <w:r>
        <w:rPr>
          <w:sz w:val="16"/>
        </w:rPr>
        <w:t>./En</w:t>
      </w:r>
      <w:r>
        <w:rPr>
          <w:spacing w:val="-4"/>
          <w:sz w:val="16"/>
        </w:rPr>
        <w:t xml:space="preserve"> </w:t>
      </w:r>
      <w:r>
        <w:rPr>
          <w:sz w:val="16"/>
        </w:rPr>
        <w:t>………………….. a</w:t>
      </w:r>
      <w:r>
        <w:rPr>
          <w:spacing w:val="-2"/>
          <w:sz w:val="16"/>
        </w:rPr>
        <w:t xml:space="preserve"> </w:t>
      </w:r>
      <w:r>
        <w:rPr>
          <w:sz w:val="16"/>
        </w:rPr>
        <w:t>……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z w:val="16"/>
        </w:rPr>
        <w:tab/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202….</w:t>
      </w:r>
    </w:p>
    <w:p w:rsidR="000D3A90" w:rsidRDefault="000D3A90">
      <w:pPr>
        <w:rPr>
          <w:sz w:val="18"/>
        </w:rPr>
      </w:pPr>
    </w:p>
    <w:p w:rsidR="000D3A90" w:rsidRDefault="000D3A90">
      <w:pPr>
        <w:rPr>
          <w:sz w:val="18"/>
        </w:rPr>
      </w:pPr>
    </w:p>
    <w:p w:rsidR="000D3A90" w:rsidRDefault="000D3A90">
      <w:pPr>
        <w:rPr>
          <w:sz w:val="18"/>
        </w:rPr>
      </w:pPr>
    </w:p>
    <w:p w:rsidR="000D3A90" w:rsidRDefault="000D3A90">
      <w:pPr>
        <w:rPr>
          <w:sz w:val="18"/>
        </w:rPr>
      </w:pPr>
    </w:p>
    <w:p w:rsidR="000D3A90" w:rsidRDefault="000D3A90">
      <w:pPr>
        <w:rPr>
          <w:sz w:val="18"/>
        </w:rPr>
      </w:pPr>
    </w:p>
    <w:p w:rsidR="000D3A90" w:rsidRDefault="000D3A90">
      <w:pPr>
        <w:rPr>
          <w:sz w:val="18"/>
        </w:rPr>
      </w:pPr>
    </w:p>
    <w:p w:rsidR="000D3A90" w:rsidRDefault="000D3A90">
      <w:pPr>
        <w:spacing w:before="2"/>
        <w:rPr>
          <w:sz w:val="14"/>
        </w:rPr>
      </w:pPr>
    </w:p>
    <w:p w:rsidR="000D3A90" w:rsidRDefault="00777B66">
      <w:pPr>
        <w:ind w:left="58"/>
        <w:jc w:val="center"/>
        <w:rPr>
          <w:sz w:val="16"/>
        </w:rPr>
      </w:pPr>
      <w:r>
        <w:rPr>
          <w:b/>
          <w:sz w:val="16"/>
        </w:rPr>
        <w:t>Eskatzailearen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edo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horren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ordezkariaren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sinadura</w:t>
      </w:r>
      <w:r>
        <w:rPr>
          <w:sz w:val="16"/>
        </w:rPr>
        <w:t>/</w:t>
      </w:r>
      <w:r>
        <w:rPr>
          <w:spacing w:val="-5"/>
          <w:sz w:val="16"/>
        </w:rPr>
        <w:t xml:space="preserve"> </w:t>
      </w:r>
      <w:r>
        <w:rPr>
          <w:sz w:val="16"/>
        </w:rPr>
        <w:t>Firma</w:t>
      </w:r>
      <w:r>
        <w:rPr>
          <w:spacing w:val="-7"/>
          <w:sz w:val="16"/>
        </w:rPr>
        <w:t xml:space="preserve"> </w:t>
      </w:r>
      <w:r>
        <w:rPr>
          <w:sz w:val="16"/>
        </w:rPr>
        <w:t>del/de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solicitante</w:t>
      </w:r>
      <w:r>
        <w:rPr>
          <w:spacing w:val="-8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persona</w:t>
      </w:r>
      <w:r>
        <w:rPr>
          <w:spacing w:val="-9"/>
          <w:sz w:val="16"/>
        </w:rPr>
        <w:t xml:space="preserve"> </w:t>
      </w:r>
      <w:r>
        <w:rPr>
          <w:sz w:val="16"/>
        </w:rPr>
        <w:t>que</w:t>
      </w:r>
      <w:r>
        <w:rPr>
          <w:spacing w:val="-7"/>
          <w:sz w:val="16"/>
        </w:rPr>
        <w:t xml:space="preserve"> </w:t>
      </w:r>
      <w:r>
        <w:rPr>
          <w:sz w:val="16"/>
        </w:rPr>
        <w:t>lo</w:t>
      </w:r>
      <w:r>
        <w:rPr>
          <w:spacing w:val="-6"/>
          <w:sz w:val="16"/>
        </w:rPr>
        <w:t xml:space="preserve"> </w:t>
      </w:r>
      <w:r>
        <w:rPr>
          <w:sz w:val="16"/>
        </w:rPr>
        <w:t>representa</w:t>
      </w:r>
    </w:p>
    <w:sectPr w:rsidR="000D3A90">
      <w:type w:val="continuous"/>
      <w:pgSz w:w="11920" w:h="16860"/>
      <w:pgMar w:top="820" w:right="15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8451D"/>
    <w:multiLevelType w:val="hybridMultilevel"/>
    <w:tmpl w:val="3306E1FC"/>
    <w:lvl w:ilvl="0" w:tplc="1A06AE08">
      <w:start w:val="1"/>
      <w:numFmt w:val="lowerLetter"/>
      <w:lvlText w:val="%1)"/>
      <w:lvlJc w:val="left"/>
      <w:pPr>
        <w:ind w:left="112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eu-ES" w:eastAsia="en-US" w:bidi="ar-SA"/>
      </w:rPr>
    </w:lvl>
    <w:lvl w:ilvl="1" w:tplc="FE023E42">
      <w:numFmt w:val="bullet"/>
      <w:lvlText w:val="•"/>
      <w:lvlJc w:val="left"/>
      <w:pPr>
        <w:ind w:left="540" w:hanging="202"/>
      </w:pPr>
      <w:rPr>
        <w:rFonts w:hint="default"/>
        <w:lang w:val="eu-ES" w:eastAsia="en-US" w:bidi="ar-SA"/>
      </w:rPr>
    </w:lvl>
    <w:lvl w:ilvl="2" w:tplc="EC42598C">
      <w:numFmt w:val="bullet"/>
      <w:lvlText w:val="•"/>
      <w:lvlJc w:val="left"/>
      <w:pPr>
        <w:ind w:left="960" w:hanging="202"/>
      </w:pPr>
      <w:rPr>
        <w:rFonts w:hint="default"/>
        <w:lang w:val="eu-ES" w:eastAsia="en-US" w:bidi="ar-SA"/>
      </w:rPr>
    </w:lvl>
    <w:lvl w:ilvl="3" w:tplc="E3EEE38A">
      <w:numFmt w:val="bullet"/>
      <w:lvlText w:val="•"/>
      <w:lvlJc w:val="left"/>
      <w:pPr>
        <w:ind w:left="1380" w:hanging="202"/>
      </w:pPr>
      <w:rPr>
        <w:rFonts w:hint="default"/>
        <w:lang w:val="eu-ES" w:eastAsia="en-US" w:bidi="ar-SA"/>
      </w:rPr>
    </w:lvl>
    <w:lvl w:ilvl="4" w:tplc="DD0EF12A">
      <w:numFmt w:val="bullet"/>
      <w:lvlText w:val="•"/>
      <w:lvlJc w:val="left"/>
      <w:pPr>
        <w:ind w:left="1801" w:hanging="202"/>
      </w:pPr>
      <w:rPr>
        <w:rFonts w:hint="default"/>
        <w:lang w:val="eu-ES" w:eastAsia="en-US" w:bidi="ar-SA"/>
      </w:rPr>
    </w:lvl>
    <w:lvl w:ilvl="5" w:tplc="9468C86A">
      <w:numFmt w:val="bullet"/>
      <w:lvlText w:val="•"/>
      <w:lvlJc w:val="left"/>
      <w:pPr>
        <w:ind w:left="2221" w:hanging="202"/>
      </w:pPr>
      <w:rPr>
        <w:rFonts w:hint="default"/>
        <w:lang w:val="eu-ES" w:eastAsia="en-US" w:bidi="ar-SA"/>
      </w:rPr>
    </w:lvl>
    <w:lvl w:ilvl="6" w:tplc="44142AD4">
      <w:numFmt w:val="bullet"/>
      <w:lvlText w:val="•"/>
      <w:lvlJc w:val="left"/>
      <w:pPr>
        <w:ind w:left="2641" w:hanging="202"/>
      </w:pPr>
      <w:rPr>
        <w:rFonts w:hint="default"/>
        <w:lang w:val="eu-ES" w:eastAsia="en-US" w:bidi="ar-SA"/>
      </w:rPr>
    </w:lvl>
    <w:lvl w:ilvl="7" w:tplc="4DB2F88A">
      <w:numFmt w:val="bullet"/>
      <w:lvlText w:val="•"/>
      <w:lvlJc w:val="left"/>
      <w:pPr>
        <w:ind w:left="3062" w:hanging="202"/>
      </w:pPr>
      <w:rPr>
        <w:rFonts w:hint="default"/>
        <w:lang w:val="eu-ES" w:eastAsia="en-US" w:bidi="ar-SA"/>
      </w:rPr>
    </w:lvl>
    <w:lvl w:ilvl="8" w:tplc="5E508490">
      <w:numFmt w:val="bullet"/>
      <w:lvlText w:val="•"/>
      <w:lvlJc w:val="left"/>
      <w:pPr>
        <w:ind w:left="3482" w:hanging="202"/>
      </w:pPr>
      <w:rPr>
        <w:rFonts w:hint="default"/>
        <w:lang w:val="eu-ES" w:eastAsia="en-US" w:bidi="ar-SA"/>
      </w:rPr>
    </w:lvl>
  </w:abstractNum>
  <w:abstractNum w:abstractNumId="1" w15:restartNumberingAfterBreak="0">
    <w:nsid w:val="728C4888"/>
    <w:multiLevelType w:val="hybridMultilevel"/>
    <w:tmpl w:val="B96E3212"/>
    <w:lvl w:ilvl="0" w:tplc="6A2A4F26">
      <w:start w:val="1"/>
      <w:numFmt w:val="lowerLetter"/>
      <w:lvlText w:val="%1)"/>
      <w:lvlJc w:val="left"/>
      <w:pPr>
        <w:ind w:left="102" w:hanging="25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u-ES" w:eastAsia="en-US" w:bidi="ar-SA"/>
      </w:rPr>
    </w:lvl>
    <w:lvl w:ilvl="1" w:tplc="B46658D2">
      <w:numFmt w:val="bullet"/>
      <w:lvlText w:val="•"/>
      <w:lvlJc w:val="left"/>
      <w:pPr>
        <w:ind w:left="520" w:hanging="250"/>
      </w:pPr>
      <w:rPr>
        <w:rFonts w:hint="default"/>
        <w:lang w:val="eu-ES" w:eastAsia="en-US" w:bidi="ar-SA"/>
      </w:rPr>
    </w:lvl>
    <w:lvl w:ilvl="2" w:tplc="D00E58CA">
      <w:numFmt w:val="bullet"/>
      <w:lvlText w:val="•"/>
      <w:lvlJc w:val="left"/>
      <w:pPr>
        <w:ind w:left="940" w:hanging="250"/>
      </w:pPr>
      <w:rPr>
        <w:rFonts w:hint="default"/>
        <w:lang w:val="eu-ES" w:eastAsia="en-US" w:bidi="ar-SA"/>
      </w:rPr>
    </w:lvl>
    <w:lvl w:ilvl="3" w:tplc="91BC445A">
      <w:numFmt w:val="bullet"/>
      <w:lvlText w:val="•"/>
      <w:lvlJc w:val="left"/>
      <w:pPr>
        <w:ind w:left="1361" w:hanging="250"/>
      </w:pPr>
      <w:rPr>
        <w:rFonts w:hint="default"/>
        <w:lang w:val="eu-ES" w:eastAsia="en-US" w:bidi="ar-SA"/>
      </w:rPr>
    </w:lvl>
    <w:lvl w:ilvl="4" w:tplc="830257BC">
      <w:numFmt w:val="bullet"/>
      <w:lvlText w:val="•"/>
      <w:lvlJc w:val="left"/>
      <w:pPr>
        <w:ind w:left="1781" w:hanging="250"/>
      </w:pPr>
      <w:rPr>
        <w:rFonts w:hint="default"/>
        <w:lang w:val="eu-ES" w:eastAsia="en-US" w:bidi="ar-SA"/>
      </w:rPr>
    </w:lvl>
    <w:lvl w:ilvl="5" w:tplc="1C2C211C">
      <w:numFmt w:val="bullet"/>
      <w:lvlText w:val="•"/>
      <w:lvlJc w:val="left"/>
      <w:pPr>
        <w:ind w:left="2202" w:hanging="250"/>
      </w:pPr>
      <w:rPr>
        <w:rFonts w:hint="default"/>
        <w:lang w:val="eu-ES" w:eastAsia="en-US" w:bidi="ar-SA"/>
      </w:rPr>
    </w:lvl>
    <w:lvl w:ilvl="6" w:tplc="8EA61C72">
      <w:numFmt w:val="bullet"/>
      <w:lvlText w:val="•"/>
      <w:lvlJc w:val="left"/>
      <w:pPr>
        <w:ind w:left="2622" w:hanging="250"/>
      </w:pPr>
      <w:rPr>
        <w:rFonts w:hint="default"/>
        <w:lang w:val="eu-ES" w:eastAsia="en-US" w:bidi="ar-SA"/>
      </w:rPr>
    </w:lvl>
    <w:lvl w:ilvl="7" w:tplc="9BAA5910">
      <w:numFmt w:val="bullet"/>
      <w:lvlText w:val="•"/>
      <w:lvlJc w:val="left"/>
      <w:pPr>
        <w:ind w:left="3042" w:hanging="250"/>
      </w:pPr>
      <w:rPr>
        <w:rFonts w:hint="default"/>
        <w:lang w:val="eu-ES" w:eastAsia="en-US" w:bidi="ar-SA"/>
      </w:rPr>
    </w:lvl>
    <w:lvl w:ilvl="8" w:tplc="0FDCB058">
      <w:numFmt w:val="bullet"/>
      <w:lvlText w:val="•"/>
      <w:lvlJc w:val="left"/>
      <w:pPr>
        <w:ind w:left="3463" w:hanging="250"/>
      </w:pPr>
      <w:rPr>
        <w:rFonts w:hint="default"/>
        <w:lang w:val="eu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90"/>
    <w:rsid w:val="000D3A90"/>
    <w:rsid w:val="0077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0DFAF-9AE6-44E7-94C3-F77AF3F3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uiPriority w:val="1"/>
    <w:qFormat/>
    <w:rPr>
      <w:rFonts w:ascii="Times New Roman" w:eastAsia="Times New Roman" w:hAnsi="Times New Roman" w:cs="Times New Roman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rPr>
      <w:b/>
      <w:bCs/>
      <w:sz w:val="16"/>
      <w:szCs w:val="16"/>
    </w:rPr>
  </w:style>
  <w:style w:type="paragraph" w:styleId="Zerrenda-paragrafoa">
    <w:name w:val="List Paragraph"/>
    <w:basedOn w:val="Normala"/>
    <w:uiPriority w:val="1"/>
    <w:qFormat/>
  </w:style>
  <w:style w:type="paragraph" w:customStyle="1" w:styleId="TableParagraph">
    <w:name w:val="Table Paragraph"/>
    <w:basedOn w:val="Normal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bo@gipuzkoa.e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puzkoa.eus/es/web/mugikortasuna/cap/azterketa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A</vt:lpstr>
    </vt:vector>
  </TitlesOfParts>
  <Company>IZFE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MASENLLE NUÑEZ, Beatriz</dc:creator>
  <cp:lastModifiedBy>ROCA CEBERIO, MIREN EGUZKI</cp:lastModifiedBy>
  <cp:revision>2</cp:revision>
  <dcterms:created xsi:type="dcterms:W3CDTF">2024-06-19T08:15:00Z</dcterms:created>
  <dcterms:modified xsi:type="dcterms:W3CDTF">2024-06-19T08:15:00Z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2024-06-19T00:00:00Z</vt:filetime>
  </property>
</Properties>
</file>