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481489" w:rsidP="003A0372">
      <w:pPr>
        <w:pStyle w:val="Ttulo6"/>
        <w:rPr>
          <w:rFonts w:ascii="Arial Narrow" w:hAnsi="Arial Narrow" w:cs="Arial"/>
          <w:sz w:val="24"/>
        </w:rPr>
      </w:pPr>
      <w:r w:rsidRPr="00BB7C27">
        <w:rPr>
          <w:noProof/>
          <w:sz w:val="18"/>
        </w:rPr>
        <w:drawing>
          <wp:inline distT="0" distB="0" distL="0" distR="0" wp14:anchorId="0D4D1DCB" wp14:editId="627CBC87">
            <wp:extent cx="2952736" cy="869315"/>
            <wp:effectExtent l="0" t="0" r="635"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6931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5000" w:type="pct"/>
        <w:tblCellSpacing w:w="0" w:type="dxa"/>
        <w:tblCellMar>
          <w:left w:w="0" w:type="dxa"/>
          <w:right w:w="0" w:type="dxa"/>
        </w:tblCellMar>
        <w:tblLook w:val="0000" w:firstRow="0" w:lastRow="0" w:firstColumn="0" w:lastColumn="0" w:noHBand="0" w:noVBand="0"/>
      </w:tblPr>
      <w:tblGrid>
        <w:gridCol w:w="6"/>
        <w:gridCol w:w="10200"/>
      </w:tblGrid>
      <w:tr w:rsidR="001C0726" w:rsidRPr="00BB7C27" w:rsidTr="000A672B">
        <w:trPr>
          <w:tblCellSpacing w:w="0" w:type="dxa"/>
        </w:trPr>
        <w:tc>
          <w:tcPr>
            <w:tcW w:w="0" w:type="auto"/>
            <w:vAlign w:val="center"/>
          </w:tcPr>
          <w:p w:rsidR="001C0726" w:rsidRPr="00BB7C27" w:rsidRDefault="001C0726" w:rsidP="000A672B">
            <w:pPr>
              <w:rPr>
                <w:rFonts w:ascii="Arial Narrow" w:hAnsi="Arial Narrow"/>
                <w:b/>
                <w:szCs w:val="18"/>
                <w:lang w:val="de-DE"/>
              </w:rPr>
            </w:pPr>
          </w:p>
        </w:tc>
        <w:tc>
          <w:tcPr>
            <w:tcW w:w="4997" w:type="pct"/>
            <w:vAlign w:val="center"/>
          </w:tcPr>
          <w:p w:rsidR="001C0726" w:rsidRPr="00BB7C27" w:rsidRDefault="001C0726" w:rsidP="000A672B">
            <w:pPr>
              <w:jc w:val="center"/>
              <w:rPr>
                <w:rFonts w:ascii="Arial Narrow" w:hAnsi="Arial Narrow"/>
                <w:b/>
                <w:szCs w:val="18"/>
                <w:lang w:val="de-DE"/>
              </w:rPr>
            </w:pPr>
            <w:r w:rsidRPr="00BB7C27">
              <w:rPr>
                <w:rFonts w:ascii="Arial Narrow" w:hAnsi="Arial Narrow"/>
                <w:b/>
                <w:lang w:val="eu-ES"/>
              </w:rPr>
              <w:t>«“</w:t>
            </w:r>
            <w:proofErr w:type="spellStart"/>
            <w:r w:rsidRPr="00BB7C27">
              <w:rPr>
                <w:rFonts w:ascii="Arial Narrow" w:hAnsi="Arial Narrow"/>
                <w:b/>
                <w:lang w:val="eu-ES"/>
              </w:rPr>
              <w:t>Adinberri</w:t>
            </w:r>
            <w:proofErr w:type="spellEnd"/>
            <w:r w:rsidRPr="00BB7C27">
              <w:rPr>
                <w:rFonts w:ascii="Arial Narrow" w:hAnsi="Arial Narrow"/>
                <w:b/>
                <w:lang w:val="eu-ES"/>
              </w:rPr>
              <w:t xml:space="preserve">”. Zahartze aktibo eta osasungarriaren erronkak» programa. </w:t>
            </w:r>
            <w:r w:rsidRPr="00BB7C27">
              <w:rPr>
                <w:rFonts w:ascii="Arial Narrow" w:hAnsi="Arial Narrow"/>
                <w:b/>
                <w:szCs w:val="18"/>
                <w:lang w:val="de-DE"/>
              </w:rPr>
              <w:t>2021eko Deialdia.</w:t>
            </w:r>
          </w:p>
        </w:tc>
      </w:tr>
    </w:tbl>
    <w:p w:rsidR="001C0726" w:rsidRPr="00BB7C27" w:rsidRDefault="001C0726" w:rsidP="001C0726">
      <w:pPr>
        <w:jc w:val="center"/>
        <w:rPr>
          <w:rFonts w:ascii="Arial Narrow" w:hAnsi="Arial Narrow"/>
          <w:bCs/>
        </w:rPr>
      </w:pPr>
      <w:r w:rsidRPr="00BB7C27">
        <w:rPr>
          <w:rFonts w:ascii="Arial Narrow" w:hAnsi="Arial Narrow"/>
          <w:bCs/>
        </w:rPr>
        <w:t>Programa «Retos del envejecimiento activo y saludable. “</w:t>
      </w:r>
      <w:proofErr w:type="spellStart"/>
      <w:r w:rsidRPr="00BB7C27">
        <w:rPr>
          <w:rFonts w:ascii="Arial Narrow" w:hAnsi="Arial Narrow"/>
          <w:bCs/>
        </w:rPr>
        <w:t>Adinberri</w:t>
      </w:r>
      <w:proofErr w:type="spellEnd"/>
      <w:proofErr w:type="gramStart"/>
      <w:r w:rsidRPr="00BB7C27">
        <w:rPr>
          <w:rFonts w:ascii="Arial Narrow" w:hAnsi="Arial Narrow"/>
          <w:bCs/>
        </w:rPr>
        <w:t>” ».Convocatoria</w:t>
      </w:r>
      <w:proofErr w:type="gramEnd"/>
      <w:r w:rsidRPr="00BB7C27">
        <w:rPr>
          <w:rFonts w:ascii="Arial Narrow" w:hAnsi="Arial Narrow"/>
          <w:bCs/>
        </w:rPr>
        <w:t xml:space="preserve"> 2021</w:t>
      </w:r>
    </w:p>
    <w:p w:rsidR="001C0726" w:rsidRPr="00BB7C27" w:rsidRDefault="001C0726">
      <w:pPr>
        <w:rPr>
          <w:rFonts w:ascii="Arial Narrow" w:hAnsi="Arial Narrow"/>
        </w:rPr>
      </w:pPr>
    </w:p>
    <w:p w:rsidR="001C0726" w:rsidRPr="00BB7C27" w:rsidRDefault="001C0726">
      <w:pPr>
        <w:rPr>
          <w:rFonts w:ascii="Arial Narrow" w:hAnsi="Arial Narrow"/>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BB7C27" w:rsidTr="00035D6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035D6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035D6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192414" w:rsidP="00E76EDA">
            <w:pPr>
              <w:pStyle w:val="Encabezado"/>
              <w:widowControl w:val="0"/>
              <w:tabs>
                <w:tab w:val="clear" w:pos="4252"/>
                <w:tab w:val="clear" w:pos="8504"/>
              </w:tabs>
            </w:pPr>
            <w:proofErr w:type="spellStart"/>
            <w:r>
              <w:rPr>
                <w:rFonts w:ascii="Arial Narrow" w:hAnsi="Arial Narrow" w:cs="Arial"/>
                <w:b/>
              </w:rPr>
              <w:t>Enpres</w:t>
            </w:r>
            <w:r w:rsidR="00BB7C27">
              <w:rPr>
                <w:rFonts w:ascii="Arial Narrow" w:hAnsi="Arial Narrow" w:cs="Arial"/>
                <w:b/>
              </w:rPr>
              <w:t>a</w:t>
            </w:r>
            <w:proofErr w:type="spellEnd"/>
            <w:r w:rsidR="00BB7C27">
              <w:rPr>
                <w:rFonts w:ascii="Arial Narrow" w:hAnsi="Arial Narrow" w:cs="Arial"/>
                <w:b/>
              </w:rPr>
              <w:t xml:space="preserve">  </w:t>
            </w:r>
            <w:r>
              <w:rPr>
                <w:rFonts w:ascii="Arial Narrow" w:hAnsi="Arial Narrow"/>
                <w:i/>
                <w:color w:val="808080"/>
              </w:rPr>
              <w:t>Empresa</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E76EDA">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p w:rsidR="000F38FE" w:rsidRPr="00BB7C27"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0F38FE" w:rsidRPr="00BB7C27" w:rsidTr="001E0013">
        <w:tc>
          <w:tcPr>
            <w:tcW w:w="4962"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enpresa 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0F38FE" w:rsidRPr="00BB7C27" w:rsidRDefault="000F38FE" w:rsidP="001E0013">
            <w:pPr>
              <w:autoSpaceDE w:val="0"/>
              <w:autoSpaceDN w:val="0"/>
              <w:adjustRightInd w:val="0"/>
              <w:jc w:val="both"/>
              <w:rPr>
                <w:rFonts w:ascii="Arial Narrow" w:hAnsi="Arial Narrow" w:cs="Arial"/>
                <w:lang w:val="eu-ES"/>
              </w:rPr>
            </w:pP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empresa a la que representa ninguna de las circunstancias que impiden obtener la condición de persona o empresa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0F38FE" w:rsidRPr="00BB7C27" w:rsidTr="001E0013">
        <w:tc>
          <w:tcPr>
            <w:tcW w:w="4962" w:type="dxa"/>
            <w:shd w:val="clear" w:color="auto" w:fill="auto"/>
          </w:tcPr>
          <w:p w:rsidR="000F38FE" w:rsidRPr="00BB7C27" w:rsidRDefault="000F38FE" w:rsidP="001E0013">
            <w:pPr>
              <w:rPr>
                <w:rFonts w:ascii="Arial Narrow" w:hAnsi="Arial Narrow"/>
              </w:rPr>
            </w:pPr>
          </w:p>
          <w:p w:rsidR="000F38FE" w:rsidRPr="00BB7C27" w:rsidRDefault="000F38FE" w:rsidP="001E00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jc w:val="both"/>
              <w:rPr>
                <w:rFonts w:ascii="Arial Narrow" w:hAnsi="Arial Narrow" w:cs="Arial"/>
                <w:lang w:val="eu-ES"/>
              </w:rPr>
            </w:pPr>
            <w:r w:rsidRPr="00BB7C27">
              <w:rPr>
                <w:rFonts w:ascii="Arial Narrow" w:hAnsi="Arial Narrow" w:cs="Arial"/>
                <w:b/>
                <w:lang w:val="eu-ES"/>
              </w:rPr>
              <w:t>3</w:t>
            </w:r>
            <w:r w:rsidRPr="00BB7C27">
              <w:rPr>
                <w:rFonts w:ascii="Arial Narrow" w:hAnsi="Arial Narrow" w:cs="Arial"/>
                <w:lang w:val="eu-ES"/>
              </w:rPr>
              <w:t xml:space="preserve">. Lagundutako proiektua aurrera eramateko egindako kostuen frogagiri guztiak eta jarduerak ekarritako kostuengatik egindako </w:t>
            </w:r>
            <w:proofErr w:type="spellStart"/>
            <w:r w:rsidRPr="00BB7C27">
              <w:rPr>
                <w:rFonts w:ascii="Arial Narrow" w:hAnsi="Arial Narrow" w:cs="Arial"/>
                <w:lang w:val="eu-ES"/>
              </w:rPr>
              <w:t>ordainketenak</w:t>
            </w:r>
            <w:proofErr w:type="spellEnd"/>
            <w:r w:rsidRPr="00BB7C27">
              <w:rPr>
                <w:rFonts w:ascii="Arial Narrow" w:hAnsi="Arial Narrow" w:cs="Arial"/>
                <w:lang w:val="eu-ES"/>
              </w:rPr>
              <w:t>, bat datozela enpresak bere esku dituen jatorrizko agiriekin</w:t>
            </w:r>
          </w:p>
          <w:p w:rsidR="000F38FE" w:rsidRDefault="000F38FE" w:rsidP="001E0013">
            <w:pPr>
              <w:autoSpaceDE w:val="0"/>
              <w:autoSpaceDN w:val="0"/>
              <w:adjustRightInd w:val="0"/>
              <w:jc w:val="both"/>
              <w:rPr>
                <w:rFonts w:ascii="Arial Narrow" w:hAnsi="Arial Narrow" w:cs="Arial"/>
                <w:lang w:val="eu-ES"/>
              </w:rPr>
            </w:pPr>
          </w:p>
          <w:p w:rsidR="000F38FE" w:rsidRPr="00414CA1"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4</w:t>
            </w:r>
            <w:r w:rsidRPr="00414CA1">
              <w:rPr>
                <w:rFonts w:ascii="Arial Narrow" w:hAnsi="Arial Narrow" w:cs="Arial"/>
                <w:b/>
                <w:lang w:val="eu-ES"/>
              </w:rPr>
              <w:t>.</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0F38FE" w:rsidRPr="00BB7C27" w:rsidRDefault="000F38FE" w:rsidP="001E0013">
            <w:pPr>
              <w:autoSpaceDE w:val="0"/>
              <w:autoSpaceDN w:val="0"/>
              <w:adjustRightInd w:val="0"/>
              <w:jc w:val="both"/>
              <w:rPr>
                <w:rFonts w:ascii="Arial Narrow" w:hAnsi="Arial Narrow" w:cs="Arial"/>
                <w:lang w:val="eu-ES"/>
              </w:rPr>
            </w:pP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Default="000F38FE" w:rsidP="001E0013">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0F38FE" w:rsidRDefault="000F38FE" w:rsidP="001E0013">
            <w:pPr>
              <w:autoSpaceDE w:val="0"/>
              <w:autoSpaceDN w:val="0"/>
              <w:adjustRightInd w:val="0"/>
              <w:jc w:val="both"/>
              <w:rPr>
                <w:rFonts w:ascii="Arial Narrow" w:hAnsi="Arial Narrow" w:cs="Arial"/>
              </w:rPr>
            </w:pPr>
          </w:p>
          <w:p w:rsidR="000F38FE" w:rsidRPr="00414CA1" w:rsidRDefault="000F38FE" w:rsidP="001E0013">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empresa.</w:t>
            </w:r>
          </w:p>
        </w:tc>
      </w:tr>
      <w:tr w:rsidR="000F38FE" w:rsidRPr="00BB7C27" w:rsidTr="001E0013">
        <w:tc>
          <w:tcPr>
            <w:tcW w:w="4962" w:type="dxa"/>
            <w:shd w:val="clear" w:color="auto" w:fill="auto"/>
          </w:tcPr>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6</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0F38FE" w:rsidRPr="00BB7C27" w:rsidRDefault="000F38FE" w:rsidP="001E0013">
            <w:pPr>
              <w:autoSpaceDE w:val="0"/>
              <w:autoSpaceDN w:val="0"/>
              <w:adjustRightInd w:val="0"/>
              <w:jc w:val="both"/>
              <w:rPr>
                <w:rFonts w:ascii="Arial Narrow" w:hAnsi="Arial Narrow" w:cs="Arial"/>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6</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0F38FE" w:rsidRPr="00BB7C27" w:rsidRDefault="000F38FE" w:rsidP="001E0013">
            <w:pPr>
              <w:autoSpaceDE w:val="0"/>
              <w:autoSpaceDN w:val="0"/>
              <w:adjustRightInd w:val="0"/>
              <w:jc w:val="both"/>
              <w:rPr>
                <w:rFonts w:ascii="Arial Narrow" w:hAnsi="Arial Narrow" w:cs="Arial"/>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w:t>
            </w:r>
            <w:proofErr w:type="gramStart"/>
            <w:r w:rsidRPr="00BB7C27">
              <w:rPr>
                <w:rFonts w:ascii="Arial Narrow" w:hAnsi="Arial Narrow" w:cs="Arial"/>
              </w:rPr>
              <w:t>Datos  Personales</w:t>
            </w:r>
            <w:proofErr w:type="gramEnd"/>
            <w:r w:rsidRPr="00BB7C27">
              <w:rPr>
                <w:rFonts w:ascii="Arial Narrow" w:hAnsi="Arial Narrow" w:cs="Arial"/>
              </w:rPr>
              <w:t xml:space="preserve"> y garantía de los derechos digitales.</w:t>
            </w:r>
          </w:p>
          <w:p w:rsidR="000F38FE" w:rsidRPr="00BB7C27" w:rsidRDefault="000F38FE" w:rsidP="001E0013">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2022ko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2022.</w:t>
      </w:r>
    </w:p>
    <w:p w:rsidR="00BB7C27" w:rsidRDefault="00E817A7"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sidR="00192414">
        <w:rPr>
          <w:rFonts w:ascii="Arial Narrow" w:hAnsi="Arial Narrow"/>
        </w:rPr>
        <w:t>enpres</w:t>
      </w:r>
      <w:r>
        <w:rPr>
          <w:rFonts w:ascii="Arial Narrow" w:hAnsi="Arial Narrow"/>
        </w:rPr>
        <w:t>aren</w:t>
      </w:r>
      <w:proofErr w:type="spellEnd"/>
      <w:r>
        <w:rPr>
          <w:rFonts w:ascii="Arial Narrow" w:hAnsi="Arial Narrow"/>
        </w:rPr>
        <w:t xml:space="preserve"> </w:t>
      </w:r>
      <w:proofErr w:type="spellStart"/>
      <w:proofErr w:type="gramStart"/>
      <w:r>
        <w:rPr>
          <w:rFonts w:ascii="Arial Narrow" w:hAnsi="Arial Narrow"/>
        </w:rPr>
        <w:t>z</w:t>
      </w:r>
      <w:r w:rsidR="00BB7C27">
        <w:rPr>
          <w:rFonts w:ascii="Arial Narrow" w:hAnsi="Arial Narrow"/>
        </w:rPr>
        <w:t>igilua</w:t>
      </w:r>
      <w:proofErr w:type="spellEnd"/>
      <w:r w:rsidR="00BB7C27">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w:t>
      </w:r>
      <w:r w:rsidR="00BB7C27">
        <w:rPr>
          <w:rFonts w:ascii="Arial Narrow" w:eastAsia="Times New Roman" w:hAnsi="Arial Narrow" w:cs="Times New Roman"/>
          <w:b w:val="0"/>
          <w:i/>
          <w:color w:val="808080"/>
        </w:rPr>
        <w:t xml:space="preserve">ello de la </w:t>
      </w:r>
      <w:r w:rsidR="00192414">
        <w:rPr>
          <w:rFonts w:ascii="Arial Narrow" w:eastAsia="Times New Roman" w:hAnsi="Arial Narrow" w:cs="Times New Roman"/>
          <w:b w:val="0"/>
          <w:i/>
          <w:color w:val="808080"/>
        </w:rPr>
        <w:t>empresa</w:t>
      </w:r>
      <w:r w:rsidR="00BB7C27">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bookmarkStart w:id="0" w:name="_GoBack"/>
      <w:bookmarkEnd w:id="0"/>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C6167B" w:rsidRPr="00D01D8A" w:rsidRDefault="00C6167B" w:rsidP="00C6167B">
    <w:pPr>
      <w:pStyle w:val="Piedepgina"/>
      <w:tabs>
        <w:tab w:val="clear" w:pos="4252"/>
        <w:tab w:val="clear" w:pos="8504"/>
        <w:tab w:val="right" w:pos="9781"/>
      </w:tabs>
      <w:ind w:right="-994"/>
      <w:rPr>
        <w:b/>
        <w:sz w:val="16"/>
        <w:szCs w:val="16"/>
        <w:highlight w:val="lightGray"/>
      </w:rPr>
    </w:pPr>
    <w:r w:rsidRPr="00586D18">
      <w:rPr>
        <w:rFonts w:ascii="Atlanta" w:hAnsi="Atlanta"/>
        <w:b/>
        <w:noProof/>
        <w:color w:val="548DD4"/>
        <w:sz w:val="16"/>
        <w:szCs w:val="16"/>
      </w:rPr>
      <mc:AlternateContent>
        <mc:Choice Requires="wps">
          <w:drawing>
            <wp:anchor distT="0" distB="0" distL="114300" distR="114300" simplePos="0" relativeHeight="251662336" behindDoc="0" locked="0" layoutInCell="1" allowOverlap="1" wp14:anchorId="1E9F6CA7" wp14:editId="6517FDC9">
              <wp:simplePos x="0" y="0"/>
              <wp:positionH relativeFrom="column">
                <wp:posOffset>-800100</wp:posOffset>
              </wp:positionH>
              <wp:positionV relativeFrom="paragraph">
                <wp:posOffset>-86995</wp:posOffset>
              </wp:positionV>
              <wp:extent cx="1057084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4E33"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t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mfK2EbAgAAMwQAAA4AAAAAAAAAAAAAAAAALgIAAGRycy9lMm9Eb2MueG1sUEsB&#10;Ai0AFAAGAAgAAAAhAKUPOunhAAAADQEAAA8AAAAAAAAAAAAAAAAAdQQAAGRycy9kb3ducmV2Lnht&#10;bFBLBQYAAAAABAAEAPMAAACDBQAAAAA=&#10;" strokecolor="#969696"/>
          </w:pict>
        </mc:Fallback>
      </mc:AlternateContent>
    </w:r>
    <w:r w:rsidRPr="00586D18">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Pr="00D01D8A">
      <w:rPr>
        <w:rFonts w:ascii="Atlanta" w:hAnsi="Atlanta" w:cs="Arial"/>
        <w:b/>
        <w:sz w:val="16"/>
        <w:szCs w:val="16"/>
      </w:rPr>
      <w:t>ZAHARTZEA - 2021</w:t>
    </w:r>
  </w:p>
  <w:p w:rsidR="001D0A77" w:rsidRPr="008F1C54" w:rsidRDefault="001D0A77" w:rsidP="00C6167B">
    <w:pPr>
      <w:pStyle w:val="Piedepgina"/>
      <w:tabs>
        <w:tab w:val="clear" w:pos="8504"/>
        <w:tab w:val="right" w:pos="10065"/>
      </w:tabs>
      <w:ind w:left="-1276" w:right="-994" w:firstLine="212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481489" w:rsidRPr="00D01D8A" w:rsidRDefault="00481489" w:rsidP="00481489">
    <w:pPr>
      <w:pStyle w:val="Piedepgina"/>
      <w:tabs>
        <w:tab w:val="clear" w:pos="4252"/>
        <w:tab w:val="clear" w:pos="8504"/>
        <w:tab w:val="right" w:pos="9781"/>
      </w:tabs>
      <w:ind w:right="-99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0F38FE">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Pr="00D01D8A">
      <w:rPr>
        <w:rFonts w:ascii="Atlanta" w:hAnsi="Atlanta" w:cs="Arial"/>
        <w:b/>
        <w:sz w:val="16"/>
        <w:szCs w:val="16"/>
      </w:rPr>
      <w:t>ZAHARTZEA - 2021</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7018"/>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52E95"/>
    <w:rsid w:val="00B659FB"/>
    <w:rsid w:val="00B67383"/>
    <w:rsid w:val="00B92A04"/>
    <w:rsid w:val="00BB7C27"/>
    <w:rsid w:val="00BF0FD6"/>
    <w:rsid w:val="00BF11FF"/>
    <w:rsid w:val="00BF351A"/>
    <w:rsid w:val="00C17EFC"/>
    <w:rsid w:val="00C315DF"/>
    <w:rsid w:val="00C352CC"/>
    <w:rsid w:val="00C3650C"/>
    <w:rsid w:val="00C5498C"/>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B0D9C"/>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0E647707"/>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5B51-804E-4418-97AE-488132D0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OIARTZABAL ARANBURU, ANDONI</cp:lastModifiedBy>
  <cp:revision>4</cp:revision>
  <cp:lastPrinted>2019-03-06T11:39:00Z</cp:lastPrinted>
  <dcterms:created xsi:type="dcterms:W3CDTF">2022-03-14T11:06:00Z</dcterms:created>
  <dcterms:modified xsi:type="dcterms:W3CDTF">2022-04-06T13:34:00Z</dcterms:modified>
</cp:coreProperties>
</file>