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bookmarkStart w:id="0" w:name="_GoBack"/>
      <w:bookmarkEnd w:id="0"/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FC1328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FC1328" w:rsidRDefault="00FC1328" w:rsidP="00FC1328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FC1328" w:rsidRPr="006967EC" w:rsidRDefault="00FC1328" w:rsidP="00FC1328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>"Gipuzkoako enpresa ehunean eta ekosistema sozioekonomikoan enpleguaren kalitatea sustatzeko programa" 2021eko deialdia</w:t>
      </w:r>
    </w:p>
    <w:p w:rsidR="00FC1328" w:rsidRPr="006967EC" w:rsidRDefault="00FC1328" w:rsidP="00FC1328">
      <w:pPr>
        <w:jc w:val="center"/>
        <w:rPr>
          <w:rFonts w:ascii="Arial Narrow" w:hAnsi="Arial Narrow"/>
          <w:bCs/>
        </w:rPr>
      </w:pPr>
      <w:r w:rsidRPr="006967EC">
        <w:rPr>
          <w:rFonts w:ascii="Arial Narrow" w:hAnsi="Arial Narrow"/>
          <w:szCs w:val="18"/>
          <w:lang w:val="de-DE"/>
        </w:rPr>
        <w:t>“Programa para promover la calidad del empleo en el tejido empresarial y el ecosistema socioeconómico en Gipuzkoa” convocatoria 2021”</w:t>
      </w:r>
    </w:p>
    <w:p w:rsidR="00FC1328" w:rsidRDefault="00FC1328" w:rsidP="00FC1328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FC1328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FC1328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C1328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C1328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FC1328" w:rsidRDefault="00FC1328" w:rsidP="00FC1328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FC1328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FC1328" w:rsidRDefault="00FC1328" w:rsidP="00FC1328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FC1328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HEDAPENA ETA KOMUNIKAZIOA </w:t>
            </w:r>
            <w:r w:rsidRPr="000230FB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DIFUSION Y COMUNICACIÓN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IKT TXERTAKETA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INTEGRACIÓN TIC’S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IDAIAK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VIAJES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(OROKORRAK eta ZEHARKAKOAK)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GASTOS DE GESTIÓN (GRAL E INDIRECTOS)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BESTELAKOAK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OTROS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FC1328" w:rsidRDefault="00FC1328" w:rsidP="00FC1328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  <w:r>
        <w:rPr>
          <w:rFonts w:ascii="Arial Narrow" w:hAnsi="Arial Narrow"/>
          <w:b w:val="0"/>
        </w:rPr>
        <w:t>: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7400EA">
    <w:pPr>
      <w:pStyle w:val="Piedepgina"/>
      <w:tabs>
        <w:tab w:val="clear" w:pos="4252"/>
        <w:tab w:val="clear" w:pos="8504"/>
        <w:tab w:val="left" w:pos="7655"/>
      </w:tabs>
      <w:ind w:left="-709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2 - COSTES</w:t>
    </w:r>
    <w:r w:rsidR="00AB0FDA">
      <w:rPr>
        <w:sz w:val="16"/>
        <w:szCs w:val="16"/>
      </w:rPr>
      <w:tab/>
    </w:r>
    <w:r w:rsidR="00AB0FDA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7400EA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FC1328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510A90"/>
    <w:rsid w:val="00723E0F"/>
    <w:rsid w:val="007400EA"/>
    <w:rsid w:val="008711AC"/>
    <w:rsid w:val="00A172A7"/>
    <w:rsid w:val="00A3657B"/>
    <w:rsid w:val="00AB0FDA"/>
    <w:rsid w:val="00AC35A9"/>
    <w:rsid w:val="00B03248"/>
    <w:rsid w:val="00BB7B05"/>
    <w:rsid w:val="00CC7C1E"/>
    <w:rsid w:val="00D0069C"/>
    <w:rsid w:val="00E50337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character" w:customStyle="1" w:styleId="EncabezadoCar">
    <w:name w:val="Encabezado Car"/>
    <w:basedOn w:val="Fuentedeprrafopredeter"/>
    <w:link w:val="Encabezado"/>
    <w:rsid w:val="00FC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11</cp:revision>
  <cp:lastPrinted>2022-02-28T10:30:00Z</cp:lastPrinted>
  <dcterms:created xsi:type="dcterms:W3CDTF">2022-03-03T12:18:00Z</dcterms:created>
  <dcterms:modified xsi:type="dcterms:W3CDTF">2022-04-07T14:34:00Z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