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AB0E7B" w:rsidP="0074307F">
      <w:pPr>
        <w:spacing w:after="0" w:line="240" w:lineRule="auto"/>
        <w:jc w:val="center"/>
        <w:rPr>
          <w:rFonts w:ascii="Arial" w:hAnsi="Arial" w:cs="Arial"/>
          <w:b/>
          <w:bCs/>
          <w:sz w:val="28"/>
          <w:szCs w:val="28"/>
        </w:rPr>
      </w:pPr>
      <w:r>
        <w:rPr>
          <w:rFonts w:ascii="Arial" w:hAnsi="Arial" w:cs="Arial"/>
          <w:b/>
          <w:bCs/>
          <w:sz w:val="28"/>
          <w:szCs w:val="28"/>
        </w:rPr>
        <w:t>2</w:t>
      </w:r>
      <w:bookmarkStart w:id="0" w:name="_GoBack"/>
      <w:bookmarkEnd w:id="0"/>
      <w:r w:rsidR="0074307F" w:rsidRPr="00A27E37">
        <w:rPr>
          <w:rFonts w:ascii="Arial" w:hAnsi="Arial" w:cs="Arial"/>
          <w:b/>
          <w:bCs/>
          <w:sz w:val="28"/>
          <w:szCs w:val="28"/>
        </w:rPr>
        <w:t>022</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62505F" w:rsidP="00964D50">
            <w:pPr>
              <w:jc w:val="both"/>
              <w:rPr>
                <w:rFonts w:ascii="Arial" w:hAnsi="Arial" w:cs="Arial"/>
                <w:lang w:val="eu-ES"/>
              </w:rPr>
            </w:pPr>
            <w:r w:rsidRPr="0062505F">
              <w:rPr>
                <w:rFonts w:ascii="Arial" w:hAnsi="Arial" w:cs="Arial"/>
                <w:color w:val="000000"/>
                <w:sz w:val="20"/>
                <w:szCs w:val="20"/>
                <w:lang w:val="eu-ES"/>
              </w:rPr>
              <w:t xml:space="preserve">Ekonomia Sustapeneko, Turismoko eta Landa Inguruneko Departamentuaren </w:t>
            </w:r>
            <w:r w:rsidRPr="0062505F">
              <w:rPr>
                <w:rFonts w:ascii="Arial" w:hAnsi="Arial" w:cs="Arial"/>
                <w:b/>
                <w:i/>
                <w:color w:val="000000"/>
                <w:sz w:val="20"/>
                <w:szCs w:val="20"/>
                <w:lang w:val="eu-ES"/>
              </w:rPr>
              <w:t xml:space="preserve">ENPRESAK SORTU ETA GARATZEKO PROZESUA SUSTATZEKO </w:t>
            </w:r>
            <w:proofErr w:type="spellStart"/>
            <w:r w:rsidRPr="0062505F">
              <w:rPr>
                <w:rFonts w:ascii="Arial" w:hAnsi="Arial" w:cs="Arial"/>
                <w:b/>
                <w:i/>
                <w:color w:val="000000"/>
                <w:sz w:val="20"/>
                <w:szCs w:val="20"/>
                <w:lang w:val="eu-ES"/>
              </w:rPr>
              <w:t>PROGRAMA</w:t>
            </w:r>
            <w:r w:rsidRPr="0062505F">
              <w:rPr>
                <w:rFonts w:ascii="Arial" w:hAnsi="Arial" w:cs="Arial"/>
                <w:i/>
                <w:color w:val="000000"/>
                <w:sz w:val="20"/>
                <w:szCs w:val="20"/>
                <w:lang w:val="eu-ES"/>
              </w:rPr>
              <w:t>ren</w:t>
            </w:r>
            <w:proofErr w:type="spellEnd"/>
            <w:r w:rsidRPr="0062505F">
              <w:rPr>
                <w:rFonts w:ascii="Arial" w:hAnsi="Arial" w:cs="Arial"/>
                <w:i/>
                <w:color w:val="000000"/>
                <w:sz w:val="20"/>
                <w:szCs w:val="20"/>
                <w:lang w:val="eu-ES"/>
              </w:rPr>
              <w:t xml:space="preserve"> </w:t>
            </w:r>
            <w:r w:rsidRPr="0062505F">
              <w:rPr>
                <w:rFonts w:ascii="Arial" w:hAnsi="Arial" w:cs="Arial"/>
                <w:color w:val="000000"/>
                <w:sz w:val="20"/>
                <w:szCs w:val="20"/>
                <w:lang w:val="eu-ES"/>
              </w:rPr>
              <w:t xml:space="preserve">2022ko deialdiko </w:t>
            </w:r>
            <w:proofErr w:type="spellStart"/>
            <w:r w:rsidRPr="0062505F">
              <w:rPr>
                <w:rFonts w:ascii="Arial" w:hAnsi="Arial" w:cs="Arial"/>
                <w:color w:val="000000"/>
                <w:sz w:val="20"/>
                <w:szCs w:val="20"/>
                <w:lang w:val="eu-ES"/>
              </w:rPr>
              <w:t>dirulaguntza</w:t>
            </w:r>
            <w:proofErr w:type="spellEnd"/>
            <w:r w:rsidRPr="0062505F">
              <w:rPr>
                <w:rFonts w:ascii="Arial" w:hAnsi="Arial" w:cs="Arial"/>
                <w:color w:val="000000"/>
                <w:sz w:val="20"/>
                <w:szCs w:val="20"/>
                <w:lang w:val="eu-ES"/>
              </w:rPr>
              <w:t xml:space="preserve">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62505F" w:rsidP="00964D50">
            <w:pPr>
              <w:jc w:val="both"/>
              <w:rPr>
                <w:rFonts w:ascii="Arial" w:hAnsi="Arial" w:cs="Arial"/>
              </w:rPr>
            </w:pPr>
            <w:r w:rsidRPr="0062505F">
              <w:rPr>
                <w:rFonts w:ascii="Arial" w:hAnsi="Arial" w:cs="Arial"/>
                <w:color w:val="000000"/>
                <w:sz w:val="20"/>
                <w:szCs w:val="20"/>
              </w:rPr>
              <w:t xml:space="preserve">Solicitud a la convocatoria 2022 del Departamento de Promoción Económica, Turismo y Medio Rural </w:t>
            </w:r>
            <w:r w:rsidRPr="0062505F">
              <w:rPr>
                <w:rFonts w:ascii="Arial" w:hAnsi="Arial" w:cs="Arial"/>
                <w:b/>
                <w:i/>
                <w:color w:val="000000"/>
                <w:sz w:val="20"/>
                <w:szCs w:val="20"/>
              </w:rPr>
              <w:t>PROGRAMA PARA PROMOVER EL PROCESO DE CREACIÓN Y DESARROLLO EMPRESARIAL</w:t>
            </w:r>
            <w:r>
              <w:rPr>
                <w:rFonts w:ascii="Arial" w:hAnsi="Arial" w:cs="Arial"/>
                <w:b/>
                <w:i/>
                <w:color w:val="000000"/>
                <w:sz w:val="20"/>
                <w:szCs w:val="20"/>
              </w:rPr>
              <w:t>.</w:t>
            </w:r>
          </w:p>
        </w:tc>
      </w:tr>
      <w:tr w:rsidR="0001217A" w:rsidRPr="00A27E37" w:rsidTr="00740846">
        <w:trPr>
          <w:jc w:val="center"/>
        </w:trPr>
        <w:tc>
          <w:tcPr>
            <w:tcW w:w="5098" w:type="dxa"/>
          </w:tcPr>
          <w:p w:rsidR="0001217A" w:rsidRPr="00E14F35" w:rsidRDefault="0062505F" w:rsidP="00B545A2">
            <w:pPr>
              <w:jc w:val="both"/>
              <w:rPr>
                <w:rFonts w:ascii="Arial" w:hAnsi="Arial" w:cs="Arial"/>
                <w:color w:val="000000" w:themeColor="text1"/>
                <w:lang w:val="eu-ES"/>
              </w:rPr>
            </w:pPr>
            <w:r w:rsidRPr="00E14F35">
              <w:rPr>
                <w:rFonts w:ascii="Arial" w:hAnsi="Arial" w:cs="Arial"/>
                <w:i/>
                <w:iCs/>
                <w:color w:val="000000" w:themeColor="text1"/>
                <w:sz w:val="20"/>
                <w:szCs w:val="20"/>
                <w:lang w:val="eu-ES"/>
              </w:rPr>
              <w:t>(</w:t>
            </w:r>
            <w:r w:rsidR="00B545A2">
              <w:rPr>
                <w:rFonts w:ascii="Arial" w:hAnsi="Arial" w:cs="Arial"/>
                <w:i/>
                <w:iCs/>
                <w:color w:val="000000" w:themeColor="text1"/>
                <w:sz w:val="20"/>
                <w:szCs w:val="20"/>
                <w:lang w:val="eu-ES"/>
              </w:rPr>
              <w:t>Arauak eta d</w:t>
            </w:r>
            <w:r w:rsidRPr="00E14F35">
              <w:rPr>
                <w:rFonts w:ascii="Arial" w:hAnsi="Arial" w:cs="Arial"/>
                <w:i/>
                <w:iCs/>
                <w:color w:val="000000" w:themeColor="text1"/>
                <w:sz w:val="20"/>
                <w:szCs w:val="20"/>
                <w:lang w:val="eu-ES"/>
              </w:rPr>
              <w:t xml:space="preserve">eialdia: 2022–06–21eko Diputatuen Kontseiluaren erabakia. GAO </w:t>
            </w:r>
            <w:r w:rsidR="00E14F35" w:rsidRPr="00E14F35">
              <w:rPr>
                <w:rFonts w:ascii="Arial" w:hAnsi="Arial" w:cs="Arial"/>
                <w:i/>
                <w:iCs/>
                <w:color w:val="000000" w:themeColor="text1"/>
                <w:sz w:val="20"/>
                <w:szCs w:val="20"/>
                <w:lang w:val="eu-ES"/>
              </w:rPr>
              <w:t>2022/126</w:t>
            </w:r>
            <w:r w:rsidRPr="00E14F35">
              <w:rPr>
                <w:rFonts w:ascii="Arial" w:hAnsi="Arial" w:cs="Arial"/>
                <w:i/>
                <w:iCs/>
                <w:color w:val="000000" w:themeColor="text1"/>
                <w:sz w:val="20"/>
                <w:szCs w:val="20"/>
                <w:lang w:val="eu-ES"/>
              </w:rPr>
              <w:t xml:space="preserve"> zk.)</w:t>
            </w:r>
          </w:p>
        </w:tc>
        <w:tc>
          <w:tcPr>
            <w:tcW w:w="284" w:type="dxa"/>
          </w:tcPr>
          <w:p w:rsidR="0001217A" w:rsidRPr="00E14F35" w:rsidRDefault="0001217A" w:rsidP="00964D50">
            <w:pPr>
              <w:jc w:val="both"/>
              <w:rPr>
                <w:rFonts w:ascii="Arial" w:hAnsi="Arial" w:cs="Arial"/>
                <w:color w:val="000000" w:themeColor="text1"/>
              </w:rPr>
            </w:pPr>
          </w:p>
        </w:tc>
        <w:tc>
          <w:tcPr>
            <w:tcW w:w="4961" w:type="dxa"/>
          </w:tcPr>
          <w:p w:rsidR="0001217A" w:rsidRPr="00E14F35" w:rsidRDefault="00B545A2" w:rsidP="00C91E16">
            <w:pPr>
              <w:jc w:val="both"/>
              <w:rPr>
                <w:rFonts w:ascii="Arial" w:hAnsi="Arial" w:cs="Arial"/>
                <w:color w:val="000000" w:themeColor="text1"/>
              </w:rPr>
            </w:pPr>
            <w:r>
              <w:rPr>
                <w:rFonts w:ascii="Arial" w:hAnsi="Arial" w:cs="Arial"/>
                <w:i/>
                <w:iCs/>
                <w:color w:val="000000" w:themeColor="text1"/>
                <w:sz w:val="20"/>
                <w:szCs w:val="20"/>
              </w:rPr>
              <w:t>(Bases y c</w:t>
            </w:r>
            <w:r w:rsidR="0062505F" w:rsidRPr="00E14F35">
              <w:rPr>
                <w:rFonts w:ascii="Arial" w:hAnsi="Arial" w:cs="Arial"/>
                <w:i/>
                <w:iCs/>
                <w:color w:val="000000" w:themeColor="text1"/>
                <w:sz w:val="20"/>
                <w:szCs w:val="20"/>
              </w:rPr>
              <w:t>onvocatoria: Acuerdo Consejo de Gobiern</w:t>
            </w:r>
            <w:r w:rsidR="00E14F35" w:rsidRPr="00E14F35">
              <w:rPr>
                <w:rFonts w:ascii="Arial" w:hAnsi="Arial" w:cs="Arial"/>
                <w:i/>
                <w:iCs/>
                <w:color w:val="000000" w:themeColor="text1"/>
                <w:sz w:val="20"/>
                <w:szCs w:val="20"/>
              </w:rPr>
              <w:t>o Foral de 21–06–2022. BOG nº 126</w:t>
            </w:r>
            <w:r w:rsidR="0062505F" w:rsidRPr="00E14F35">
              <w:rPr>
                <w:rFonts w:ascii="Arial" w:hAnsi="Arial" w:cs="Arial"/>
                <w:i/>
                <w:iCs/>
                <w:color w:val="000000" w:themeColor="text1"/>
                <w:sz w:val="20"/>
                <w:szCs w:val="20"/>
              </w:rPr>
              <w:t>/2022)</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25"/>
        <w:gridCol w:w="3562"/>
      </w:tblGrid>
      <w:tr w:rsidR="00A3628F" w:rsidRPr="00A27E37" w:rsidTr="00FF0BFF">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A3628F">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p w:rsidR="00A3628F" w:rsidRPr="00A27E37" w:rsidRDefault="00FF0BFF" w:rsidP="00A3628F">
            <w:pPr>
              <w:pStyle w:val="Standard"/>
              <w:widowControl w:val="0"/>
              <w:ind w:left="709" w:hanging="709"/>
              <w:rPr>
                <w:rFonts w:ascii="Arial" w:hAnsi="Arial" w:cs="Arial"/>
                <w:b/>
                <w:sz w:val="18"/>
                <w:szCs w:val="18"/>
              </w:rPr>
            </w:pPr>
            <w:r w:rsidRPr="00FF0BFF">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FF0BFF">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A3628F" w:rsidRPr="00A27E37" w:rsidRDefault="00FF0BFF" w:rsidP="009F1D0A">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 xml:space="preserve">NA  </w:t>
            </w:r>
            <w:r w:rsidRPr="00A27E37">
              <w:rPr>
                <w:rFonts w:ascii="Arial" w:hAnsi="Arial" w:cs="Arial"/>
                <w:i/>
                <w:color w:val="808080"/>
                <w:sz w:val="18"/>
                <w:szCs w:val="18"/>
              </w:rPr>
              <w:t>DNI</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9"/>
        <w:gridCol w:w="6521"/>
        <w:gridCol w:w="2774"/>
      </w:tblGrid>
      <w:tr w:rsidR="00FF0BFF" w:rsidRPr="00A27E37" w:rsidTr="00FF0BFF">
        <w:trPr>
          <w:trHeight w:val="457"/>
          <w:jc w:val="center"/>
        </w:trPr>
        <w:tc>
          <w:tcPr>
            <w:tcW w:w="1129"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521"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774" w:type="dxa"/>
            <w:tcBorders>
              <w:bottom w:val="single" w:sz="4" w:space="0" w:color="auto"/>
            </w:tcBorders>
            <w:shd w:val="pct10" w:color="auto" w:fill="auto"/>
            <w:vAlign w:val="center"/>
          </w:tcPr>
          <w:p w:rsidR="00FF0BFF" w:rsidRPr="00A27E37" w:rsidRDefault="00FF0BFF" w:rsidP="00A27E37">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p w:rsidR="00FF0BFF" w:rsidRPr="00A27E37" w:rsidRDefault="00FF0BFF" w:rsidP="00A27E37">
            <w:pPr>
              <w:pStyle w:val="Encabezado"/>
              <w:widowControl w:val="0"/>
              <w:tabs>
                <w:tab w:val="clear" w:pos="4252"/>
                <w:tab w:val="clear" w:pos="8504"/>
              </w:tabs>
              <w:rPr>
                <w:rFonts w:ascii="Arial" w:eastAsia="Times New Roman" w:hAnsi="Arial" w:cs="Arial"/>
                <w:b/>
                <w:sz w:val="18"/>
                <w:szCs w:val="18"/>
                <w:lang w:eastAsia="es-ES"/>
              </w:rPr>
            </w:pPr>
            <w:r w:rsidRPr="00A27E37">
              <w:rPr>
                <w:rFonts w:ascii="Arial" w:hAnsi="Arial" w:cs="Arial"/>
                <w:i/>
                <w:color w:val="808080"/>
                <w:sz w:val="18"/>
                <w:szCs w:val="18"/>
              </w:rPr>
              <w:t>Importe Solicitado</w:t>
            </w:r>
          </w:p>
        </w:tc>
      </w:tr>
      <w:tr w:rsidR="0062505F" w:rsidRPr="00A27E37" w:rsidTr="00FF0BFF">
        <w:trPr>
          <w:trHeight w:val="564"/>
          <w:jc w:val="center"/>
        </w:trPr>
        <w:tc>
          <w:tcPr>
            <w:tcW w:w="1129" w:type="dxa"/>
            <w:vAlign w:val="center"/>
          </w:tcPr>
          <w:p w:rsidR="0062505F" w:rsidRPr="00A27E37" w:rsidRDefault="0062505F" w:rsidP="0062505F">
            <w:pPr>
              <w:pStyle w:val="Standard"/>
              <w:widowControl w:val="0"/>
              <w:ind w:left="709" w:hanging="709"/>
              <w:jc w:val="center"/>
              <w:rPr>
                <w:rFonts w:ascii="Arial" w:hAnsi="Arial" w:cs="Arial"/>
              </w:rPr>
            </w:pPr>
            <w:r w:rsidRPr="0062505F">
              <w:rPr>
                <w:rFonts w:ascii="Arial" w:hAnsi="Arial" w:cs="Arial"/>
                <w:b/>
                <w:sz w:val="18"/>
                <w:szCs w:val="18"/>
              </w:rPr>
              <w:t>IV</w:t>
            </w:r>
          </w:p>
        </w:tc>
        <w:tc>
          <w:tcPr>
            <w:tcW w:w="6521" w:type="dxa"/>
            <w:vAlign w:val="center"/>
          </w:tcPr>
          <w:p w:rsidR="0062505F" w:rsidRPr="0062505F" w:rsidRDefault="0062505F" w:rsidP="0062505F">
            <w:pPr>
              <w:pStyle w:val="Standard"/>
              <w:widowControl w:val="0"/>
              <w:jc w:val="both"/>
              <w:rPr>
                <w:rFonts w:ascii="Arial" w:hAnsi="Arial" w:cs="Arial"/>
                <w:b/>
                <w:sz w:val="18"/>
                <w:szCs w:val="18"/>
              </w:rPr>
            </w:pPr>
            <w:proofErr w:type="spellStart"/>
            <w:r w:rsidRPr="0062505F">
              <w:rPr>
                <w:rFonts w:ascii="Arial" w:hAnsi="Arial" w:cs="Arial"/>
                <w:b/>
                <w:sz w:val="18"/>
                <w:szCs w:val="18"/>
              </w:rPr>
              <w:t>Oinarri</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teknologikoko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enpresak</w:t>
            </w:r>
            <w:proofErr w:type="spellEnd"/>
            <w:r w:rsidRPr="0062505F">
              <w:rPr>
                <w:rFonts w:ascii="Arial" w:hAnsi="Arial" w:cs="Arial"/>
                <w:b/>
                <w:sz w:val="18"/>
                <w:szCs w:val="18"/>
              </w:rPr>
              <w:t xml:space="preserve"> eta/</w:t>
            </w:r>
            <w:proofErr w:type="spellStart"/>
            <w:r w:rsidRPr="0062505F">
              <w:rPr>
                <w:rFonts w:ascii="Arial" w:hAnsi="Arial" w:cs="Arial"/>
                <w:b/>
                <w:sz w:val="18"/>
                <w:szCs w:val="18"/>
              </w:rPr>
              <w:t>edo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berritzaileak</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sortzeko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prozesuan</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laguntza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ematea</w:t>
            </w:r>
            <w:proofErr w:type="spellEnd"/>
            <w:r w:rsidR="00BE5D20">
              <w:rPr>
                <w:rFonts w:ascii="Arial" w:hAnsi="Arial" w:cs="Arial"/>
                <w:b/>
                <w:sz w:val="18"/>
                <w:szCs w:val="18"/>
              </w:rPr>
              <w:t>.</w:t>
            </w:r>
          </w:p>
          <w:p w:rsidR="0062505F" w:rsidRPr="002974C7" w:rsidRDefault="0062505F" w:rsidP="0062505F">
            <w:pPr>
              <w:pStyle w:val="Standard"/>
              <w:widowControl w:val="0"/>
              <w:ind w:left="-12" w:firstLine="12"/>
              <w:jc w:val="both"/>
              <w:rPr>
                <w:b/>
                <w:i/>
                <w:sz w:val="24"/>
                <w:szCs w:val="24"/>
              </w:rPr>
            </w:pPr>
            <w:r w:rsidRPr="0062505F">
              <w:rPr>
                <w:rFonts w:ascii="Arial" w:hAnsi="Arial" w:cs="Arial"/>
                <w:i/>
                <w:color w:val="808080"/>
                <w:sz w:val="18"/>
                <w:szCs w:val="18"/>
              </w:rPr>
              <w:t>Acompañamiento en el proceso de creación de empresas de base tecnológica y/o innovadoras</w:t>
            </w:r>
            <w:r w:rsidR="00BE5D20">
              <w:rPr>
                <w:rFonts w:ascii="Arial" w:hAnsi="Arial" w:cs="Arial"/>
                <w:i/>
                <w:color w:val="808080"/>
                <w:sz w:val="18"/>
                <w:szCs w:val="18"/>
              </w:rPr>
              <w:t>.</w:t>
            </w:r>
          </w:p>
        </w:tc>
        <w:tc>
          <w:tcPr>
            <w:tcW w:w="2774" w:type="dxa"/>
            <w:vAlign w:val="center"/>
          </w:tcPr>
          <w:p w:rsidR="0062505F" w:rsidRPr="0062505F" w:rsidRDefault="0062505F" w:rsidP="0062505F">
            <w:pPr>
              <w:ind w:right="197"/>
              <w:jc w:val="right"/>
              <w:rPr>
                <w:rFonts w:ascii="Arial" w:hAnsi="Arial" w:cs="Arial"/>
                <w:b/>
              </w:rPr>
            </w:pPr>
            <w:r w:rsidRPr="0062505F">
              <w:rPr>
                <w:rFonts w:ascii="Arial" w:hAnsi="Arial" w:cs="Arial"/>
                <w:b/>
                <w:sz w:val="18"/>
              </w:rPr>
              <w:t>€</w:t>
            </w:r>
          </w:p>
        </w:tc>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62505F" w:rsidRDefault="0062505F" w:rsidP="00A27E37">
      <w:pPr>
        <w:pStyle w:val="Textbody"/>
        <w:ind w:right="707"/>
        <w:jc w:val="center"/>
        <w:rPr>
          <w:rFonts w:ascii="Verdana" w:hAnsi="Verdana"/>
          <w:sz w:val="18"/>
          <w:szCs w:val="18"/>
        </w:rPr>
      </w:pP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ordezkaritza</w:t>
      </w:r>
      <w:proofErr w:type="spellEnd"/>
      <w:r w:rsidRPr="0062505F">
        <w:rPr>
          <w:rFonts w:ascii="Verdana" w:hAnsi="Verdana"/>
          <w:sz w:val="18"/>
          <w:szCs w:val="18"/>
        </w:rPr>
        <w:t xml:space="preserve"> </w:t>
      </w:r>
      <w:proofErr w:type="spellStart"/>
      <w:r w:rsidRPr="0062505F">
        <w:rPr>
          <w:rFonts w:ascii="Verdana" w:hAnsi="Verdana"/>
          <w:sz w:val="18"/>
          <w:szCs w:val="18"/>
        </w:rPr>
        <w:t>legala</w:t>
      </w:r>
      <w:proofErr w:type="spellEnd"/>
      <w:r w:rsidRPr="0062505F">
        <w:rPr>
          <w:rFonts w:ascii="Verdana" w:hAnsi="Verdana"/>
          <w:sz w:val="18"/>
          <w:szCs w:val="18"/>
        </w:rPr>
        <w:t xml:space="preserve"> </w:t>
      </w:r>
      <w:proofErr w:type="spellStart"/>
      <w:r w:rsidRPr="0062505F">
        <w:rPr>
          <w:rFonts w:ascii="Verdana" w:hAnsi="Verdana"/>
          <w:sz w:val="18"/>
          <w:szCs w:val="18"/>
        </w:rPr>
        <w:t>duenaren</w:t>
      </w:r>
      <w:proofErr w:type="spellEnd"/>
      <w:r w:rsidRPr="0062505F">
        <w:rPr>
          <w:rFonts w:ascii="Verdana" w:hAnsi="Verdana"/>
          <w:sz w:val="18"/>
          <w:szCs w:val="18"/>
        </w:rPr>
        <w:t xml:space="preserve"> </w:t>
      </w:r>
      <w:proofErr w:type="spellStart"/>
      <w:r w:rsidRPr="0062505F">
        <w:rPr>
          <w:rFonts w:ascii="Verdana" w:hAnsi="Verdana"/>
          <w:sz w:val="18"/>
          <w:szCs w:val="18"/>
        </w:rPr>
        <w:t>sinadura</w:t>
      </w:r>
      <w:proofErr w:type="spellEnd"/>
      <w:r w:rsidRPr="0062505F">
        <w:rPr>
          <w:rFonts w:ascii="Verdana" w:hAnsi="Verdana"/>
          <w:sz w:val="18"/>
          <w:szCs w:val="18"/>
        </w:rPr>
        <w:t xml:space="preserve"> eta </w:t>
      </w: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zigilua</w:t>
      </w:r>
      <w:proofErr w:type="spellEnd"/>
    </w:p>
    <w:p w:rsidR="0062505F" w:rsidRDefault="0062505F" w:rsidP="0062505F">
      <w:pPr>
        <w:spacing w:after="0" w:line="240" w:lineRule="auto"/>
        <w:jc w:val="center"/>
        <w:rPr>
          <w:rFonts w:ascii="Verdana" w:eastAsia="Times New Roman" w:hAnsi="Verdana" w:cs="Times New Roman"/>
          <w:i/>
          <w:color w:val="808080"/>
          <w:sz w:val="18"/>
          <w:szCs w:val="18"/>
          <w:lang w:eastAsia="es-ES"/>
        </w:rPr>
      </w:pPr>
      <w:r w:rsidRPr="0062505F">
        <w:rPr>
          <w:rFonts w:ascii="Verdana" w:eastAsia="Times New Roman" w:hAnsi="Verdana" w:cs="Times New Roman"/>
          <w:i/>
          <w:color w:val="808080"/>
          <w:sz w:val="18"/>
          <w:szCs w:val="18"/>
          <w:lang w:eastAsia="es-ES"/>
        </w:rPr>
        <w:t>Firma de quien ostenta la representación legal y sello de la entidad</w:t>
      </w:r>
    </w:p>
    <w:p w:rsidR="0074307F" w:rsidRPr="00A27E37" w:rsidRDefault="00A27E37" w:rsidP="00625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2105247" cy="609836"/>
          <wp:effectExtent l="0" t="0" r="0" b="0"/>
          <wp:docPr id="1"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808" cy="6241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2863A7"/>
    <w:rsid w:val="002C5820"/>
    <w:rsid w:val="003F7CD4"/>
    <w:rsid w:val="00452338"/>
    <w:rsid w:val="004E7927"/>
    <w:rsid w:val="004F69CF"/>
    <w:rsid w:val="00602FF1"/>
    <w:rsid w:val="0062505F"/>
    <w:rsid w:val="0064263C"/>
    <w:rsid w:val="00740846"/>
    <w:rsid w:val="0074307F"/>
    <w:rsid w:val="00925DE7"/>
    <w:rsid w:val="00997983"/>
    <w:rsid w:val="00A27E37"/>
    <w:rsid w:val="00A3628F"/>
    <w:rsid w:val="00AA12D5"/>
    <w:rsid w:val="00AB0E7B"/>
    <w:rsid w:val="00AF75EC"/>
    <w:rsid w:val="00B545A2"/>
    <w:rsid w:val="00BE5D20"/>
    <w:rsid w:val="00C91E16"/>
    <w:rsid w:val="00C94A32"/>
    <w:rsid w:val="00DA1939"/>
    <w:rsid w:val="00DB3B4E"/>
    <w:rsid w:val="00E14F35"/>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76BCF5"/>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2890</Characters>
  <Application>Microsoft Office Word</Application>
  <DocSecurity>0</DocSecurity>
  <Lines>24</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5</cp:revision>
  <cp:lastPrinted>2022-06-20T12:07:00Z</cp:lastPrinted>
  <dcterms:created xsi:type="dcterms:W3CDTF">2022-07-04T08:40:00Z</dcterms:created>
  <dcterms:modified xsi:type="dcterms:W3CDTF">2022-07-28T09:05:00Z</dcterms:modified>
</cp:coreProperties>
</file>