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06" w:rsidRPr="00820915" w:rsidRDefault="00F15331" w:rsidP="00A85D34">
      <w:pPr>
        <w:jc w:val="center"/>
        <w:rPr>
          <w:rFonts w:ascii="Verdana" w:hAnsi="Verdana" w:cs="Arial"/>
          <w:i/>
          <w:sz w:val="18"/>
          <w:szCs w:val="18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4A45C7">
        <w:rPr>
          <w:rFonts w:ascii="Verdana" w:hAnsi="Verdana" w:cs="Arial"/>
          <w:b/>
          <w:sz w:val="28"/>
          <w:szCs w:val="28"/>
          <w:highlight w:val="red"/>
        </w:rPr>
        <w:t>NTITATE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>KO MENBRETEA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7B4A13" w:rsidRPr="00416F75" w:rsidRDefault="007B4A13" w:rsidP="007B4A13">
      <w:pPr>
        <w:jc w:val="center"/>
        <w:rPr>
          <w:rFonts w:ascii="Verdana" w:hAnsi="Verdana" w:cs="Arial"/>
          <w:b/>
          <w:bCs/>
        </w:rPr>
      </w:pPr>
      <w:r w:rsidRPr="00416F75">
        <w:rPr>
          <w:rFonts w:ascii="Verdana" w:hAnsi="Verdana" w:cs="Arial"/>
          <w:b/>
          <w:bCs/>
        </w:rPr>
        <w:t>BA</w:t>
      </w:r>
      <w:r>
        <w:rPr>
          <w:rFonts w:ascii="Verdana" w:hAnsi="Verdana" w:cs="Arial"/>
          <w:b/>
          <w:bCs/>
        </w:rPr>
        <w:t>LIO ERANTSIAREN GAINEKO ZERGARI</w:t>
      </w:r>
      <w:r w:rsidRPr="00416F75">
        <w:rPr>
          <w:rFonts w:ascii="Verdana" w:hAnsi="Verdana" w:cs="Arial"/>
          <w:b/>
          <w:bCs/>
        </w:rPr>
        <w:t xml:space="preserve"> (BEZ) BURUZKO EGOERA AITORPENA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C652E" w:rsidRPr="007C43D6" w:rsidRDefault="00BC652E" w:rsidP="00404453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proofErr w:type="spellStart"/>
      <w:r w:rsidR="009C17CC">
        <w:rPr>
          <w:rFonts w:ascii="Verdana" w:hAnsi="Verdana"/>
          <w:b/>
          <w:sz w:val="18"/>
          <w:szCs w:val="18"/>
        </w:rPr>
        <w:t>Gipuzkoako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E</w:t>
      </w:r>
      <w:r w:rsidR="009C17CC">
        <w:rPr>
          <w:rFonts w:ascii="Verdana" w:hAnsi="Verdana"/>
          <w:b/>
          <w:sz w:val="18"/>
          <w:szCs w:val="18"/>
        </w:rPr>
        <w:t>skulangintza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>ektorea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>ustatzeko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r w:rsidR="006A352A">
        <w:rPr>
          <w:rFonts w:ascii="Verdana" w:hAnsi="Verdana"/>
          <w:b/>
          <w:sz w:val="18"/>
          <w:szCs w:val="18"/>
        </w:rPr>
        <w:t>P</w:t>
      </w:r>
      <w:r w:rsidR="008F49A5">
        <w:rPr>
          <w:rFonts w:ascii="Verdana" w:hAnsi="Verdana"/>
          <w:b/>
          <w:sz w:val="18"/>
          <w:szCs w:val="18"/>
        </w:rPr>
        <w:t xml:space="preserve">lana – </w:t>
      </w:r>
      <w:r w:rsidR="009C0BFD">
        <w:rPr>
          <w:rFonts w:ascii="Verdana" w:hAnsi="Verdana"/>
          <w:b/>
          <w:sz w:val="18"/>
          <w:szCs w:val="18"/>
        </w:rPr>
        <w:t>202</w:t>
      </w:r>
      <w:r w:rsidR="00D2253F">
        <w:rPr>
          <w:rFonts w:ascii="Verdana" w:hAnsi="Verdana"/>
          <w:b/>
          <w:sz w:val="18"/>
          <w:szCs w:val="18"/>
        </w:rPr>
        <w:t>2</w:t>
      </w:r>
      <w:r w:rsidR="00A85D34">
        <w:rPr>
          <w:rFonts w:ascii="Verdana" w:hAnsi="Verdana"/>
          <w:b/>
          <w:sz w:val="18"/>
          <w:szCs w:val="18"/>
        </w:rPr>
        <w:t>”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8"/>
        <w:gridCol w:w="182"/>
        <w:gridCol w:w="252"/>
        <w:gridCol w:w="756"/>
        <w:gridCol w:w="4561"/>
        <w:gridCol w:w="464"/>
        <w:gridCol w:w="45"/>
        <w:gridCol w:w="1872"/>
      </w:tblGrid>
      <w:tr w:rsidR="00A85D34" w:rsidRPr="00723407" w:rsidTr="009C0BFD">
        <w:trPr>
          <w:cantSplit/>
          <w:trHeight w:val="392"/>
          <w:jc w:val="center"/>
        </w:trPr>
        <w:tc>
          <w:tcPr>
            <w:tcW w:w="1322" w:type="dxa"/>
            <w:gridSpan w:val="3"/>
            <w:tcBorders>
              <w:right w:val="nil"/>
            </w:tcBorders>
            <w:vAlign w:val="center"/>
          </w:tcPr>
          <w:p w:rsidR="00A85D34" w:rsidRPr="00B8602B" w:rsidRDefault="00EE14AB" w:rsidP="00B8602B">
            <w:pPr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8602B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</w:p>
        </w:tc>
        <w:tc>
          <w:tcPr>
            <w:tcW w:w="5317" w:type="dxa"/>
            <w:gridSpan w:val="2"/>
            <w:tcBorders>
              <w:left w:val="nil"/>
            </w:tcBorders>
            <w:vAlign w:val="center"/>
          </w:tcPr>
          <w:p w:rsidR="00A85D34" w:rsidRPr="00C54247" w:rsidRDefault="00A85D34" w:rsidP="00A85D34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:rsidR="00A85D34" w:rsidRPr="00B8602B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B8602B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1917" w:type="dxa"/>
            <w:gridSpan w:val="2"/>
            <w:tcBorders>
              <w:left w:val="nil"/>
            </w:tcBorders>
            <w:vAlign w:val="center"/>
          </w:tcPr>
          <w:p w:rsidR="00A85D34" w:rsidRPr="00B8602B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85D34" w:rsidRPr="00723407" w:rsidTr="009C0BFD">
        <w:trPr>
          <w:cantSplit/>
          <w:trHeight w:val="392"/>
          <w:jc w:val="center"/>
        </w:trPr>
        <w:tc>
          <w:tcPr>
            <w:tcW w:w="888" w:type="dxa"/>
            <w:tcBorders>
              <w:right w:val="nil"/>
            </w:tcBorders>
            <w:vAlign w:val="center"/>
          </w:tcPr>
          <w:p w:rsidR="00A85D34" w:rsidRPr="00B8602B" w:rsidRDefault="00A85D34" w:rsidP="00B8602B">
            <w:pPr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8602B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8132" w:type="dxa"/>
            <w:gridSpan w:val="7"/>
            <w:tcBorders>
              <w:left w:val="nil"/>
            </w:tcBorders>
            <w:vAlign w:val="center"/>
          </w:tcPr>
          <w:p w:rsidR="00A85D34" w:rsidRPr="00B8602B" w:rsidRDefault="00A85D34" w:rsidP="00B8602B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8260A" w:rsidRPr="00723407" w:rsidTr="009C0BFD">
        <w:trPr>
          <w:cantSplit/>
          <w:trHeight w:val="392"/>
          <w:jc w:val="center"/>
        </w:trPr>
        <w:tc>
          <w:tcPr>
            <w:tcW w:w="1070" w:type="dxa"/>
            <w:gridSpan w:val="2"/>
            <w:tcBorders>
              <w:right w:val="nil"/>
            </w:tcBorders>
            <w:vAlign w:val="center"/>
          </w:tcPr>
          <w:p w:rsidR="0078260A" w:rsidRPr="00B8602B" w:rsidRDefault="004A45C7" w:rsidP="00B8602B">
            <w:pPr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8602B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</w:tc>
        <w:tc>
          <w:tcPr>
            <w:tcW w:w="5569" w:type="dxa"/>
            <w:gridSpan w:val="3"/>
            <w:tcBorders>
              <w:left w:val="nil"/>
            </w:tcBorders>
            <w:vAlign w:val="center"/>
          </w:tcPr>
          <w:p w:rsidR="0078260A" w:rsidRPr="00B8602B" w:rsidRDefault="0078260A" w:rsidP="00B8602B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right w:val="nil"/>
            </w:tcBorders>
            <w:vAlign w:val="center"/>
          </w:tcPr>
          <w:p w:rsidR="0078260A" w:rsidRPr="00B8602B" w:rsidRDefault="0078260A" w:rsidP="00B8602B">
            <w:pPr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8602B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:rsidR="0078260A" w:rsidRPr="00B8602B" w:rsidRDefault="0078260A" w:rsidP="00B8602B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8260A" w:rsidRPr="00723407" w:rsidTr="009C0BFD">
        <w:trPr>
          <w:cantSplit/>
          <w:trHeight w:val="415"/>
          <w:jc w:val="center"/>
        </w:trPr>
        <w:tc>
          <w:tcPr>
            <w:tcW w:w="2078" w:type="dxa"/>
            <w:gridSpan w:val="4"/>
            <w:tcBorders>
              <w:right w:val="nil"/>
            </w:tcBorders>
            <w:vAlign w:val="center"/>
          </w:tcPr>
          <w:p w:rsidR="0078260A" w:rsidRPr="00B8602B" w:rsidRDefault="0078260A" w:rsidP="00B8602B">
            <w:pPr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8602B"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6942" w:type="dxa"/>
            <w:gridSpan w:val="4"/>
            <w:tcBorders>
              <w:left w:val="nil"/>
            </w:tcBorders>
            <w:vAlign w:val="center"/>
          </w:tcPr>
          <w:p w:rsidR="0078260A" w:rsidRPr="00C54247" w:rsidRDefault="0078260A" w:rsidP="00B8602B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989" w:type="dxa"/>
        <w:jc w:val="center"/>
        <w:tblLook w:val="01E0" w:firstRow="1" w:lastRow="1" w:firstColumn="1" w:lastColumn="1" w:noHBand="0" w:noVBand="0"/>
      </w:tblPr>
      <w:tblGrid>
        <w:gridCol w:w="655"/>
        <w:gridCol w:w="8334"/>
      </w:tblGrid>
      <w:tr w:rsidR="00404453" w:rsidRPr="00082D14" w:rsidTr="00CA3E21">
        <w:trPr>
          <w:trHeight w:val="690"/>
          <w:jc w:val="center"/>
        </w:trPr>
        <w:tc>
          <w:tcPr>
            <w:tcW w:w="8989" w:type="dxa"/>
            <w:gridSpan w:val="2"/>
          </w:tcPr>
          <w:p w:rsidR="00404453" w:rsidRPr="007C43D6" w:rsidRDefault="00404453" w:rsidP="00404453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i/>
                <w:sz w:val="18"/>
                <w:szCs w:val="18"/>
              </w:rPr>
            </w:pPr>
            <w:r w:rsidRPr="0017118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171186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17118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04453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404453" w:rsidRPr="007C43D6" w:rsidRDefault="00404453" w:rsidP="007C43D6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  <w:lang w:val="eu-ES"/>
              </w:rPr>
              <w:t>Jasandako BEZa,</w:t>
            </w:r>
          </w:p>
        </w:tc>
      </w:tr>
      <w:tr w:rsidR="007C43D6" w:rsidRPr="00082D14" w:rsidTr="00CA3E21">
        <w:trPr>
          <w:trHeight w:val="1200"/>
          <w:jc w:val="center"/>
        </w:trPr>
        <w:sdt>
          <w:sdtPr>
            <w:rPr>
              <w:rFonts w:ascii="Verdana" w:hAnsi="Verdana"/>
              <w:b w:val="0"/>
              <w:sz w:val="44"/>
              <w:szCs w:val="18"/>
              <w:lang w:val="eu-ES"/>
            </w:rPr>
            <w:id w:val="19470390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vAlign w:val="center"/>
              </w:tcPr>
              <w:p w:rsidR="007C43D6" w:rsidRPr="007C43D6" w:rsidRDefault="009C0BFD" w:rsidP="007C43D6">
                <w:pPr>
                  <w:pStyle w:val="Textoindependiente"/>
                  <w:ind w:right="-1"/>
                  <w:rPr>
                    <w:rFonts w:ascii="Verdana" w:hAnsi="Verdana"/>
                    <w:b w:val="0"/>
                    <w:sz w:val="44"/>
                    <w:szCs w:val="18"/>
                    <w:lang w:val="eu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4"/>
                    <w:szCs w:val="18"/>
                    <w:lang w:val="eu-ES"/>
                  </w:rPr>
                  <w:t>☐</w:t>
                </w:r>
              </w:p>
            </w:tc>
          </w:sdtContent>
        </w:sdt>
        <w:tc>
          <w:tcPr>
            <w:tcW w:w="8334" w:type="dxa"/>
            <w:vAlign w:val="center"/>
          </w:tcPr>
          <w:p w:rsidR="007C43D6" w:rsidRPr="00404453" w:rsidRDefault="007C43D6" w:rsidP="00CA3E21">
            <w:pPr>
              <w:pStyle w:val="Textoindependiente"/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</w:rPr>
              <w:t>Ez da berreskuratzen, itzultzen edo konpentsatzen indarrean dauden zerga xedapenen arabera eta, beraz, benetako kostua da osorik entitatearentzat.</w:t>
            </w:r>
          </w:p>
        </w:tc>
      </w:tr>
      <w:tr w:rsidR="007C43D6" w:rsidRPr="00082D14" w:rsidTr="00CA3E21">
        <w:trPr>
          <w:jc w:val="center"/>
        </w:trPr>
        <w:sdt>
          <w:sdtPr>
            <w:rPr>
              <w:rFonts w:ascii="Verdana" w:hAnsi="Verdana"/>
              <w:b w:val="0"/>
              <w:sz w:val="44"/>
              <w:szCs w:val="18"/>
              <w:lang w:val="eu-ES"/>
            </w:rPr>
            <w:id w:val="17622573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vAlign w:val="center"/>
              </w:tcPr>
              <w:p w:rsidR="007C43D6" w:rsidRPr="007C43D6" w:rsidRDefault="00E10DE0" w:rsidP="007C43D6">
                <w:pPr>
                  <w:pStyle w:val="Textoindependiente"/>
                  <w:ind w:right="-1"/>
                  <w:rPr>
                    <w:rFonts w:ascii="Verdana" w:hAnsi="Verdana"/>
                    <w:b w:val="0"/>
                    <w:sz w:val="44"/>
                    <w:szCs w:val="18"/>
                    <w:lang w:val="eu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44"/>
                    <w:szCs w:val="18"/>
                    <w:lang w:val="eu-ES"/>
                  </w:rPr>
                  <w:t>☐</w:t>
                </w:r>
              </w:p>
            </w:tc>
          </w:sdtContent>
        </w:sdt>
        <w:tc>
          <w:tcPr>
            <w:tcW w:w="8334" w:type="dxa"/>
            <w:vAlign w:val="center"/>
          </w:tcPr>
          <w:p w:rsidR="007C43D6" w:rsidRPr="00404453" w:rsidRDefault="007C43D6" w:rsidP="004A45C7">
            <w:pPr>
              <w:pStyle w:val="Textoindependiente"/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  <w:r w:rsidRPr="007C43D6">
              <w:rPr>
                <w:rFonts w:ascii="Verdana" w:hAnsi="Verdana"/>
                <w:b w:val="0"/>
                <w:sz w:val="18"/>
                <w:szCs w:val="18"/>
              </w:rPr>
              <w:t xml:space="preserve">Benetako kostua da neurri batean, </w:t>
            </w:r>
            <w:r w:rsidR="004A45C7">
              <w:rPr>
                <w:rFonts w:ascii="Verdana" w:hAnsi="Verdana"/>
                <w:b w:val="0"/>
                <w:sz w:val="18"/>
                <w:szCs w:val="18"/>
              </w:rPr>
              <w:t>entitatea</w:t>
            </w:r>
            <w:r w:rsidRPr="007C43D6">
              <w:rPr>
                <w:rFonts w:ascii="Verdana" w:hAnsi="Verdana"/>
                <w:b w:val="0"/>
                <w:sz w:val="18"/>
                <w:szCs w:val="18"/>
              </w:rPr>
              <w:t xml:space="preserve"> hainbanaketaren erregelari lotua baitago.</w:t>
            </w:r>
          </w:p>
        </w:tc>
      </w:tr>
      <w:tr w:rsidR="000E6EFF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0E6EFF" w:rsidRPr="007C43D6" w:rsidRDefault="000E6EFF" w:rsidP="007C43D6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0E6EFF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0E6EFF" w:rsidRPr="000E6EFF" w:rsidRDefault="000E6EFF" w:rsidP="00404453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E6EFF">
              <w:rPr>
                <w:rFonts w:ascii="Verdana" w:hAnsi="Verdana"/>
                <w:b w:val="0"/>
                <w:sz w:val="18"/>
                <w:szCs w:val="18"/>
              </w:rPr>
              <w:t>BE</w:t>
            </w:r>
            <w:r>
              <w:rPr>
                <w:rFonts w:ascii="Verdana" w:hAnsi="Verdana"/>
                <w:b w:val="0"/>
                <w:sz w:val="18"/>
                <w:szCs w:val="18"/>
              </w:rPr>
              <w:t>Zaren hainbanaketa portzentajea</w:t>
            </w:r>
            <w:r w:rsidR="00F77FDD">
              <w:rPr>
                <w:rFonts w:ascii="Verdana" w:hAnsi="Verdana"/>
                <w:b w:val="0"/>
                <w:sz w:val="18"/>
                <w:szCs w:val="18"/>
              </w:rPr>
              <w:t>:</w:t>
            </w:r>
            <w:r w:rsidRPr="000E6EFF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</w:p>
        </w:tc>
      </w:tr>
      <w:tr w:rsidR="000E6EFF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0E6EFF" w:rsidRPr="000E6EFF" w:rsidRDefault="000E6EFF" w:rsidP="007C43D6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0E6EFF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0E6EFF" w:rsidRPr="000E6EFF" w:rsidRDefault="009C0BFD" w:rsidP="00D2253F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202</w:t>
            </w:r>
            <w:r w:rsidR="00D2253F">
              <w:rPr>
                <w:rFonts w:ascii="Verdana" w:hAnsi="Verdana"/>
                <w:b w:val="0"/>
                <w:sz w:val="18"/>
                <w:szCs w:val="18"/>
              </w:rPr>
              <w:t>1</w:t>
            </w:r>
            <w:r w:rsidR="000E6EFF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0E6EFF" w:rsidRPr="000E6EFF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</w:t>
            </w:r>
            <w:r w:rsidR="000E6EFF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        </w:t>
            </w:r>
            <w:r w:rsidR="000E6EFF" w:rsidRPr="000E6EFF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</w:t>
            </w:r>
            <w:r w:rsidR="000E6EFF" w:rsidRPr="000E6EFF">
              <w:rPr>
                <w:rFonts w:ascii="Verdana" w:hAnsi="Verdana"/>
                <w:b w:val="0"/>
                <w:sz w:val="18"/>
                <w:szCs w:val="18"/>
              </w:rPr>
              <w:t>%</w:t>
            </w:r>
          </w:p>
        </w:tc>
      </w:tr>
      <w:tr w:rsidR="000E6EFF" w:rsidRPr="00082D14" w:rsidTr="00CA3E21">
        <w:trPr>
          <w:jc w:val="center"/>
        </w:trPr>
        <w:tc>
          <w:tcPr>
            <w:tcW w:w="8989" w:type="dxa"/>
            <w:gridSpan w:val="2"/>
            <w:vAlign w:val="center"/>
          </w:tcPr>
          <w:p w:rsidR="000E6EFF" w:rsidRPr="000E6EFF" w:rsidRDefault="009C0BFD" w:rsidP="00D2253F">
            <w:pPr>
              <w:pStyle w:val="Textoindependiente"/>
              <w:tabs>
                <w:tab w:val="left" w:pos="8504"/>
              </w:tabs>
              <w:ind w:right="-1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202</w:t>
            </w:r>
            <w:r w:rsidR="00D2253F">
              <w:rPr>
                <w:rFonts w:ascii="Verdana" w:hAnsi="Verdana"/>
                <w:b w:val="0"/>
                <w:sz w:val="18"/>
                <w:szCs w:val="18"/>
              </w:rPr>
              <w:t>2</w:t>
            </w:r>
            <w:r w:rsidR="000E6EFF">
              <w:rPr>
                <w:rFonts w:ascii="Verdana" w:hAnsi="Verdana"/>
                <w:b w:val="0"/>
                <w:sz w:val="18"/>
                <w:szCs w:val="18"/>
              </w:rPr>
              <w:t xml:space="preserve"> (</w:t>
            </w:r>
            <w:proofErr w:type="spellStart"/>
            <w:r w:rsidR="000E6EFF">
              <w:rPr>
                <w:rFonts w:ascii="Verdana" w:hAnsi="Verdana"/>
                <w:b w:val="0"/>
                <w:sz w:val="18"/>
                <w:szCs w:val="18"/>
              </w:rPr>
              <w:t>Behin</w:t>
            </w:r>
            <w:proofErr w:type="spellEnd"/>
            <w:r w:rsidR="000E6EFF">
              <w:rPr>
                <w:rFonts w:ascii="Verdana" w:hAnsi="Verdana"/>
                <w:b w:val="0"/>
                <w:sz w:val="18"/>
                <w:szCs w:val="18"/>
              </w:rPr>
              <w:t>–</w:t>
            </w:r>
            <w:proofErr w:type="spellStart"/>
            <w:r w:rsidR="000E6EFF">
              <w:rPr>
                <w:rFonts w:ascii="Verdana" w:hAnsi="Verdana"/>
                <w:b w:val="0"/>
                <w:sz w:val="18"/>
                <w:szCs w:val="18"/>
              </w:rPr>
              <w:t>behinekoa</w:t>
            </w:r>
            <w:proofErr w:type="spellEnd"/>
            <w:r w:rsidR="000E6EFF">
              <w:rPr>
                <w:rFonts w:ascii="Verdana" w:hAnsi="Verdana"/>
                <w:b w:val="0"/>
                <w:sz w:val="18"/>
                <w:szCs w:val="18"/>
              </w:rPr>
              <w:t xml:space="preserve">) </w:t>
            </w:r>
            <w:r w:rsidR="000E6EFF" w:rsidRPr="000E6EFF">
              <w:rPr>
                <w:rFonts w:ascii="Verdana" w:hAnsi="Verdana"/>
                <w:b w:val="0"/>
                <w:sz w:val="18"/>
                <w:szCs w:val="18"/>
                <w:u w:val="dotted"/>
              </w:rPr>
              <w:t xml:space="preserve">             </w:t>
            </w:r>
            <w:r w:rsidR="000E6EFF" w:rsidRPr="000E6EFF">
              <w:rPr>
                <w:rFonts w:ascii="Verdana" w:hAnsi="Verdana"/>
                <w:b w:val="0"/>
                <w:sz w:val="18"/>
                <w:szCs w:val="18"/>
              </w:rPr>
              <w:t>%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52" w:type="dxa"/>
        <w:jc w:val="center"/>
        <w:tblLook w:val="01E0" w:firstRow="1" w:lastRow="1" w:firstColumn="1" w:lastColumn="1" w:noHBand="0" w:noVBand="0"/>
      </w:tblPr>
      <w:tblGrid>
        <w:gridCol w:w="8852"/>
      </w:tblGrid>
      <w:tr w:rsidR="00404453" w:rsidRPr="00082D14" w:rsidTr="00547BCC">
        <w:trPr>
          <w:jc w:val="center"/>
        </w:trPr>
        <w:tc>
          <w:tcPr>
            <w:tcW w:w="8852" w:type="dxa"/>
          </w:tcPr>
          <w:p w:rsidR="00404453" w:rsidRPr="00171186" w:rsidRDefault="00404453" w:rsidP="00C116A8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171186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C116A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4C31C1">
              <w:rPr>
                <w:rFonts w:ascii="Verdana" w:hAnsi="Verdana"/>
                <w:sz w:val="18"/>
                <w:szCs w:val="18"/>
                <w:lang w:val="eu-ES"/>
              </w:rPr>
              <w:t>e</w:t>
            </w:r>
            <w:r w:rsidR="004A45C7">
              <w:rPr>
                <w:rFonts w:ascii="Verdana" w:hAnsi="Verdana"/>
                <w:sz w:val="18"/>
                <w:szCs w:val="18"/>
                <w:lang w:val="eu-ES"/>
              </w:rPr>
              <w:t>ntitate</w:t>
            </w:r>
            <w:r w:rsidRPr="00171186">
              <w:rPr>
                <w:rFonts w:ascii="Verdana" w:hAnsi="Verdana"/>
                <w:sz w:val="18"/>
                <w:szCs w:val="18"/>
                <w:lang w:val="eu-ES"/>
              </w:rPr>
              <w:t xml:space="preserve">arentzat edo ez dagoela proiektuaren kostuen barruan. </w:t>
            </w:r>
          </w:p>
          <w:p w:rsidR="00404453" w:rsidRPr="00C116A8" w:rsidRDefault="00404453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0C6235" w:rsidRPr="00C5424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6A352A" w:rsidRPr="00C54247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C54247">
        <w:rPr>
          <w:rFonts w:ascii="Verdana" w:hAnsi="Verdana" w:cs="Arial"/>
          <w:b w:val="0"/>
          <w:sz w:val="18"/>
          <w:szCs w:val="18"/>
          <w:lang w:val="en-US"/>
        </w:rPr>
        <w:t>Lekua eta data</w:t>
      </w:r>
      <w:r w:rsidR="00404453" w:rsidRPr="00C54247">
        <w:rPr>
          <w:rFonts w:ascii="Verdana" w:hAnsi="Verdana" w:cs="Arial"/>
          <w:b w:val="0"/>
          <w:sz w:val="18"/>
          <w:szCs w:val="18"/>
          <w:lang w:val="en-US"/>
        </w:rPr>
        <w:t xml:space="preserve">  </w:t>
      </w:r>
      <w:r w:rsidR="00EE14AB" w:rsidRPr="00C54247">
        <w:rPr>
          <w:rFonts w:ascii="Verdana" w:hAnsi="Verdana" w:cs="Arial"/>
          <w:b w:val="0"/>
          <w:sz w:val="18"/>
          <w:szCs w:val="18"/>
          <w:lang w:val="en-US"/>
        </w:rPr>
        <w:t xml:space="preserve"> </w:t>
      </w:r>
      <w:r w:rsidR="00404453" w:rsidRPr="00C54247">
        <w:rPr>
          <w:rFonts w:ascii="Verdana" w:hAnsi="Verdana" w:cs="Arial"/>
          <w:b w:val="0"/>
          <w:sz w:val="18"/>
          <w:szCs w:val="18"/>
          <w:lang w:val="en-US"/>
        </w:rPr>
        <w:t xml:space="preserve"> </w:t>
      </w:r>
      <w:r w:rsidR="006A352A" w:rsidRPr="00C54247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showingPlcHdr/>
          <w:date>
            <w:dateFormat w:val="yyyy'eko' MMMM'k 'dd'(a)n.   '"/>
            <w:lid w:val="eu-ES"/>
            <w:storeMappedDataAs w:val="dateTime"/>
            <w:calendar w:val="gregorian"/>
          </w:date>
        </w:sdtPr>
        <w:sdtEndPr/>
        <w:sdtContent>
          <w:r w:rsidR="00241BC0" w:rsidRPr="009C0BFD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sdtContent>
      </w:sdt>
    </w:p>
    <w:p w:rsidR="006A352A" w:rsidRPr="00C54247" w:rsidRDefault="006A352A" w:rsidP="001A2DB3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  <w:lang w:val="en-US"/>
        </w:rPr>
      </w:pPr>
    </w:p>
    <w:p w:rsidR="006A352A" w:rsidRPr="00C54247" w:rsidRDefault="006A352A" w:rsidP="00A85D34">
      <w:pPr>
        <w:pStyle w:val="Textoindependiente"/>
        <w:ind w:left="-142"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</w:p>
    <w:p w:rsidR="0087768D" w:rsidRPr="00C54247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C54247">
        <w:rPr>
          <w:rFonts w:ascii="Verdana" w:hAnsi="Verdana" w:cs="Arial"/>
          <w:b w:val="0"/>
          <w:sz w:val="18"/>
          <w:szCs w:val="18"/>
        </w:rPr>
        <w:t>Sinadura</w:t>
      </w:r>
      <w:r w:rsidR="00EE14AB" w:rsidRPr="00C54247">
        <w:rPr>
          <w:rFonts w:ascii="Verdana" w:hAnsi="Verdana" w:cs="Arial"/>
          <w:b w:val="0"/>
          <w:sz w:val="18"/>
          <w:szCs w:val="18"/>
        </w:rPr>
        <w:tab/>
      </w:r>
    </w:p>
    <w:p w:rsidR="002E7DFC" w:rsidRPr="00C54247" w:rsidRDefault="002E7DFC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510128" w:rsidRPr="00510128" w:rsidRDefault="004A45C7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Verdana" w:hAnsi="Verdana"/>
          <w:b/>
          <w:sz w:val="32"/>
          <w:szCs w:val="32"/>
          <w:highlight w:val="red"/>
        </w:rPr>
        <w:t>Entitate</w:t>
      </w:r>
      <w:r w:rsidR="00260E41">
        <w:rPr>
          <w:rFonts w:ascii="Verdana" w:hAnsi="Verdana"/>
          <w:b/>
          <w:sz w:val="32"/>
          <w:szCs w:val="32"/>
          <w:highlight w:val="red"/>
        </w:rPr>
        <w:t>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sectPr w:rsidR="00510128" w:rsidRPr="00510128" w:rsidSect="006A352A">
      <w:footerReference w:type="default" r:id="rId7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9B" w:rsidRDefault="00E20E9B">
      <w:r>
        <w:separator/>
      </w:r>
    </w:p>
  </w:endnote>
  <w:endnote w:type="continuationSeparator" w:id="0">
    <w:p w:rsidR="00E20E9B" w:rsidRDefault="00E2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C" w:rsidRPr="006A352A" w:rsidRDefault="009C0BFD" w:rsidP="00EE14AB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D2253F">
      <w:rPr>
        <w:lang w:val="eu-ES"/>
      </w:rPr>
      <w:t>2</w:t>
    </w:r>
    <w:r w:rsidR="00AC41D9">
      <w:rPr>
        <w:lang w:val="eu-ES"/>
      </w:rPr>
      <w:t xml:space="preserve"> – </w:t>
    </w:r>
    <w:r w:rsidR="002233BC">
      <w:rPr>
        <w:lang w:val="eu-ES"/>
      </w:rPr>
      <w:t>3</w:t>
    </w:r>
    <w:r w:rsidR="006A352A">
      <w:rPr>
        <w:lang w:val="eu-ES"/>
      </w:rPr>
      <w:t>. Eranskina</w:t>
    </w:r>
    <w:r w:rsidR="00404453">
      <w:rPr>
        <w:lang w:val="eu-ES"/>
      </w:rPr>
      <w:t xml:space="preserve">     </w:t>
    </w:r>
    <w:r w:rsidR="006A352A">
      <w:rPr>
        <w:lang w:val="eu-ES"/>
      </w:rPr>
      <w:tab/>
    </w:r>
    <w:r w:rsidR="004C6BAE">
      <w:rPr>
        <w:lang w:val="eu-ES"/>
      </w:rPr>
      <w:t xml:space="preserve">           </w:t>
    </w:r>
    <w:r w:rsidR="00AC41D9">
      <w:rPr>
        <w:lang w:val="eu-ES"/>
      </w:rPr>
      <w:t xml:space="preserve"> </w:t>
    </w:r>
    <w:r w:rsidR="004C6BAE">
      <w:rPr>
        <w:lang w:val="eu-ES"/>
      </w:rPr>
      <w:t xml:space="preserve">   </w:t>
    </w:r>
    <w:r w:rsidR="00404453">
      <w:rPr>
        <w:lang w:val="eu-ES"/>
      </w:rPr>
      <w:t xml:space="preserve">      </w:t>
    </w:r>
    <w:r w:rsidR="004C6BAE">
      <w:rPr>
        <w:lang w:val="eu-ES"/>
      </w:rPr>
      <w:t xml:space="preserve">  </w:t>
    </w:r>
    <w:r w:rsidR="00A87CBE">
      <w:rPr>
        <w:lang w:val="eu-ES"/>
      </w:rPr>
      <w:t xml:space="preserve">   </w:t>
    </w:r>
    <w:r w:rsidR="00AC41D9">
      <w:rPr>
        <w:lang w:val="eu-ES"/>
      </w:rPr>
      <w:t xml:space="preserve">BEZ AITORPENA </w:t>
    </w:r>
    <w:r w:rsidR="004C6BAE">
      <w:rPr>
        <w:lang w:val="eu-ES"/>
      </w:rPr>
      <w:t xml:space="preserve">    </w:t>
    </w:r>
    <w:r w:rsidR="00404453">
      <w:rPr>
        <w:lang w:val="eu-ES"/>
      </w:rPr>
      <w:t xml:space="preserve">  </w:t>
    </w:r>
    <w:r w:rsidR="004C6BAE">
      <w:rPr>
        <w:lang w:val="eu-ES"/>
      </w:rPr>
      <w:t xml:space="preserve">    </w:t>
    </w:r>
    <w:r w:rsidR="00404453">
      <w:rPr>
        <w:lang w:val="eu-ES"/>
      </w:rPr>
      <w:t xml:space="preserve">  </w:t>
    </w:r>
    <w:r w:rsidR="004C6BAE">
      <w:rPr>
        <w:lang w:val="eu-ES"/>
      </w:rPr>
      <w:t xml:space="preserve">  </w:t>
    </w:r>
    <w:r w:rsidR="00404453">
      <w:rPr>
        <w:lang w:val="eu-ES"/>
      </w:rPr>
      <w:t xml:space="preserve">    </w:t>
    </w:r>
    <w:r w:rsidR="004C6BAE">
      <w:rPr>
        <w:lang w:val="eu-ES"/>
      </w:rPr>
      <w:t xml:space="preserve">                </w:t>
    </w:r>
    <w:r w:rsidR="00A87CBE">
      <w:rPr>
        <w:lang w:val="eu-ES"/>
      </w:rPr>
      <w:t xml:space="preserve"> </w:t>
    </w:r>
    <w:r w:rsidR="004C6BAE">
      <w:rPr>
        <w:lang w:val="eu-ES"/>
      </w:rPr>
      <w:t xml:space="preserve"> AMAIERA </w:t>
    </w:r>
    <w:r w:rsidR="00EE14AB">
      <w:rPr>
        <w:lang w:val="eu-ES"/>
      </w:rPr>
      <w:t xml:space="preserve">– </w:t>
    </w:r>
    <w:r w:rsidR="006A352A">
      <w:rPr>
        <w:lang w:val="eu-ES"/>
      </w:rPr>
      <w:t>E</w:t>
    </w:r>
    <w:r w:rsidR="00A87CBE">
      <w:rPr>
        <w:lang w:val="eu-ES"/>
      </w:rPr>
      <w:t>uskera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9B" w:rsidRDefault="00E20E9B">
      <w:r>
        <w:separator/>
      </w:r>
    </w:p>
  </w:footnote>
  <w:footnote w:type="continuationSeparator" w:id="0">
    <w:p w:rsidR="00E20E9B" w:rsidRDefault="00E2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9B3"/>
    <w:rsid w:val="00070D3A"/>
    <w:rsid w:val="00082D14"/>
    <w:rsid w:val="000839C2"/>
    <w:rsid w:val="000A6DB9"/>
    <w:rsid w:val="000C6235"/>
    <w:rsid w:val="000D624E"/>
    <w:rsid w:val="000E6EFF"/>
    <w:rsid w:val="00107A00"/>
    <w:rsid w:val="00125EBE"/>
    <w:rsid w:val="001267C1"/>
    <w:rsid w:val="0016169E"/>
    <w:rsid w:val="00176131"/>
    <w:rsid w:val="00176289"/>
    <w:rsid w:val="001931DE"/>
    <w:rsid w:val="001A2DB3"/>
    <w:rsid w:val="001B1928"/>
    <w:rsid w:val="001C05A4"/>
    <w:rsid w:val="001E56BE"/>
    <w:rsid w:val="002233BC"/>
    <w:rsid w:val="0024158B"/>
    <w:rsid w:val="00241BC0"/>
    <w:rsid w:val="00246194"/>
    <w:rsid w:val="00260E41"/>
    <w:rsid w:val="00264A20"/>
    <w:rsid w:val="002662A7"/>
    <w:rsid w:val="00267622"/>
    <w:rsid w:val="00271848"/>
    <w:rsid w:val="00276FDA"/>
    <w:rsid w:val="0029012E"/>
    <w:rsid w:val="0029779E"/>
    <w:rsid w:val="002A35FE"/>
    <w:rsid w:val="002B4AA9"/>
    <w:rsid w:val="002B6A85"/>
    <w:rsid w:val="002E7DFC"/>
    <w:rsid w:val="002F0163"/>
    <w:rsid w:val="002F3DF4"/>
    <w:rsid w:val="003375E0"/>
    <w:rsid w:val="00393FED"/>
    <w:rsid w:val="003F15AF"/>
    <w:rsid w:val="00404453"/>
    <w:rsid w:val="004326CE"/>
    <w:rsid w:val="0043644A"/>
    <w:rsid w:val="00437890"/>
    <w:rsid w:val="0044739A"/>
    <w:rsid w:val="00470029"/>
    <w:rsid w:val="0047662C"/>
    <w:rsid w:val="0048437F"/>
    <w:rsid w:val="00484703"/>
    <w:rsid w:val="004A0D65"/>
    <w:rsid w:val="004A45C7"/>
    <w:rsid w:val="004C31C1"/>
    <w:rsid w:val="004C6BAE"/>
    <w:rsid w:val="004D1845"/>
    <w:rsid w:val="004D7E06"/>
    <w:rsid w:val="0050299A"/>
    <w:rsid w:val="00510128"/>
    <w:rsid w:val="00545432"/>
    <w:rsid w:val="005C6382"/>
    <w:rsid w:val="005D4483"/>
    <w:rsid w:val="005E0C01"/>
    <w:rsid w:val="005E1A82"/>
    <w:rsid w:val="00611885"/>
    <w:rsid w:val="00613CB3"/>
    <w:rsid w:val="006300A7"/>
    <w:rsid w:val="006613F7"/>
    <w:rsid w:val="0067356C"/>
    <w:rsid w:val="0068593B"/>
    <w:rsid w:val="006915BF"/>
    <w:rsid w:val="006A352A"/>
    <w:rsid w:val="006C7018"/>
    <w:rsid w:val="006D1DBE"/>
    <w:rsid w:val="006E01C5"/>
    <w:rsid w:val="006F406E"/>
    <w:rsid w:val="006F7D15"/>
    <w:rsid w:val="00723407"/>
    <w:rsid w:val="00752CE9"/>
    <w:rsid w:val="007628A2"/>
    <w:rsid w:val="00776131"/>
    <w:rsid w:val="0078260A"/>
    <w:rsid w:val="007B4A13"/>
    <w:rsid w:val="007B794A"/>
    <w:rsid w:val="007C43D6"/>
    <w:rsid w:val="007D292C"/>
    <w:rsid w:val="007F044E"/>
    <w:rsid w:val="008123D2"/>
    <w:rsid w:val="00820915"/>
    <w:rsid w:val="0087768D"/>
    <w:rsid w:val="00886F1C"/>
    <w:rsid w:val="0089349E"/>
    <w:rsid w:val="008A68F6"/>
    <w:rsid w:val="008F49A5"/>
    <w:rsid w:val="00904326"/>
    <w:rsid w:val="00916DD4"/>
    <w:rsid w:val="00953272"/>
    <w:rsid w:val="00964BDA"/>
    <w:rsid w:val="00981A4B"/>
    <w:rsid w:val="00995D59"/>
    <w:rsid w:val="009A5FB2"/>
    <w:rsid w:val="009C0BFD"/>
    <w:rsid w:val="009C17CC"/>
    <w:rsid w:val="009C25D5"/>
    <w:rsid w:val="009E50B2"/>
    <w:rsid w:val="00A03305"/>
    <w:rsid w:val="00A31FBD"/>
    <w:rsid w:val="00A568AE"/>
    <w:rsid w:val="00A724BC"/>
    <w:rsid w:val="00A824C0"/>
    <w:rsid w:val="00A85D34"/>
    <w:rsid w:val="00A87CBE"/>
    <w:rsid w:val="00AA0275"/>
    <w:rsid w:val="00AA2887"/>
    <w:rsid w:val="00AB2445"/>
    <w:rsid w:val="00AC41D9"/>
    <w:rsid w:val="00B25E6E"/>
    <w:rsid w:val="00B342C4"/>
    <w:rsid w:val="00B61ECE"/>
    <w:rsid w:val="00B63169"/>
    <w:rsid w:val="00B66E06"/>
    <w:rsid w:val="00B8602B"/>
    <w:rsid w:val="00B9306F"/>
    <w:rsid w:val="00BA2ECF"/>
    <w:rsid w:val="00BC3B79"/>
    <w:rsid w:val="00BC652E"/>
    <w:rsid w:val="00BD4DF2"/>
    <w:rsid w:val="00BF6547"/>
    <w:rsid w:val="00C116A8"/>
    <w:rsid w:val="00C21548"/>
    <w:rsid w:val="00C27101"/>
    <w:rsid w:val="00C32770"/>
    <w:rsid w:val="00C541B3"/>
    <w:rsid w:val="00C54247"/>
    <w:rsid w:val="00CA04D9"/>
    <w:rsid w:val="00CA3E21"/>
    <w:rsid w:val="00CE1B53"/>
    <w:rsid w:val="00CE4550"/>
    <w:rsid w:val="00CE64F7"/>
    <w:rsid w:val="00D2253F"/>
    <w:rsid w:val="00D26F35"/>
    <w:rsid w:val="00D3280D"/>
    <w:rsid w:val="00D35314"/>
    <w:rsid w:val="00D4138A"/>
    <w:rsid w:val="00D94612"/>
    <w:rsid w:val="00DF0C72"/>
    <w:rsid w:val="00E0780F"/>
    <w:rsid w:val="00E10DE0"/>
    <w:rsid w:val="00E20E9B"/>
    <w:rsid w:val="00E27ECE"/>
    <w:rsid w:val="00E45CBB"/>
    <w:rsid w:val="00E5348D"/>
    <w:rsid w:val="00E65F4F"/>
    <w:rsid w:val="00E72FDB"/>
    <w:rsid w:val="00E85C32"/>
    <w:rsid w:val="00ED0706"/>
    <w:rsid w:val="00EE14AB"/>
    <w:rsid w:val="00EF0F72"/>
    <w:rsid w:val="00EF31F9"/>
    <w:rsid w:val="00F15331"/>
    <w:rsid w:val="00F1682C"/>
    <w:rsid w:val="00F20466"/>
    <w:rsid w:val="00F22FCB"/>
    <w:rsid w:val="00F673B4"/>
    <w:rsid w:val="00F77FDD"/>
    <w:rsid w:val="00F85080"/>
    <w:rsid w:val="00F86CAB"/>
    <w:rsid w:val="00FB6333"/>
    <w:rsid w:val="00FC0699"/>
    <w:rsid w:val="00FC1708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5AA0B9"/>
  <w15:docId w15:val="{4023A32C-D683-4F81-8354-7F6CE3F3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GABILONDO IMAZ, Maria Isabel</cp:lastModifiedBy>
  <cp:revision>5</cp:revision>
  <cp:lastPrinted>2009-11-05T11:59:00Z</cp:lastPrinted>
  <dcterms:created xsi:type="dcterms:W3CDTF">2021-10-15T06:44:00Z</dcterms:created>
  <dcterms:modified xsi:type="dcterms:W3CDTF">2022-10-26T06:04:00Z</dcterms:modified>
</cp:coreProperties>
</file>