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2D" w:rsidRPr="004B6CCB" w:rsidRDefault="00471A2D" w:rsidP="00471A2D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59776" behindDoc="0" locked="0" layoutInCell="1" allowOverlap="1" wp14:anchorId="251FD410" wp14:editId="51174334">
            <wp:simplePos x="0" y="0"/>
            <wp:positionH relativeFrom="column">
              <wp:posOffset>1423250</wp:posOffset>
            </wp:positionH>
            <wp:positionV relativeFrom="paragraph">
              <wp:posOffset>154305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2AE0C" wp14:editId="6FFBACC4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D845E" id="Rectángulo 12" o:spid="_x0000_s1026" style="position:absolute;margin-left:0;margin-top:9pt;width:480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NMXjIb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471A2D" w:rsidRDefault="00471A2D" w:rsidP="00471A2D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</w:p>
    <w:p w:rsidR="00471A2D" w:rsidRDefault="00471A2D" w:rsidP="00471A2D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71A2D" w:rsidRDefault="00471A2D" w:rsidP="00471A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471A2D" w:rsidRDefault="00471A2D" w:rsidP="00471A2D">
      <w:pPr>
        <w:pStyle w:val="Ttulo6"/>
        <w:rPr>
          <w:rFonts w:ascii="Verdana" w:hAnsi="Verdana" w:cs="Arial"/>
          <w:sz w:val="22"/>
          <w:szCs w:val="22"/>
        </w:rPr>
      </w:pPr>
    </w:p>
    <w:p w:rsidR="00471A2D" w:rsidRDefault="00471A2D" w:rsidP="00471A2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787580">
        <w:rPr>
          <w:rFonts w:ascii="Verdana" w:hAnsi="Verdana"/>
          <w:b/>
          <w:sz w:val="18"/>
          <w:szCs w:val="18"/>
        </w:rPr>
        <w:t xml:space="preserve">PROIEKTU AMAIERAREN ADIERAZPENA ETA KITAPEN ETA ORDAINKETA ESKAERA - %100 </w:t>
      </w:r>
    </w:p>
    <w:p w:rsidR="00471A2D" w:rsidRPr="00184673" w:rsidRDefault="00471A2D" w:rsidP="00471A2D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31"/>
      </w:tblGrid>
      <w:tr w:rsidR="00471A2D" w:rsidRPr="00787580" w:rsidTr="00471A2D">
        <w:trPr>
          <w:cantSplit/>
          <w:trHeight w:val="39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471A2D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471A2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787580" w:rsidRDefault="00471A2D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471A2D" w:rsidRPr="00163D87" w:rsidTr="00471A2D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71A2D" w:rsidRPr="00163D87" w:rsidTr="00471A2D">
        <w:trPr>
          <w:cantSplit/>
          <w:trHeight w:val="39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471A2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71A2D" w:rsidRPr="00163D87" w:rsidTr="00471A2D">
        <w:trPr>
          <w:cantSplit/>
          <w:trHeight w:val="60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71A2D" w:rsidRPr="00163D87" w:rsidTr="00471A2D">
        <w:trPr>
          <w:cantSplit/>
          <w:trHeight w:val="39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471A2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471A2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71A2D" w:rsidRPr="00163D87" w:rsidTr="00471A2D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71A2D" w:rsidRPr="00163D87" w:rsidTr="00471A2D">
        <w:trPr>
          <w:cantSplit/>
          <w:trHeight w:val="567"/>
          <w:jc w:val="center"/>
        </w:trPr>
        <w:tc>
          <w:tcPr>
            <w:tcW w:w="2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471A2D" w:rsidRDefault="00811E09" w:rsidP="005A78EF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izena</w:t>
            </w:r>
            <w:bookmarkStart w:id="0" w:name="_GoBack"/>
            <w:bookmarkEnd w:id="0"/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71A2D" w:rsidRPr="00163D87" w:rsidRDefault="00471A2D" w:rsidP="005A78EF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184673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525" w:type="dxa"/>
        <w:jc w:val="center"/>
        <w:tblLook w:val="01E0" w:firstRow="1" w:lastRow="1" w:firstColumn="1" w:lastColumn="1" w:noHBand="0" w:noVBand="0"/>
      </w:tblPr>
      <w:tblGrid>
        <w:gridCol w:w="9525"/>
      </w:tblGrid>
      <w:tr w:rsidR="00FC13FF" w:rsidRPr="00184673" w:rsidTr="00471A2D">
        <w:trPr>
          <w:trHeight w:val="1170"/>
          <w:jc w:val="center"/>
        </w:trPr>
        <w:tc>
          <w:tcPr>
            <w:tcW w:w="9525" w:type="dxa"/>
          </w:tcPr>
          <w:p w:rsidR="00FC13FF" w:rsidRPr="00184673" w:rsidRDefault="00FC13FF" w:rsidP="009D067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84673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184673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184673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8467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84673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84673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8467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Pr="0018467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Pr="0018467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4673">
              <w:rPr>
                <w:rFonts w:ascii="Verdana" w:hAnsi="Verdana"/>
                <w:b/>
                <w:sz w:val="18"/>
                <w:szCs w:val="18"/>
              </w:rPr>
              <w:t>programa</w:t>
            </w:r>
            <w:r w:rsidR="009D0674" w:rsidRPr="00184673">
              <w:rPr>
                <w:rFonts w:ascii="Verdana" w:hAnsi="Verdana"/>
                <w:b/>
                <w:sz w:val="18"/>
                <w:szCs w:val="18"/>
              </w:rPr>
              <w:t>”</w:t>
            </w:r>
            <w:r w:rsidRPr="00184673">
              <w:rPr>
                <w:rFonts w:ascii="Verdana" w:hAnsi="Verdana"/>
                <w:sz w:val="18"/>
                <w:szCs w:val="18"/>
              </w:rPr>
              <w:t>ren</w:t>
            </w:r>
            <w:proofErr w:type="spellEnd"/>
            <w:proofErr w:type="gramEnd"/>
            <w:r w:rsidRPr="0018467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96D20">
              <w:rPr>
                <w:rFonts w:ascii="Verdana" w:hAnsi="Verdana"/>
                <w:sz w:val="18"/>
                <w:szCs w:val="18"/>
              </w:rPr>
              <w:t>202</w:t>
            </w:r>
            <w:r w:rsidR="00471A2D">
              <w:rPr>
                <w:rFonts w:ascii="Verdana" w:hAnsi="Verdana"/>
                <w:sz w:val="18"/>
                <w:szCs w:val="18"/>
              </w:rPr>
              <w:t>2</w:t>
            </w:r>
            <w:r w:rsidRPr="00184673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8467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846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846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84673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184673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184673">
              <w:rPr>
                <w:rFonts w:ascii="Verdana" w:hAnsi="Verdana"/>
                <w:sz w:val="18"/>
                <w:szCs w:val="18"/>
              </w:rPr>
              <w:t xml:space="preserve"> honek onartua duen proiekt</w:t>
            </w:r>
            <w:r w:rsidR="009D0674" w:rsidRPr="00184673">
              <w:rPr>
                <w:rFonts w:ascii="Verdana" w:hAnsi="Verdana"/>
                <w:sz w:val="18"/>
                <w:szCs w:val="18"/>
              </w:rPr>
              <w:t>u horren egoera ondorengoa dela.</w:t>
            </w:r>
            <w:r w:rsidRPr="0018467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C13FF" w:rsidRPr="00184673" w:rsidRDefault="00FC13F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184673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3311"/>
        <w:gridCol w:w="4184"/>
      </w:tblGrid>
      <w:tr w:rsidR="004D7E06" w:rsidRPr="00184673" w:rsidTr="00471A2D">
        <w:trPr>
          <w:jc w:val="center"/>
        </w:trPr>
        <w:tc>
          <w:tcPr>
            <w:tcW w:w="2004" w:type="dxa"/>
            <w:shd w:val="pct10" w:color="auto" w:fill="auto"/>
            <w:vAlign w:val="center"/>
          </w:tcPr>
          <w:p w:rsidR="004D7E06" w:rsidRPr="00184673" w:rsidRDefault="004D7E06" w:rsidP="004F5357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Amaitua</w:t>
            </w:r>
            <w:proofErr w:type="spellEnd"/>
            <w:r w:rsidR="002E7DFC" w:rsidRPr="001846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311" w:type="dxa"/>
            <w:shd w:val="pct10" w:color="auto" w:fill="auto"/>
            <w:vAlign w:val="center"/>
          </w:tcPr>
          <w:p w:rsidR="003375E0" w:rsidRPr="00184673" w:rsidRDefault="003375E0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184673">
              <w:rPr>
                <w:rFonts w:ascii="Verdana" w:hAnsi="Verdana" w:cs="Arial"/>
                <w:szCs w:val="18"/>
              </w:rPr>
              <w:t xml:space="preserve">Memoria eta </w:t>
            </w:r>
            <w:r w:rsidR="00677834" w:rsidRPr="00184673">
              <w:rPr>
                <w:rFonts w:ascii="Verdana" w:hAnsi="Verdana" w:cs="Arial"/>
                <w:szCs w:val="18"/>
              </w:rPr>
              <w:t xml:space="preserve">GFAko </w:t>
            </w:r>
            <w:r w:rsidRPr="00184673">
              <w:rPr>
                <w:rFonts w:ascii="Verdana" w:hAnsi="Verdana" w:cs="Arial"/>
                <w:szCs w:val="18"/>
              </w:rPr>
              <w:t xml:space="preserve">gastu agiriak </w:t>
            </w:r>
          </w:p>
          <w:p w:rsidR="004D7E06" w:rsidRPr="00184673" w:rsidRDefault="003375E0" w:rsidP="004F5357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4673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DA6D1B" w:rsidRPr="00184673">
              <w:rPr>
                <w:rFonts w:ascii="Verdana" w:hAnsi="Verdana" w:cs="Arial"/>
                <w:b/>
                <w:sz w:val="18"/>
                <w:szCs w:val="18"/>
              </w:rPr>
              <w:t>Aplikatibo informatikoan erantsita</w:t>
            </w:r>
            <w:r w:rsidRPr="00184673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4184" w:type="dxa"/>
            <w:shd w:val="pct10" w:color="auto" w:fill="auto"/>
            <w:vAlign w:val="center"/>
          </w:tcPr>
          <w:p w:rsidR="002E7DFC" w:rsidRPr="00184673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4673">
              <w:rPr>
                <w:rFonts w:ascii="Verdana" w:hAnsi="Verdana" w:cs="Arial"/>
                <w:b/>
                <w:sz w:val="18"/>
                <w:szCs w:val="18"/>
              </w:rPr>
              <w:t xml:space="preserve">Bestelako laguntzen AITORPENA </w:t>
            </w:r>
            <w:r w:rsidR="002E7DFC" w:rsidRPr="00184673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</w:p>
          <w:p w:rsidR="004D7E06" w:rsidRPr="00184673" w:rsidRDefault="003375E0" w:rsidP="004F5357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4673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DA6D1B" w:rsidRPr="00184673">
              <w:rPr>
                <w:rFonts w:ascii="Verdana" w:hAnsi="Verdana" w:cs="Arial"/>
                <w:b/>
                <w:sz w:val="18"/>
                <w:szCs w:val="18"/>
              </w:rPr>
              <w:t>Aplikatibo informatikoan erantsita</w:t>
            </w:r>
            <w:r w:rsidRPr="00184673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184673" w:rsidTr="00471A2D">
        <w:trPr>
          <w:jc w:val="center"/>
        </w:trPr>
        <w:tc>
          <w:tcPr>
            <w:tcW w:w="2004" w:type="dxa"/>
            <w:vAlign w:val="center"/>
          </w:tcPr>
          <w:p w:rsidR="004D7E06" w:rsidRPr="00184673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84673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18467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4D7E06" w:rsidRPr="00184673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84673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18467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184" w:type="dxa"/>
            <w:vAlign w:val="center"/>
          </w:tcPr>
          <w:p w:rsidR="004D7E06" w:rsidRPr="00184673" w:rsidRDefault="004D7E06" w:rsidP="004F535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84673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18467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184673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0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7471"/>
      </w:tblGrid>
      <w:tr w:rsidR="00FC13FF" w:rsidRPr="00184673" w:rsidTr="00225ECC">
        <w:trPr>
          <w:trHeight w:val="697"/>
        </w:trPr>
        <w:tc>
          <w:tcPr>
            <w:tcW w:w="9505" w:type="dxa"/>
            <w:gridSpan w:val="2"/>
            <w:tcBorders>
              <w:top w:val="nil"/>
              <w:left w:val="nil"/>
              <w:right w:val="nil"/>
            </w:tcBorders>
          </w:tcPr>
          <w:p w:rsidR="00FC13FF" w:rsidRDefault="00FC13FF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184673">
              <w:rPr>
                <w:rFonts w:ascii="Verdana" w:hAnsi="Verdana" w:cs="Arial"/>
                <w:sz w:val="18"/>
                <w:szCs w:val="18"/>
              </w:rPr>
              <w:t xml:space="preserve">, Gipuzkoako </w:t>
            </w: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1846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184673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184673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="00595625" w:rsidRPr="00184673">
              <w:rPr>
                <w:rFonts w:ascii="Verdana" w:hAnsi="Verdana" w:cs="Arial"/>
                <w:b/>
                <w:sz w:val="18"/>
                <w:szCs w:val="18"/>
              </w:rPr>
              <w:t>IRULAG</w:t>
            </w:r>
            <w:r w:rsidRPr="00184673">
              <w:rPr>
                <w:rFonts w:ascii="Verdana" w:hAnsi="Verdana" w:cs="Arial"/>
                <w:b/>
                <w:sz w:val="18"/>
                <w:szCs w:val="18"/>
              </w:rPr>
              <w:t xml:space="preserve">UNTZAREN KITAPENA ETA ORDAINKETA </w:t>
            </w: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1846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84673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184673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ind w:firstLine="28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471A2D" w:rsidRPr="00184673" w:rsidRDefault="00471A2D" w:rsidP="00471A2D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71A2D" w:rsidRPr="00163D87" w:rsidTr="00225ECC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2D" w:rsidRPr="00163D87" w:rsidRDefault="00471A2D" w:rsidP="00471A2D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4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2D" w:rsidRPr="00163D87" w:rsidRDefault="00471A2D" w:rsidP="005A78E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471A2D" w:rsidRDefault="00471A2D" w:rsidP="00225ECC">
      <w:pPr>
        <w:pStyle w:val="Textbody"/>
        <w:ind w:left="567" w:right="707"/>
        <w:jc w:val="center"/>
        <w:rPr>
          <w:rFonts w:ascii="Verdana" w:hAnsi="Verdana"/>
          <w:sz w:val="18"/>
          <w:szCs w:val="18"/>
        </w:rPr>
      </w:pPr>
    </w:p>
    <w:p w:rsidR="00471A2D" w:rsidRPr="00163D87" w:rsidRDefault="00471A2D" w:rsidP="00225ECC">
      <w:pPr>
        <w:pStyle w:val="Textbody"/>
        <w:ind w:left="567"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471A2D" w:rsidRPr="00163D87" w:rsidRDefault="00225ECC" w:rsidP="00225ECC">
      <w:pPr>
        <w:pStyle w:val="Textbody"/>
        <w:ind w:left="567"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40A884" wp14:editId="348DD421">
                <wp:simplePos x="0" y="0"/>
                <wp:positionH relativeFrom="column">
                  <wp:posOffset>1874610</wp:posOffset>
                </wp:positionH>
                <wp:positionV relativeFrom="paragraph">
                  <wp:posOffset>138450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71A2D" w:rsidRDefault="00471A2D" w:rsidP="00471A2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A884" id="Forma2" o:spid="_x0000_s1026" style="position:absolute;left:0;text-align:left;margin-left:147.6pt;margin-top:10.9pt;width:198.1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O466HOAAAAAKAQAADwAAAGRycy9kb3du&#10;cmV2LnhtbEyPwU7DMAyG70i8Q2Qkbixt0QorTSdAGhwQB8akbbesMW0hcaom68rbY05ws+VPv7+/&#10;XE7OihGH0HlSkM4SEEi1Nx01Cjbvq6tbECFqMtp6QgXfGGBZnZ+VujD+RG84rmMjOIRCoRW0MfaF&#10;lKFu0ekw8z0S3z784HTkdWikGfSJw52VWZLk0umO+EOre3xssf5aH52C1efry9N+zDbbPu6mJAtb&#10;tA/PSl1eTPd3ICJO8Q+GX31Wh4qdDv5IJgirIFvMM0Z5SLkCA/kinYM4MHmTX4OsSvm/QvUD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O466H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471A2D" w:rsidRDefault="00471A2D" w:rsidP="00471A2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1A2D" w:rsidRPr="0026299A" w:rsidRDefault="00471A2D" w:rsidP="00225ECC">
      <w:pPr>
        <w:ind w:left="567"/>
        <w:jc w:val="center"/>
        <w:rPr>
          <w:rFonts w:ascii="Verdana" w:hAnsi="Verdana"/>
          <w:sz w:val="18"/>
          <w:szCs w:val="18"/>
        </w:rPr>
      </w:pPr>
    </w:p>
    <w:p w:rsidR="00471A2D" w:rsidRPr="0026299A" w:rsidRDefault="00471A2D" w:rsidP="00225ECC">
      <w:pPr>
        <w:ind w:left="567"/>
        <w:jc w:val="center"/>
        <w:rPr>
          <w:rFonts w:ascii="Verdana" w:hAnsi="Verdana"/>
          <w:sz w:val="18"/>
          <w:szCs w:val="18"/>
        </w:rPr>
      </w:pPr>
    </w:p>
    <w:p w:rsidR="00471A2D" w:rsidRPr="0026299A" w:rsidRDefault="00471A2D" w:rsidP="00225ECC">
      <w:pPr>
        <w:pStyle w:val="Textoindependiente"/>
        <w:ind w:left="567" w:right="707"/>
        <w:jc w:val="center"/>
        <w:rPr>
          <w:rFonts w:ascii="Verdana" w:hAnsi="Verdana"/>
          <w:b w:val="0"/>
          <w:sz w:val="18"/>
          <w:szCs w:val="18"/>
        </w:rPr>
      </w:pPr>
    </w:p>
    <w:p w:rsidR="00471A2D" w:rsidRPr="004B6CCB" w:rsidRDefault="00471A2D" w:rsidP="00225ECC">
      <w:pPr>
        <w:pStyle w:val="Textoindependiente"/>
        <w:ind w:right="707"/>
        <w:jc w:val="center"/>
        <w:rPr>
          <w:rFonts w:asciiTheme="minorHAnsi" w:hAnsiTheme="minorHAnsi"/>
          <w:i/>
          <w:sz w:val="18"/>
          <w:szCs w:val="18"/>
        </w:rPr>
      </w:pPr>
    </w:p>
    <w:p w:rsidR="00471A2D" w:rsidRPr="00723407" w:rsidRDefault="00471A2D" w:rsidP="00471A2D">
      <w:pPr>
        <w:rPr>
          <w:rFonts w:ascii="Verdana" w:hAnsi="Verdana" w:cs="Arial"/>
          <w:sz w:val="18"/>
          <w:szCs w:val="18"/>
        </w:rPr>
      </w:pPr>
    </w:p>
    <w:p w:rsidR="002E7DFC" w:rsidRPr="00184673" w:rsidRDefault="002E7DFC" w:rsidP="00471A2D">
      <w:pPr>
        <w:jc w:val="both"/>
        <w:rPr>
          <w:rFonts w:ascii="Verdana" w:hAnsi="Verdana" w:cs="Arial"/>
          <w:sz w:val="18"/>
          <w:szCs w:val="18"/>
        </w:rPr>
      </w:pPr>
    </w:p>
    <w:sectPr w:rsidR="002E7DFC" w:rsidRPr="00184673" w:rsidSect="00225ECC">
      <w:footerReference w:type="default" r:id="rId8"/>
      <w:pgSz w:w="11906" w:h="16838"/>
      <w:pgMar w:top="567" w:right="1015" w:bottom="568" w:left="993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CD" w:rsidRDefault="001D77CD">
      <w:r>
        <w:separator/>
      </w:r>
    </w:p>
  </w:endnote>
  <w:endnote w:type="continuationSeparator" w:id="0">
    <w:p w:rsidR="001D77CD" w:rsidRDefault="001D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9D0674" w:rsidRDefault="009D0674" w:rsidP="009D067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</w:t>
    </w:r>
    <w:r w:rsidR="00496D20">
      <w:rPr>
        <w:lang w:val="eu-ES"/>
      </w:rPr>
      <w:t>02</w:t>
    </w:r>
    <w:r w:rsidR="00471A2D">
      <w:rPr>
        <w:lang w:val="eu-ES"/>
      </w:rPr>
      <w:t>2</w:t>
    </w:r>
    <w:r>
      <w:rPr>
        <w:lang w:val="eu-ES"/>
      </w:rPr>
      <w:t xml:space="preserve"> – 1. </w:t>
    </w:r>
    <w:r w:rsidR="00496D20">
      <w:rPr>
        <w:lang w:val="eu-ES"/>
      </w:rPr>
      <w:t>E</w:t>
    </w:r>
    <w:r>
      <w:rPr>
        <w:lang w:val="eu-ES"/>
      </w:rPr>
      <w:t>ranskina</w:t>
    </w:r>
    <w:r w:rsidR="00871C48">
      <w:rPr>
        <w:lang w:val="eu-ES"/>
      </w:rPr>
      <w:t xml:space="preserve">          </w:t>
    </w:r>
    <w:r w:rsidR="00471A2D">
      <w:rPr>
        <w:lang w:val="eu-ES"/>
      </w:rPr>
      <w:tab/>
    </w:r>
    <w:r w:rsidR="00471A2D">
      <w:rPr>
        <w:lang w:val="eu-ES"/>
      </w:rPr>
      <w:tab/>
    </w:r>
    <w:r w:rsidR="00471A2D">
      <w:rPr>
        <w:lang w:val="eu-ES"/>
      </w:rPr>
      <w:tab/>
    </w:r>
    <w:r w:rsidR="00871C48">
      <w:rPr>
        <w:lang w:val="eu-ES"/>
      </w:rPr>
      <w:t xml:space="preserve"> EGITASMOAREN AMAIERA      </w:t>
    </w:r>
    <w:r w:rsidR="00471A2D">
      <w:rPr>
        <w:lang w:val="eu-ES"/>
      </w:rPr>
      <w:tab/>
    </w:r>
    <w:r w:rsidR="00471A2D">
      <w:rPr>
        <w:lang w:val="eu-ES"/>
      </w:rPr>
      <w:tab/>
    </w:r>
    <w:r w:rsidR="00871C48">
      <w:rPr>
        <w:lang w:val="eu-ES"/>
      </w:rPr>
      <w:t xml:space="preserve">     </w:t>
    </w:r>
    <w:proofErr w:type="spellStart"/>
    <w:r w:rsidR="00871C48">
      <w:rPr>
        <w:lang w:val="eu-ES"/>
      </w:rPr>
      <w:t>AMAIERA</w:t>
    </w:r>
    <w:proofErr w:type="spellEnd"/>
    <w:r w:rsidR="00871C48">
      <w:rPr>
        <w:lang w:val="eu-ES"/>
      </w:rPr>
      <w:t xml:space="preserve"> – </w:t>
    </w:r>
    <w:proofErr w:type="spellStart"/>
    <w:r w:rsidR="00871C48">
      <w:rPr>
        <w:lang w:val="eu-ES"/>
      </w:rPr>
      <w:t>Euskera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CD" w:rsidRDefault="001D77CD">
      <w:r>
        <w:separator/>
      </w:r>
    </w:p>
  </w:footnote>
  <w:footnote w:type="continuationSeparator" w:id="0">
    <w:p w:rsidR="001D77CD" w:rsidRDefault="001D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15B7"/>
    <w:rsid w:val="0001466C"/>
    <w:rsid w:val="000459B3"/>
    <w:rsid w:val="00070D3A"/>
    <w:rsid w:val="00071366"/>
    <w:rsid w:val="000839C2"/>
    <w:rsid w:val="000A7754"/>
    <w:rsid w:val="000C141A"/>
    <w:rsid w:val="000C6235"/>
    <w:rsid w:val="000D4EE1"/>
    <w:rsid w:val="00107A00"/>
    <w:rsid w:val="001267C1"/>
    <w:rsid w:val="0015244D"/>
    <w:rsid w:val="00184673"/>
    <w:rsid w:val="001931DE"/>
    <w:rsid w:val="001B1928"/>
    <w:rsid w:val="001D44FE"/>
    <w:rsid w:val="001D77CD"/>
    <w:rsid w:val="001E56BE"/>
    <w:rsid w:val="001F729D"/>
    <w:rsid w:val="00225ECC"/>
    <w:rsid w:val="0024158B"/>
    <w:rsid w:val="00246194"/>
    <w:rsid w:val="002662A7"/>
    <w:rsid w:val="00267622"/>
    <w:rsid w:val="00271848"/>
    <w:rsid w:val="002809C8"/>
    <w:rsid w:val="0029012E"/>
    <w:rsid w:val="002A35FE"/>
    <w:rsid w:val="002B4AA9"/>
    <w:rsid w:val="002E7DFC"/>
    <w:rsid w:val="002F0163"/>
    <w:rsid w:val="003375E0"/>
    <w:rsid w:val="003B430E"/>
    <w:rsid w:val="003F0A47"/>
    <w:rsid w:val="00401D1B"/>
    <w:rsid w:val="00417186"/>
    <w:rsid w:val="00431BAD"/>
    <w:rsid w:val="0043644A"/>
    <w:rsid w:val="00437890"/>
    <w:rsid w:val="00471A2D"/>
    <w:rsid w:val="0048437F"/>
    <w:rsid w:val="0048669A"/>
    <w:rsid w:val="00496D20"/>
    <w:rsid w:val="004A0D65"/>
    <w:rsid w:val="004D7E06"/>
    <w:rsid w:val="004F5357"/>
    <w:rsid w:val="0050299A"/>
    <w:rsid w:val="00510128"/>
    <w:rsid w:val="00530E94"/>
    <w:rsid w:val="005349C5"/>
    <w:rsid w:val="00545432"/>
    <w:rsid w:val="00595625"/>
    <w:rsid w:val="005C6382"/>
    <w:rsid w:val="005E0C01"/>
    <w:rsid w:val="005E1A82"/>
    <w:rsid w:val="006006C5"/>
    <w:rsid w:val="00613CB3"/>
    <w:rsid w:val="006300A7"/>
    <w:rsid w:val="00641B11"/>
    <w:rsid w:val="006613F7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76131"/>
    <w:rsid w:val="008054AD"/>
    <w:rsid w:val="00811E09"/>
    <w:rsid w:val="008316A0"/>
    <w:rsid w:val="0086628A"/>
    <w:rsid w:val="00871C48"/>
    <w:rsid w:val="00886F1C"/>
    <w:rsid w:val="008A68F6"/>
    <w:rsid w:val="00937D61"/>
    <w:rsid w:val="00953272"/>
    <w:rsid w:val="009717EC"/>
    <w:rsid w:val="00981A4B"/>
    <w:rsid w:val="009943F0"/>
    <w:rsid w:val="00995D59"/>
    <w:rsid w:val="009C25D5"/>
    <w:rsid w:val="009D0674"/>
    <w:rsid w:val="00A03305"/>
    <w:rsid w:val="00A31FBD"/>
    <w:rsid w:val="00A568AE"/>
    <w:rsid w:val="00A824C0"/>
    <w:rsid w:val="00A86903"/>
    <w:rsid w:val="00A93795"/>
    <w:rsid w:val="00AA13A1"/>
    <w:rsid w:val="00AA2887"/>
    <w:rsid w:val="00AB2445"/>
    <w:rsid w:val="00AB7A01"/>
    <w:rsid w:val="00B06F31"/>
    <w:rsid w:val="00B22869"/>
    <w:rsid w:val="00B25E6E"/>
    <w:rsid w:val="00B31D2E"/>
    <w:rsid w:val="00B342C4"/>
    <w:rsid w:val="00B40F61"/>
    <w:rsid w:val="00B61ECE"/>
    <w:rsid w:val="00B63169"/>
    <w:rsid w:val="00B63199"/>
    <w:rsid w:val="00B65507"/>
    <w:rsid w:val="00B66E06"/>
    <w:rsid w:val="00B9306F"/>
    <w:rsid w:val="00BC3B79"/>
    <w:rsid w:val="00BC652E"/>
    <w:rsid w:val="00BE56C8"/>
    <w:rsid w:val="00C20043"/>
    <w:rsid w:val="00C21548"/>
    <w:rsid w:val="00C5608B"/>
    <w:rsid w:val="00C66180"/>
    <w:rsid w:val="00C96643"/>
    <w:rsid w:val="00CA04D9"/>
    <w:rsid w:val="00CC5F16"/>
    <w:rsid w:val="00CF5D7B"/>
    <w:rsid w:val="00D21AEB"/>
    <w:rsid w:val="00D3280D"/>
    <w:rsid w:val="00D35314"/>
    <w:rsid w:val="00D51174"/>
    <w:rsid w:val="00DA6D1B"/>
    <w:rsid w:val="00DF0C72"/>
    <w:rsid w:val="00E27ECE"/>
    <w:rsid w:val="00E36FB2"/>
    <w:rsid w:val="00E45CBB"/>
    <w:rsid w:val="00E5348D"/>
    <w:rsid w:val="00E65F4F"/>
    <w:rsid w:val="00E85C32"/>
    <w:rsid w:val="00ED0706"/>
    <w:rsid w:val="00EF0F72"/>
    <w:rsid w:val="00EF3A7B"/>
    <w:rsid w:val="00F02EFA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C13FF"/>
    <w:rsid w:val="00FD0ECD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F1305ED-9B77-44E1-8FE5-1E0A1D36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9D067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471A2D"/>
  </w:style>
  <w:style w:type="paragraph" w:customStyle="1" w:styleId="Standard">
    <w:name w:val="Standard"/>
    <w:rsid w:val="00471A2D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71A2D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471A2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8</cp:revision>
  <cp:lastPrinted>2018-02-13T16:50:00Z</cp:lastPrinted>
  <dcterms:created xsi:type="dcterms:W3CDTF">2021-10-19T07:39:00Z</dcterms:created>
  <dcterms:modified xsi:type="dcterms:W3CDTF">2022-12-01T14:31:00Z</dcterms:modified>
</cp:coreProperties>
</file>