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E8" w:rsidRDefault="00452DE8" w:rsidP="00770F08">
      <w:pPr>
        <w:pStyle w:val="Standard"/>
        <w:jc w:val="center"/>
        <w:rPr>
          <w:rFonts w:ascii="Arial Narrow" w:hAnsi="Arial Narrow"/>
        </w:rPr>
      </w:pPr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7B04F6D" wp14:editId="01E3C97D">
            <wp:simplePos x="0" y="0"/>
            <wp:positionH relativeFrom="column">
              <wp:posOffset>-125730</wp:posOffset>
            </wp:positionH>
            <wp:positionV relativeFrom="paragraph">
              <wp:posOffset>43815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E8" w:rsidRDefault="00452DE8" w:rsidP="00770F08">
      <w:pPr>
        <w:pStyle w:val="Standard"/>
        <w:jc w:val="center"/>
        <w:rPr>
          <w:rFonts w:ascii="Arial Narrow" w:hAnsi="Arial Narrow"/>
        </w:rPr>
      </w:pPr>
    </w:p>
    <w:p w:rsidR="00770F08" w:rsidRDefault="00770F08" w:rsidP="00770F08">
      <w:pPr>
        <w:pStyle w:val="Standard"/>
        <w:jc w:val="center"/>
        <w:rPr>
          <w:rFonts w:ascii="Arial Narrow" w:hAnsi="Arial Narrow"/>
        </w:rPr>
      </w:pPr>
    </w:p>
    <w:p w:rsidR="00452DE8" w:rsidRDefault="00452DE8" w:rsidP="00770F08">
      <w:pPr>
        <w:pStyle w:val="Standard"/>
        <w:jc w:val="center"/>
        <w:rPr>
          <w:rFonts w:ascii="Arial Narrow" w:hAnsi="Arial Narrow"/>
        </w:rPr>
      </w:pPr>
    </w:p>
    <w:p w:rsidR="00BC607D" w:rsidRPr="00770F08" w:rsidRDefault="00BC607D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452DE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01096E" w:rsidRPr="00770F08" w:rsidRDefault="0001096E" w:rsidP="00452DE8">
      <w:pPr>
        <w:tabs>
          <w:tab w:val="left" w:pos="2239"/>
        </w:tabs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044C22">
        <w:rPr>
          <w:rFonts w:ascii="Arial Narrow" w:hAnsi="Arial Narrow"/>
          <w:bCs/>
        </w:rPr>
        <w:t>202</w:t>
      </w:r>
      <w:r w:rsidR="00FA7850">
        <w:rPr>
          <w:rFonts w:ascii="Arial Narrow" w:hAnsi="Arial Narrow"/>
          <w:bCs/>
        </w:rPr>
        <w:t>4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931578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630A6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17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  <w:gridCol w:w="7655"/>
      </w:tblGrid>
      <w:tr w:rsidR="00E43BF6" w:rsidRPr="00770F08" w:rsidTr="00E03C00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931578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E03C00">
              <w:rPr>
                <w:rFonts w:ascii="Arial Narrow" w:hAnsi="Arial Narrow"/>
                <w:sz w:val="18"/>
                <w:szCs w:val="18"/>
              </w:rPr>
              <w:t xml:space="preserve">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BC607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43BF6" w:rsidRPr="00770F08" w:rsidTr="00E03C00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7AEF0" wp14:editId="54EF2812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44450</wp:posOffset>
                      </wp:positionV>
                      <wp:extent cx="5381625" cy="809625"/>
                      <wp:effectExtent l="0" t="0" r="28575" b="2857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80962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43BF6" w:rsidRDefault="00E43BF6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AEF0" id="Forma libre 5" o:spid="_x0000_s1026" style="position:absolute;left:0;text-align:left;margin-left:164.1pt;margin-top:3.5pt;width:423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404813;2690813,809625;0,404813" o:connectangles="270,0,90,180" textboxrect="0,0,21600,21600"/>
                      <v:textbox inset=".48994mm,.48994mm,.48994mm,.48994mm">
                        <w:txbxContent>
                          <w:p w:rsidR="00E43BF6" w:rsidRDefault="00E43BF6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BF6" w:rsidRPr="00770F08" w:rsidRDefault="00E43BF6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DA3" w:rsidRDefault="004E4DA3" w:rsidP="008E69F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</w:p>
          <w:p w:rsidR="004E4DA3" w:rsidRPr="004E4DA3" w:rsidRDefault="004E4DA3" w:rsidP="004E4DA3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4DA3" w:rsidRDefault="004E4DA3" w:rsidP="004E4DA3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E43BF6" w:rsidRPr="004E4DA3" w:rsidRDefault="004E4DA3" w:rsidP="004E4DA3">
            <w:pPr>
              <w:tabs>
                <w:tab w:val="left" w:pos="618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  <w:bookmarkStart w:id="1" w:name="_GoBack"/>
            <w:bookmarkEnd w:id="1"/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452DE8">
      <w:footerReference w:type="default" r:id="rId8"/>
      <w:pgSz w:w="16838" w:h="11906" w:orient="landscape" w:code="9"/>
      <w:pgMar w:top="142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>LEHIAKORTASUNA</w:t>
    </w:r>
    <w:r w:rsidR="00F063C6">
      <w:rPr>
        <w:rFonts w:ascii="Atlanta" w:hAnsi="Atlanta" w:cs="Arial"/>
        <w:b/>
        <w:sz w:val="16"/>
        <w:szCs w:val="16"/>
      </w:rPr>
      <w:t>-ELKARLANA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2DE8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4E4DA3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178F3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630A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3C6"/>
    <w:rsid w:val="00F06E6D"/>
    <w:rsid w:val="00F072D3"/>
    <w:rsid w:val="00F22A94"/>
    <w:rsid w:val="00F23637"/>
    <w:rsid w:val="00F31509"/>
    <w:rsid w:val="00F35DBC"/>
    <w:rsid w:val="00F40865"/>
    <w:rsid w:val="00F41F9D"/>
    <w:rsid w:val="00F466AE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1313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4</cp:revision>
  <cp:lastPrinted>2025-03-10T07:54:00Z</cp:lastPrinted>
  <dcterms:created xsi:type="dcterms:W3CDTF">2025-03-10T09:32:00Z</dcterms:created>
  <dcterms:modified xsi:type="dcterms:W3CDTF">2025-03-10T09:34:00Z</dcterms:modified>
</cp:coreProperties>
</file>