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0B9" w:rsidRPr="00061972" w:rsidRDefault="008A00B9" w:rsidP="008A00B9">
      <w:pPr>
        <w:rPr>
          <w:b/>
          <w:color w:val="0070C0"/>
          <w:sz w:val="36"/>
          <w:szCs w:val="36"/>
          <w:lang w:val="es-ES"/>
        </w:rPr>
      </w:pPr>
      <w:r w:rsidRPr="00061972">
        <w:rPr>
          <w:noProof/>
          <w:lang w:val="es-ES"/>
        </w:rPr>
        <w:drawing>
          <wp:anchor distT="0" distB="0" distL="114300" distR="114300" simplePos="0" relativeHeight="251659264" behindDoc="0" locked="0" layoutInCell="1" allowOverlap="1" wp14:anchorId="3D218328" wp14:editId="49B15871">
            <wp:simplePos x="0" y="0"/>
            <wp:positionH relativeFrom="margin">
              <wp:posOffset>3891915</wp:posOffset>
            </wp:positionH>
            <wp:positionV relativeFrom="paragraph">
              <wp:posOffset>118745</wp:posOffset>
            </wp:positionV>
            <wp:extent cx="1190625" cy="828675"/>
            <wp:effectExtent l="0" t="0" r="0" b="0"/>
            <wp:wrapSquare wrapText="bothSides" distT="0" distB="0" distL="114300" distR="114300"/>
            <wp:docPr id="2" name="image4.jpg" descr="logoUPV"/>
            <wp:cNvGraphicFramePr/>
            <a:graphic xmlns:a="http://schemas.openxmlformats.org/drawingml/2006/main">
              <a:graphicData uri="http://schemas.openxmlformats.org/drawingml/2006/picture">
                <pic:pic xmlns:pic="http://schemas.openxmlformats.org/drawingml/2006/picture">
                  <pic:nvPicPr>
                    <pic:cNvPr id="0" name="image4.jpg" descr="logoUPV"/>
                    <pic:cNvPicPr preferRelativeResize="0"/>
                  </pic:nvPicPr>
                  <pic:blipFill>
                    <a:blip r:embed="rId8" cstate="print"/>
                    <a:srcRect/>
                    <a:stretch>
                      <a:fillRect/>
                    </a:stretch>
                  </pic:blipFill>
                  <pic:spPr>
                    <a:xfrm>
                      <a:off x="0" y="0"/>
                      <a:ext cx="1190625" cy="828675"/>
                    </a:xfrm>
                    <a:prstGeom prst="rect">
                      <a:avLst/>
                    </a:prstGeom>
                    <a:ln/>
                  </pic:spPr>
                </pic:pic>
              </a:graphicData>
            </a:graphic>
          </wp:anchor>
        </w:drawing>
      </w:r>
    </w:p>
    <w:p w:rsidR="008A00B9" w:rsidRPr="00061972" w:rsidRDefault="008A00B9" w:rsidP="008A00B9">
      <w:pPr>
        <w:rPr>
          <w:b/>
          <w:color w:val="0070C0"/>
          <w:sz w:val="36"/>
          <w:szCs w:val="36"/>
          <w:lang w:val="es-ES"/>
        </w:rPr>
      </w:pPr>
    </w:p>
    <w:p w:rsidR="008A00B9" w:rsidRPr="00061972" w:rsidRDefault="008A00B9" w:rsidP="008A00B9">
      <w:pPr>
        <w:rPr>
          <w:b/>
          <w:color w:val="0070C0"/>
          <w:sz w:val="36"/>
          <w:szCs w:val="36"/>
          <w:lang w:val="es-ES"/>
        </w:rPr>
      </w:pPr>
    </w:p>
    <w:p w:rsidR="008A00B9" w:rsidRPr="00061972" w:rsidRDefault="008A00B9" w:rsidP="008A00B9">
      <w:pPr>
        <w:rPr>
          <w:b/>
          <w:color w:val="0070C0"/>
          <w:sz w:val="36"/>
          <w:szCs w:val="36"/>
          <w:lang w:val="es-ES"/>
        </w:rPr>
      </w:pPr>
    </w:p>
    <w:p w:rsidR="008A00B9" w:rsidRPr="00061972" w:rsidRDefault="008A00B9" w:rsidP="008A00B9">
      <w:pPr>
        <w:rPr>
          <w:b/>
          <w:color w:val="0070C0"/>
          <w:sz w:val="36"/>
          <w:szCs w:val="36"/>
          <w:lang w:val="es-ES"/>
        </w:rPr>
      </w:pPr>
    </w:p>
    <w:p w:rsidR="008A00B9" w:rsidRPr="00061972" w:rsidRDefault="008A00B9" w:rsidP="008A00B9">
      <w:pPr>
        <w:rPr>
          <w:b/>
          <w:color w:val="0070C0"/>
          <w:sz w:val="36"/>
          <w:szCs w:val="36"/>
          <w:lang w:val="es-ES"/>
        </w:rPr>
      </w:pPr>
    </w:p>
    <w:p w:rsidR="008A00B9" w:rsidRPr="00061972" w:rsidRDefault="008A00B9" w:rsidP="008A00B9">
      <w:pPr>
        <w:rPr>
          <w:b/>
          <w:color w:val="0070C0"/>
          <w:sz w:val="36"/>
          <w:szCs w:val="36"/>
          <w:lang w:val="es-ES"/>
        </w:rPr>
      </w:pPr>
    </w:p>
    <w:p w:rsidR="008A00B9" w:rsidRPr="00061972" w:rsidRDefault="008A00B9" w:rsidP="008A00B9">
      <w:pPr>
        <w:rPr>
          <w:b/>
          <w:color w:val="17365D"/>
          <w:sz w:val="44"/>
          <w:szCs w:val="44"/>
          <w:lang w:val="es-ES"/>
        </w:rPr>
      </w:pPr>
    </w:p>
    <w:p w:rsidR="008A00B9" w:rsidRPr="00061972" w:rsidRDefault="008A00B9" w:rsidP="008A00B9">
      <w:pPr>
        <w:jc w:val="right"/>
        <w:rPr>
          <w:rFonts w:ascii="EHUSans" w:eastAsia="EHUSans" w:hAnsi="EHUSans" w:cs="EHUSans"/>
          <w:b/>
          <w:color w:val="366091"/>
          <w:sz w:val="72"/>
          <w:szCs w:val="72"/>
          <w:lang w:val="es-ES"/>
        </w:rPr>
      </w:pPr>
    </w:p>
    <w:p w:rsidR="008A00B9" w:rsidRPr="00061972" w:rsidRDefault="008A00B9" w:rsidP="008A00B9">
      <w:pPr>
        <w:jc w:val="right"/>
        <w:rPr>
          <w:rFonts w:ascii="EHUSans" w:eastAsia="EHUSans" w:hAnsi="EHUSans" w:cs="EHUSans"/>
          <w:b/>
          <w:color w:val="366091"/>
          <w:sz w:val="72"/>
          <w:szCs w:val="72"/>
          <w:lang w:val="es-ES"/>
        </w:rPr>
      </w:pPr>
    </w:p>
    <w:p w:rsidR="008A00B9" w:rsidRPr="00061972" w:rsidRDefault="008A00B9" w:rsidP="008A00B9">
      <w:pPr>
        <w:spacing w:after="0"/>
        <w:jc w:val="right"/>
        <w:rPr>
          <w:rFonts w:ascii="EHUSans" w:eastAsia="EHUSans" w:hAnsi="EHUSans" w:cs="EHUSans"/>
          <w:color w:val="366091"/>
          <w:sz w:val="56"/>
          <w:szCs w:val="56"/>
          <w:lang w:val="es-ES"/>
        </w:rPr>
      </w:pPr>
    </w:p>
    <w:p w:rsidR="008A00B9" w:rsidRPr="00061972" w:rsidRDefault="008A00B9" w:rsidP="008A00B9">
      <w:pPr>
        <w:spacing w:after="0"/>
        <w:jc w:val="right"/>
        <w:rPr>
          <w:rFonts w:ascii="EHUSans" w:eastAsia="EHUSans" w:hAnsi="EHUSans" w:cs="EHUSans"/>
          <w:color w:val="366091"/>
          <w:sz w:val="56"/>
          <w:szCs w:val="56"/>
          <w:lang w:val="es-ES"/>
        </w:rPr>
      </w:pPr>
    </w:p>
    <w:p w:rsidR="008A00B9" w:rsidRPr="00061972" w:rsidRDefault="008A00B9" w:rsidP="008A00B9">
      <w:pPr>
        <w:spacing w:after="0"/>
        <w:jc w:val="right"/>
        <w:rPr>
          <w:rFonts w:ascii="EHUSans" w:eastAsia="EHUSans" w:hAnsi="EHUSans" w:cs="EHUSans"/>
          <w:color w:val="366091"/>
          <w:sz w:val="56"/>
          <w:szCs w:val="56"/>
          <w:lang w:val="es-ES"/>
        </w:rPr>
      </w:pPr>
    </w:p>
    <w:p w:rsidR="008A00B9" w:rsidRPr="00061972" w:rsidRDefault="008A00B9" w:rsidP="008A00B9">
      <w:pPr>
        <w:spacing w:after="0"/>
        <w:jc w:val="right"/>
        <w:rPr>
          <w:rFonts w:ascii="EHUSans" w:eastAsia="EHUSans" w:hAnsi="EHUSans" w:cs="EHUSans"/>
          <w:color w:val="366091"/>
          <w:sz w:val="56"/>
          <w:szCs w:val="56"/>
          <w:lang w:val="es-ES"/>
        </w:rPr>
      </w:pPr>
    </w:p>
    <w:p w:rsidR="008A00B9" w:rsidRPr="00061972" w:rsidRDefault="008A00B9" w:rsidP="008A00B9">
      <w:pPr>
        <w:spacing w:after="0"/>
        <w:jc w:val="right"/>
        <w:rPr>
          <w:rFonts w:ascii="EHUSans" w:eastAsia="EHUSans" w:hAnsi="EHUSans" w:cs="EHUSans"/>
          <w:color w:val="366091"/>
          <w:sz w:val="56"/>
          <w:szCs w:val="56"/>
          <w:lang w:val="es-ES"/>
        </w:rPr>
      </w:pPr>
    </w:p>
    <w:p w:rsidR="008A00B9" w:rsidRPr="00061972" w:rsidRDefault="00261896" w:rsidP="008A00B9">
      <w:pPr>
        <w:spacing w:after="0"/>
        <w:ind w:right="-568"/>
        <w:jc w:val="right"/>
        <w:rPr>
          <w:rFonts w:ascii="EHUSans" w:eastAsia="EHUSans" w:hAnsi="EHUSans" w:cs="EHUSans"/>
          <w:b/>
          <w:color w:val="244061"/>
          <w:sz w:val="72"/>
          <w:szCs w:val="72"/>
          <w:lang w:val="es-ES"/>
        </w:rPr>
      </w:pPr>
      <w:r w:rsidRPr="00061972">
        <w:rPr>
          <w:rFonts w:ascii="EHUSans" w:eastAsia="EHUSans" w:hAnsi="EHUSans" w:cs="EHUSans"/>
          <w:color w:val="244061"/>
          <w:sz w:val="72"/>
          <w:szCs w:val="72"/>
          <w:lang w:val="es-ES"/>
        </w:rPr>
        <w:t xml:space="preserve">Gipuzkoa </w:t>
      </w:r>
      <w:r w:rsidRPr="00061972">
        <w:rPr>
          <w:rFonts w:ascii="EHUSans" w:eastAsia="EHUSans" w:hAnsi="EHUSans" w:cs="EHUSans"/>
          <w:b/>
          <w:color w:val="244061"/>
          <w:sz w:val="72"/>
          <w:szCs w:val="72"/>
          <w:lang w:val="es-ES"/>
        </w:rPr>
        <w:t>Equit</w:t>
      </w:r>
      <w:r w:rsidRPr="00061972">
        <w:rPr>
          <w:rFonts w:ascii="EHUSans" w:eastAsia="EHUSans" w:hAnsi="EHUSans" w:cs="EHUSans"/>
          <w:b/>
          <w:i/>
          <w:color w:val="244061"/>
          <w:sz w:val="72"/>
          <w:szCs w:val="72"/>
          <w:lang w:val="es-ES"/>
        </w:rPr>
        <w:t>Activa</w:t>
      </w:r>
    </w:p>
    <w:p w:rsidR="008A00B9" w:rsidRPr="00061972" w:rsidRDefault="00261896" w:rsidP="008A00B9">
      <w:pPr>
        <w:spacing w:after="0"/>
        <w:ind w:left="-567" w:right="-568"/>
        <w:jc w:val="right"/>
        <w:rPr>
          <w:rFonts w:ascii="EHUSans" w:eastAsia="EHUSans" w:hAnsi="EHUSans" w:cs="EHUSans"/>
          <w:i/>
          <w:color w:val="244061"/>
          <w:sz w:val="56"/>
          <w:szCs w:val="56"/>
          <w:lang w:val="es-ES"/>
        </w:rPr>
      </w:pPr>
      <w:r w:rsidRPr="00061972">
        <w:rPr>
          <w:rFonts w:ascii="EHUSans" w:eastAsia="EHUSans" w:hAnsi="EHUSans" w:cs="EHUSans"/>
          <w:i/>
          <w:color w:val="244061"/>
          <w:sz w:val="56"/>
          <w:szCs w:val="56"/>
          <w:lang w:val="es-ES"/>
        </w:rPr>
        <w:t>Resultados del análisis activador</w:t>
      </w:r>
    </w:p>
    <w:p w:rsidR="008A00B9" w:rsidRPr="00061972" w:rsidRDefault="008A00B9" w:rsidP="008A00B9">
      <w:pPr>
        <w:spacing w:after="0"/>
        <w:ind w:left="-567" w:right="-568"/>
        <w:jc w:val="right"/>
        <w:rPr>
          <w:rFonts w:ascii="EHUSans" w:eastAsia="EHUSans" w:hAnsi="EHUSans" w:cs="EHUSans"/>
          <w:color w:val="BFBFBF"/>
          <w:sz w:val="40"/>
          <w:szCs w:val="40"/>
          <w:lang w:val="es-ES"/>
        </w:rPr>
      </w:pPr>
      <w:r w:rsidRPr="00061972">
        <w:rPr>
          <w:rFonts w:ascii="EHUSans" w:eastAsia="EHUSans" w:hAnsi="EHUSans" w:cs="EHUSans"/>
          <w:color w:val="BFBFBF"/>
          <w:sz w:val="40"/>
          <w:szCs w:val="40"/>
          <w:lang w:val="es-ES"/>
        </w:rPr>
        <w:t>Juan Aldaz Arregi</w:t>
      </w:r>
    </w:p>
    <w:p w:rsidR="005318CD" w:rsidRDefault="005318CD" w:rsidP="008A00B9">
      <w:pPr>
        <w:spacing w:after="0"/>
        <w:ind w:left="-567" w:right="-568"/>
        <w:jc w:val="right"/>
        <w:rPr>
          <w:rFonts w:ascii="EHUSans" w:eastAsia="EHUSans" w:hAnsi="EHUSans" w:cs="EHUSans"/>
          <w:color w:val="BFBFBF"/>
          <w:sz w:val="40"/>
          <w:szCs w:val="40"/>
          <w:lang w:val="es-ES"/>
        </w:rPr>
        <w:sectPr w:rsidR="005318CD" w:rsidSect="005318CD">
          <w:headerReference w:type="default" r:id="rId9"/>
          <w:footerReference w:type="default" r:id="rId10"/>
          <w:pgSz w:w="11906" w:h="16838"/>
          <w:pgMar w:top="1417" w:right="1701" w:bottom="1417" w:left="1701" w:header="708" w:footer="708" w:gutter="0"/>
          <w:cols w:space="708"/>
          <w:titlePg/>
          <w:docGrid w:linePitch="360"/>
        </w:sectPr>
      </w:pPr>
    </w:p>
    <w:p w:rsidR="0026117E" w:rsidRDefault="0026117E" w:rsidP="008A00B9">
      <w:pPr>
        <w:spacing w:after="0"/>
        <w:ind w:left="-567" w:right="-568"/>
        <w:jc w:val="right"/>
        <w:rPr>
          <w:rFonts w:ascii="EHUSans" w:eastAsia="EHUSans" w:hAnsi="EHUSans" w:cs="EHUSans"/>
          <w:color w:val="BFBFBF"/>
          <w:sz w:val="40"/>
          <w:szCs w:val="40"/>
          <w:lang w:val="es-ES"/>
        </w:rPr>
      </w:pPr>
    </w:p>
    <w:p w:rsidR="008A00B9" w:rsidRPr="00061972" w:rsidRDefault="008A00B9" w:rsidP="008A00B9">
      <w:pPr>
        <w:spacing w:after="0"/>
        <w:ind w:left="-567" w:right="-568"/>
        <w:jc w:val="right"/>
        <w:rPr>
          <w:rFonts w:ascii="EHUSans" w:eastAsia="EHUSans" w:hAnsi="EHUSans" w:cs="EHUSans"/>
          <w:color w:val="BFBFBF"/>
          <w:sz w:val="40"/>
          <w:szCs w:val="40"/>
          <w:lang w:val="es-ES"/>
        </w:rPr>
      </w:pPr>
    </w:p>
    <w:tbl>
      <w:tblPr>
        <w:tblStyle w:val="Tablaconcuadrcula"/>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3260"/>
        <w:gridCol w:w="659"/>
      </w:tblGrid>
      <w:tr w:rsidR="00F56E87" w:rsidRPr="00061972" w:rsidTr="00F56E87">
        <w:trPr>
          <w:trHeight w:hRule="exact" w:val="397"/>
        </w:trPr>
        <w:tc>
          <w:tcPr>
            <w:tcW w:w="4585" w:type="dxa"/>
            <w:vAlign w:val="bottom"/>
          </w:tcPr>
          <w:p w:rsidR="00F56E87" w:rsidRPr="00061972" w:rsidRDefault="00F56E87" w:rsidP="002152A1">
            <w:pPr>
              <w:pStyle w:val="Prrafodelista"/>
              <w:numPr>
                <w:ilvl w:val="0"/>
                <w:numId w:val="2"/>
              </w:numPr>
              <w:tabs>
                <w:tab w:val="left" w:pos="300"/>
              </w:tabs>
              <w:ind w:left="0" w:firstLine="0"/>
              <w:jc w:val="left"/>
              <w:rPr>
                <w:rFonts w:ascii="EHUSans" w:hAnsi="EHUSans"/>
                <w:b/>
                <w:color w:val="244061" w:themeColor="accent1" w:themeShade="80"/>
                <w:sz w:val="22"/>
                <w:szCs w:val="32"/>
              </w:rPr>
            </w:pPr>
            <w:r w:rsidRPr="00061972">
              <w:rPr>
                <w:rFonts w:ascii="EHUSans" w:eastAsia="EHUSans" w:hAnsi="EHUSans" w:cs="EHUSans"/>
                <w:color w:val="BFBFBF"/>
                <w:sz w:val="40"/>
                <w:szCs w:val="40"/>
              </w:rPr>
              <w:tab/>
            </w:r>
            <w:r w:rsidRPr="00061972">
              <w:rPr>
                <w:rFonts w:ascii="EHUSans" w:hAnsi="EHUSans"/>
                <w:b/>
                <w:color w:val="244061" w:themeColor="accent1" w:themeShade="80"/>
                <w:sz w:val="22"/>
                <w:szCs w:val="32"/>
              </w:rPr>
              <w:t>Presentación del trabajo</w:t>
            </w:r>
          </w:p>
        </w:tc>
        <w:tc>
          <w:tcPr>
            <w:tcW w:w="3260" w:type="dxa"/>
            <w:tcBorders>
              <w:bottom w:val="dotted" w:sz="4" w:space="0" w:color="A6A6A6" w:themeColor="background1" w:themeShade="A6"/>
            </w:tcBorders>
          </w:tcPr>
          <w:p w:rsidR="00F56E87" w:rsidRPr="00061972" w:rsidRDefault="00F56E87" w:rsidP="002152A1">
            <w:pPr>
              <w:rPr>
                <w:sz w:val="22"/>
                <w:lang w:val="es-ES"/>
              </w:rPr>
            </w:pPr>
          </w:p>
        </w:tc>
        <w:tc>
          <w:tcPr>
            <w:tcW w:w="659" w:type="dxa"/>
            <w:vAlign w:val="bottom"/>
          </w:tcPr>
          <w:p w:rsidR="00F56E87" w:rsidRPr="00061972" w:rsidRDefault="00F56E87" w:rsidP="002152A1">
            <w:pPr>
              <w:jc w:val="center"/>
              <w:rPr>
                <w:rFonts w:ascii="EHUSans" w:hAnsi="EHUSans"/>
                <w:color w:val="808080" w:themeColor="background1" w:themeShade="80"/>
                <w:sz w:val="22"/>
                <w:lang w:val="es-ES"/>
              </w:rPr>
            </w:pPr>
            <w:r>
              <w:rPr>
                <w:rFonts w:ascii="EHUSans" w:hAnsi="EHUSans"/>
                <w:color w:val="808080" w:themeColor="background1" w:themeShade="80"/>
                <w:sz w:val="22"/>
                <w:lang w:val="es-ES"/>
              </w:rPr>
              <w:t>1</w:t>
            </w:r>
          </w:p>
        </w:tc>
      </w:tr>
      <w:tr w:rsidR="00F56E87" w:rsidRPr="00061972" w:rsidTr="00F56E87">
        <w:trPr>
          <w:trHeight w:hRule="exact" w:val="397"/>
        </w:trPr>
        <w:tc>
          <w:tcPr>
            <w:tcW w:w="4585" w:type="dxa"/>
            <w:vAlign w:val="bottom"/>
          </w:tcPr>
          <w:p w:rsidR="00F56E87" w:rsidRPr="00061972" w:rsidRDefault="00F56E87" w:rsidP="002152A1">
            <w:pPr>
              <w:pStyle w:val="Prrafodelista"/>
              <w:numPr>
                <w:ilvl w:val="1"/>
                <w:numId w:val="2"/>
              </w:numPr>
              <w:jc w:val="left"/>
              <w:rPr>
                <w:rFonts w:ascii="EHUSans" w:hAnsi="EHUSans"/>
                <w:b/>
                <w:color w:val="244061" w:themeColor="accent1" w:themeShade="80"/>
                <w:sz w:val="22"/>
                <w:szCs w:val="32"/>
              </w:rPr>
            </w:pPr>
            <w:r w:rsidRPr="00061972">
              <w:rPr>
                <w:rFonts w:ascii="EHUSans" w:hAnsi="EHUSans"/>
                <w:b/>
                <w:color w:val="244061" w:themeColor="accent1" w:themeShade="80"/>
                <w:sz w:val="22"/>
                <w:szCs w:val="32"/>
              </w:rPr>
              <w:t xml:space="preserve">Introducción </w:t>
            </w:r>
          </w:p>
        </w:tc>
        <w:tc>
          <w:tcPr>
            <w:tcW w:w="3260" w:type="dxa"/>
            <w:tcBorders>
              <w:top w:val="dotted" w:sz="4" w:space="0" w:color="A6A6A6" w:themeColor="background1" w:themeShade="A6"/>
              <w:bottom w:val="dotted" w:sz="4" w:space="0" w:color="A6A6A6" w:themeColor="background1" w:themeShade="A6"/>
            </w:tcBorders>
          </w:tcPr>
          <w:p w:rsidR="00F56E87" w:rsidRPr="00061972" w:rsidRDefault="00F56E87" w:rsidP="002152A1">
            <w:pPr>
              <w:rPr>
                <w:lang w:val="es-ES"/>
              </w:rPr>
            </w:pPr>
          </w:p>
        </w:tc>
        <w:tc>
          <w:tcPr>
            <w:tcW w:w="659" w:type="dxa"/>
            <w:vAlign w:val="bottom"/>
          </w:tcPr>
          <w:p w:rsidR="00F56E87" w:rsidRPr="00061972" w:rsidRDefault="00F56E87" w:rsidP="002152A1">
            <w:pPr>
              <w:jc w:val="center"/>
              <w:rPr>
                <w:rFonts w:ascii="EHUSans" w:hAnsi="EHUSans"/>
                <w:color w:val="808080" w:themeColor="background1" w:themeShade="80"/>
                <w:sz w:val="22"/>
                <w:lang w:val="es-ES"/>
              </w:rPr>
            </w:pPr>
            <w:r>
              <w:rPr>
                <w:rFonts w:ascii="EHUSans" w:hAnsi="EHUSans"/>
                <w:color w:val="808080" w:themeColor="background1" w:themeShade="80"/>
                <w:sz w:val="22"/>
                <w:lang w:val="es-ES"/>
              </w:rPr>
              <w:t>1</w:t>
            </w:r>
          </w:p>
        </w:tc>
      </w:tr>
      <w:tr w:rsidR="00F56E87" w:rsidRPr="00061972" w:rsidTr="00F56E87">
        <w:trPr>
          <w:trHeight w:hRule="exact" w:val="397"/>
        </w:trPr>
        <w:tc>
          <w:tcPr>
            <w:tcW w:w="4585" w:type="dxa"/>
            <w:vAlign w:val="bottom"/>
          </w:tcPr>
          <w:p w:rsidR="00F56E87" w:rsidRPr="00061972" w:rsidRDefault="00F56E87" w:rsidP="002152A1">
            <w:pPr>
              <w:pStyle w:val="Prrafodelista"/>
              <w:numPr>
                <w:ilvl w:val="1"/>
                <w:numId w:val="2"/>
              </w:numPr>
              <w:jc w:val="left"/>
              <w:rPr>
                <w:rFonts w:ascii="EHUSans" w:hAnsi="EHUSans"/>
                <w:b/>
                <w:color w:val="244061" w:themeColor="accent1" w:themeShade="80"/>
                <w:sz w:val="22"/>
                <w:szCs w:val="32"/>
              </w:rPr>
            </w:pPr>
            <w:r w:rsidRPr="00061972">
              <w:rPr>
                <w:rFonts w:ascii="EHUSans" w:hAnsi="EHUSans"/>
                <w:b/>
                <w:color w:val="244061" w:themeColor="accent1" w:themeShade="80"/>
                <w:sz w:val="22"/>
                <w:szCs w:val="32"/>
              </w:rPr>
              <w:t>Fundamentos y valores del trabajo</w:t>
            </w:r>
          </w:p>
        </w:tc>
        <w:tc>
          <w:tcPr>
            <w:tcW w:w="3260" w:type="dxa"/>
            <w:tcBorders>
              <w:top w:val="dotted" w:sz="4" w:space="0" w:color="A6A6A6" w:themeColor="background1" w:themeShade="A6"/>
              <w:bottom w:val="dotted" w:sz="4" w:space="0" w:color="A6A6A6" w:themeColor="background1" w:themeShade="A6"/>
            </w:tcBorders>
          </w:tcPr>
          <w:p w:rsidR="00F56E87" w:rsidRPr="00061972" w:rsidRDefault="00F56E87" w:rsidP="002152A1">
            <w:pPr>
              <w:rPr>
                <w:lang w:val="es-ES"/>
              </w:rPr>
            </w:pPr>
          </w:p>
        </w:tc>
        <w:tc>
          <w:tcPr>
            <w:tcW w:w="659" w:type="dxa"/>
            <w:vAlign w:val="bottom"/>
          </w:tcPr>
          <w:p w:rsidR="00F56E87" w:rsidRPr="00061972" w:rsidRDefault="00F56E87" w:rsidP="002152A1">
            <w:pPr>
              <w:jc w:val="center"/>
              <w:rPr>
                <w:rFonts w:ascii="EHUSans" w:hAnsi="EHUSans"/>
                <w:color w:val="808080" w:themeColor="background1" w:themeShade="80"/>
                <w:sz w:val="22"/>
                <w:lang w:val="es-ES"/>
              </w:rPr>
            </w:pPr>
            <w:r>
              <w:rPr>
                <w:rFonts w:ascii="EHUSans" w:hAnsi="EHUSans"/>
                <w:color w:val="808080" w:themeColor="background1" w:themeShade="80"/>
                <w:sz w:val="22"/>
                <w:lang w:val="es-ES"/>
              </w:rPr>
              <w:t>1</w:t>
            </w:r>
          </w:p>
        </w:tc>
      </w:tr>
      <w:tr w:rsidR="00F56E87" w:rsidRPr="00061972" w:rsidTr="00F56E87">
        <w:trPr>
          <w:trHeight w:hRule="exact" w:val="397"/>
        </w:trPr>
        <w:tc>
          <w:tcPr>
            <w:tcW w:w="4585" w:type="dxa"/>
            <w:vAlign w:val="bottom"/>
          </w:tcPr>
          <w:p w:rsidR="00F56E87" w:rsidRPr="00061972" w:rsidRDefault="00F56E87" w:rsidP="002152A1">
            <w:pPr>
              <w:pStyle w:val="Prrafodelista"/>
              <w:numPr>
                <w:ilvl w:val="1"/>
                <w:numId w:val="2"/>
              </w:numPr>
              <w:jc w:val="left"/>
              <w:rPr>
                <w:rFonts w:ascii="EHUSans" w:hAnsi="EHUSans"/>
                <w:b/>
                <w:color w:val="244061" w:themeColor="accent1" w:themeShade="80"/>
                <w:sz w:val="22"/>
                <w:szCs w:val="32"/>
              </w:rPr>
            </w:pPr>
            <w:r w:rsidRPr="00061972">
              <w:rPr>
                <w:rFonts w:ascii="EHUSans" w:hAnsi="EHUSans"/>
                <w:b/>
                <w:color w:val="244061" w:themeColor="accent1" w:themeShade="80"/>
                <w:sz w:val="22"/>
                <w:szCs w:val="32"/>
              </w:rPr>
              <w:t>Fundamentos conceptuales</w:t>
            </w:r>
          </w:p>
        </w:tc>
        <w:tc>
          <w:tcPr>
            <w:tcW w:w="3260" w:type="dxa"/>
            <w:tcBorders>
              <w:top w:val="dotted" w:sz="4" w:space="0" w:color="A6A6A6" w:themeColor="background1" w:themeShade="A6"/>
              <w:bottom w:val="dotted" w:sz="4" w:space="0" w:color="A6A6A6" w:themeColor="background1" w:themeShade="A6"/>
            </w:tcBorders>
          </w:tcPr>
          <w:p w:rsidR="00F56E87" w:rsidRPr="00061972" w:rsidRDefault="00F56E87" w:rsidP="002152A1">
            <w:pPr>
              <w:rPr>
                <w:lang w:val="es-ES"/>
              </w:rPr>
            </w:pPr>
          </w:p>
        </w:tc>
        <w:tc>
          <w:tcPr>
            <w:tcW w:w="659" w:type="dxa"/>
            <w:vAlign w:val="bottom"/>
          </w:tcPr>
          <w:p w:rsidR="00F56E87" w:rsidRPr="00061972" w:rsidRDefault="00F56E87" w:rsidP="002152A1">
            <w:pPr>
              <w:jc w:val="center"/>
              <w:rPr>
                <w:rFonts w:ascii="EHUSans" w:hAnsi="EHUSans"/>
                <w:color w:val="808080" w:themeColor="background1" w:themeShade="80"/>
                <w:sz w:val="22"/>
                <w:lang w:val="es-ES"/>
              </w:rPr>
            </w:pPr>
            <w:r>
              <w:rPr>
                <w:rFonts w:ascii="EHUSans" w:hAnsi="EHUSans"/>
                <w:color w:val="808080" w:themeColor="background1" w:themeShade="80"/>
                <w:sz w:val="22"/>
                <w:lang w:val="es-ES"/>
              </w:rPr>
              <w:t>2</w:t>
            </w:r>
          </w:p>
        </w:tc>
      </w:tr>
      <w:tr w:rsidR="00F56E87" w:rsidRPr="00061972" w:rsidTr="00F56E87">
        <w:trPr>
          <w:trHeight w:hRule="exact" w:val="397"/>
        </w:trPr>
        <w:tc>
          <w:tcPr>
            <w:tcW w:w="4585" w:type="dxa"/>
            <w:vAlign w:val="bottom"/>
          </w:tcPr>
          <w:p w:rsidR="00F56E87" w:rsidRPr="00061972" w:rsidRDefault="00F56E87" w:rsidP="002152A1">
            <w:pPr>
              <w:pStyle w:val="Prrafodelista"/>
              <w:numPr>
                <w:ilvl w:val="1"/>
                <w:numId w:val="2"/>
              </w:numPr>
              <w:jc w:val="left"/>
              <w:rPr>
                <w:rFonts w:ascii="EHUSans" w:hAnsi="EHUSans"/>
                <w:b/>
                <w:color w:val="244061" w:themeColor="accent1" w:themeShade="80"/>
                <w:sz w:val="22"/>
                <w:szCs w:val="32"/>
              </w:rPr>
            </w:pPr>
            <w:r w:rsidRPr="00061972">
              <w:rPr>
                <w:rFonts w:ascii="EHUSans" w:hAnsi="EHUSans"/>
                <w:b/>
                <w:color w:val="244061" w:themeColor="accent1" w:themeShade="80"/>
                <w:sz w:val="22"/>
                <w:szCs w:val="32"/>
              </w:rPr>
              <w:t>Descripción de la metodología</w:t>
            </w:r>
          </w:p>
        </w:tc>
        <w:tc>
          <w:tcPr>
            <w:tcW w:w="3260" w:type="dxa"/>
            <w:tcBorders>
              <w:top w:val="dotted" w:sz="4" w:space="0" w:color="A6A6A6" w:themeColor="background1" w:themeShade="A6"/>
              <w:bottom w:val="dotted" w:sz="4" w:space="0" w:color="A6A6A6" w:themeColor="background1" w:themeShade="A6"/>
            </w:tcBorders>
          </w:tcPr>
          <w:p w:rsidR="00F56E87" w:rsidRPr="00061972" w:rsidRDefault="00F56E87" w:rsidP="002152A1">
            <w:pPr>
              <w:rPr>
                <w:lang w:val="es-ES"/>
              </w:rPr>
            </w:pPr>
          </w:p>
        </w:tc>
        <w:tc>
          <w:tcPr>
            <w:tcW w:w="659" w:type="dxa"/>
            <w:vAlign w:val="bottom"/>
          </w:tcPr>
          <w:p w:rsidR="00F56E87" w:rsidRPr="00061972" w:rsidRDefault="00F56E87" w:rsidP="002152A1">
            <w:pPr>
              <w:jc w:val="center"/>
              <w:rPr>
                <w:rFonts w:ascii="EHUSans" w:hAnsi="EHUSans"/>
                <w:color w:val="808080" w:themeColor="background1" w:themeShade="80"/>
                <w:sz w:val="22"/>
                <w:lang w:val="es-ES"/>
              </w:rPr>
            </w:pPr>
            <w:r>
              <w:rPr>
                <w:rFonts w:ascii="EHUSans" w:hAnsi="EHUSans"/>
                <w:color w:val="808080" w:themeColor="background1" w:themeShade="80"/>
                <w:sz w:val="22"/>
                <w:lang w:val="es-ES"/>
              </w:rPr>
              <w:t>3</w:t>
            </w:r>
          </w:p>
        </w:tc>
      </w:tr>
      <w:tr w:rsidR="00F56E87" w:rsidRPr="00061972" w:rsidTr="00F56E87">
        <w:trPr>
          <w:trHeight w:hRule="exact" w:val="397"/>
        </w:trPr>
        <w:tc>
          <w:tcPr>
            <w:tcW w:w="4585" w:type="dxa"/>
            <w:vAlign w:val="bottom"/>
          </w:tcPr>
          <w:p w:rsidR="00F56E87" w:rsidRPr="00061972" w:rsidRDefault="00F56E87" w:rsidP="002152A1">
            <w:pPr>
              <w:pStyle w:val="Prrafodelista"/>
              <w:numPr>
                <w:ilvl w:val="1"/>
                <w:numId w:val="2"/>
              </w:numPr>
              <w:jc w:val="left"/>
              <w:rPr>
                <w:rFonts w:ascii="EHUSans" w:hAnsi="EHUSans"/>
                <w:b/>
                <w:color w:val="244061" w:themeColor="accent1" w:themeShade="80"/>
                <w:sz w:val="22"/>
                <w:szCs w:val="32"/>
              </w:rPr>
            </w:pPr>
            <w:r w:rsidRPr="00061972">
              <w:rPr>
                <w:rFonts w:ascii="EHUSans" w:hAnsi="EHUSans"/>
                <w:b/>
                <w:color w:val="244061" w:themeColor="accent1" w:themeShade="80"/>
                <w:sz w:val="22"/>
                <w:szCs w:val="32"/>
              </w:rPr>
              <w:t>Co-creadores/as</w:t>
            </w:r>
          </w:p>
        </w:tc>
        <w:tc>
          <w:tcPr>
            <w:tcW w:w="3260" w:type="dxa"/>
            <w:tcBorders>
              <w:top w:val="dotted" w:sz="4" w:space="0" w:color="A6A6A6" w:themeColor="background1" w:themeShade="A6"/>
              <w:bottom w:val="dotted" w:sz="4" w:space="0" w:color="A6A6A6" w:themeColor="background1" w:themeShade="A6"/>
            </w:tcBorders>
          </w:tcPr>
          <w:p w:rsidR="00F56E87" w:rsidRPr="00061972" w:rsidRDefault="00F56E87" w:rsidP="002152A1">
            <w:pPr>
              <w:rPr>
                <w:lang w:val="es-ES"/>
              </w:rPr>
            </w:pPr>
          </w:p>
        </w:tc>
        <w:tc>
          <w:tcPr>
            <w:tcW w:w="659" w:type="dxa"/>
            <w:vAlign w:val="bottom"/>
          </w:tcPr>
          <w:p w:rsidR="00F56E87" w:rsidRPr="00061972" w:rsidRDefault="00F56E87" w:rsidP="002152A1">
            <w:pPr>
              <w:jc w:val="center"/>
              <w:rPr>
                <w:rFonts w:ascii="EHUSans" w:hAnsi="EHUSans"/>
                <w:color w:val="808080" w:themeColor="background1" w:themeShade="80"/>
                <w:sz w:val="22"/>
                <w:lang w:val="es-ES"/>
              </w:rPr>
            </w:pPr>
            <w:r>
              <w:rPr>
                <w:rFonts w:ascii="EHUSans" w:hAnsi="EHUSans"/>
                <w:color w:val="808080" w:themeColor="background1" w:themeShade="80"/>
                <w:sz w:val="22"/>
                <w:lang w:val="es-ES"/>
              </w:rPr>
              <w:t>5</w:t>
            </w:r>
          </w:p>
        </w:tc>
      </w:tr>
      <w:tr w:rsidR="00F56E87" w:rsidRPr="00061972" w:rsidTr="00F56E87">
        <w:trPr>
          <w:trHeight w:hRule="exact" w:val="397"/>
        </w:trPr>
        <w:tc>
          <w:tcPr>
            <w:tcW w:w="4585" w:type="dxa"/>
            <w:vAlign w:val="bottom"/>
          </w:tcPr>
          <w:p w:rsidR="00F56E87" w:rsidRPr="00061972" w:rsidRDefault="00F56E87" w:rsidP="002152A1">
            <w:pPr>
              <w:pStyle w:val="Prrafodelista"/>
              <w:numPr>
                <w:ilvl w:val="1"/>
                <w:numId w:val="2"/>
              </w:numPr>
              <w:jc w:val="left"/>
              <w:rPr>
                <w:rFonts w:ascii="EHUSans" w:hAnsi="EHUSans"/>
                <w:b/>
                <w:color w:val="244061" w:themeColor="accent1" w:themeShade="80"/>
                <w:sz w:val="22"/>
                <w:szCs w:val="32"/>
              </w:rPr>
            </w:pPr>
            <w:r w:rsidRPr="00061972">
              <w:rPr>
                <w:rFonts w:ascii="EHUSans" w:hAnsi="EHUSans"/>
                <w:b/>
                <w:color w:val="244061" w:themeColor="accent1" w:themeShade="80"/>
                <w:sz w:val="22"/>
                <w:szCs w:val="32"/>
              </w:rPr>
              <w:t>Organización del trabajo</w:t>
            </w:r>
          </w:p>
        </w:tc>
        <w:tc>
          <w:tcPr>
            <w:tcW w:w="3260" w:type="dxa"/>
            <w:tcBorders>
              <w:top w:val="dotted" w:sz="4" w:space="0" w:color="A6A6A6" w:themeColor="background1" w:themeShade="A6"/>
              <w:bottom w:val="dotted" w:sz="4" w:space="0" w:color="A6A6A6" w:themeColor="background1" w:themeShade="A6"/>
            </w:tcBorders>
          </w:tcPr>
          <w:p w:rsidR="00F56E87" w:rsidRPr="00061972" w:rsidRDefault="00F56E87" w:rsidP="002152A1">
            <w:pPr>
              <w:rPr>
                <w:lang w:val="es-ES"/>
              </w:rPr>
            </w:pPr>
          </w:p>
        </w:tc>
        <w:tc>
          <w:tcPr>
            <w:tcW w:w="659" w:type="dxa"/>
            <w:vAlign w:val="bottom"/>
          </w:tcPr>
          <w:p w:rsidR="00F56E87" w:rsidRPr="00061972" w:rsidRDefault="00F56E87" w:rsidP="002152A1">
            <w:pPr>
              <w:jc w:val="center"/>
              <w:rPr>
                <w:rFonts w:ascii="EHUSans" w:hAnsi="EHUSans"/>
                <w:color w:val="808080" w:themeColor="background1" w:themeShade="80"/>
                <w:sz w:val="22"/>
                <w:lang w:val="es-ES"/>
              </w:rPr>
            </w:pPr>
            <w:r>
              <w:rPr>
                <w:rFonts w:ascii="EHUSans" w:hAnsi="EHUSans"/>
                <w:color w:val="808080" w:themeColor="background1" w:themeShade="80"/>
                <w:sz w:val="22"/>
                <w:lang w:val="es-ES"/>
              </w:rPr>
              <w:t>6</w:t>
            </w:r>
          </w:p>
        </w:tc>
      </w:tr>
      <w:tr w:rsidR="00F56E87" w:rsidRPr="00061972" w:rsidTr="00F56E87">
        <w:trPr>
          <w:trHeight w:hRule="exact" w:val="1504"/>
        </w:trPr>
        <w:tc>
          <w:tcPr>
            <w:tcW w:w="4585" w:type="dxa"/>
            <w:vAlign w:val="bottom"/>
          </w:tcPr>
          <w:p w:rsidR="00F56E87" w:rsidRPr="00061972" w:rsidRDefault="00F56E87" w:rsidP="002152A1">
            <w:pPr>
              <w:pStyle w:val="Prrafodelista"/>
              <w:numPr>
                <w:ilvl w:val="0"/>
                <w:numId w:val="2"/>
              </w:numPr>
              <w:tabs>
                <w:tab w:val="left" w:pos="270"/>
              </w:tabs>
              <w:spacing w:line="240" w:lineRule="auto"/>
              <w:ind w:left="0" w:firstLine="0"/>
              <w:jc w:val="left"/>
              <w:rPr>
                <w:rFonts w:ascii="EHUSans" w:hAnsi="EHUSans"/>
                <w:b/>
                <w:color w:val="244061" w:themeColor="accent1" w:themeShade="80"/>
                <w:sz w:val="22"/>
                <w:szCs w:val="32"/>
              </w:rPr>
            </w:pPr>
            <w:r w:rsidRPr="00061972">
              <w:rPr>
                <w:rFonts w:ascii="EHUSans" w:hAnsi="EHUSans"/>
                <w:b/>
                <w:color w:val="244061" w:themeColor="accent1" w:themeShade="80"/>
                <w:sz w:val="22"/>
                <w:szCs w:val="32"/>
              </w:rPr>
              <w:t xml:space="preserve">Diagnóstico de </w:t>
            </w:r>
            <w:r>
              <w:rPr>
                <w:rFonts w:ascii="EHUSans" w:hAnsi="EHUSans"/>
                <w:b/>
                <w:color w:val="244061" w:themeColor="accent1" w:themeShade="80"/>
                <w:sz w:val="22"/>
                <w:szCs w:val="32"/>
              </w:rPr>
              <w:t>los hábitos deportivos</w:t>
            </w:r>
            <w:r w:rsidRPr="00061972">
              <w:rPr>
                <w:rFonts w:ascii="EHUSans" w:hAnsi="EHUSans"/>
                <w:b/>
                <w:color w:val="244061" w:themeColor="accent1" w:themeShade="80"/>
                <w:sz w:val="22"/>
                <w:szCs w:val="32"/>
              </w:rPr>
              <w:t xml:space="preserve">. ¿Sabemos cuál es el punto de partida desde donde emprendemos el fomento de una sociedad más </w:t>
            </w:r>
            <w:bookmarkStart w:id="0" w:name="_GoBack"/>
            <w:r w:rsidRPr="00F56E87">
              <w:rPr>
                <w:rFonts w:ascii="EHUSans" w:hAnsi="EHUSans"/>
                <w:b/>
                <w:color w:val="244061" w:themeColor="accent1" w:themeShade="80"/>
                <w:sz w:val="22"/>
                <w:szCs w:val="32"/>
              </w:rPr>
              <w:t>Equit</w:t>
            </w:r>
            <w:bookmarkEnd w:id="0"/>
            <w:r w:rsidRPr="00061972">
              <w:rPr>
                <w:rFonts w:ascii="EHUSans" w:hAnsi="EHUSans"/>
                <w:b/>
                <w:i/>
                <w:color w:val="244061" w:themeColor="accent1" w:themeShade="80"/>
                <w:sz w:val="22"/>
                <w:szCs w:val="32"/>
              </w:rPr>
              <w:t>Activa</w:t>
            </w:r>
            <w:r w:rsidRPr="00061972">
              <w:rPr>
                <w:rFonts w:ascii="EHUSans" w:hAnsi="EHUSans"/>
                <w:b/>
                <w:color w:val="244061" w:themeColor="accent1" w:themeShade="80"/>
                <w:sz w:val="22"/>
                <w:szCs w:val="32"/>
              </w:rPr>
              <w:t xml:space="preserve">? </w:t>
            </w:r>
          </w:p>
        </w:tc>
        <w:tc>
          <w:tcPr>
            <w:tcW w:w="3260" w:type="dxa"/>
            <w:tcBorders>
              <w:top w:val="dotted" w:sz="4" w:space="0" w:color="A6A6A6" w:themeColor="background1" w:themeShade="A6"/>
              <w:bottom w:val="dotted" w:sz="4" w:space="0" w:color="A6A6A6" w:themeColor="background1" w:themeShade="A6"/>
            </w:tcBorders>
          </w:tcPr>
          <w:p w:rsidR="00F56E87" w:rsidRPr="00061972" w:rsidRDefault="00F56E87" w:rsidP="002152A1">
            <w:pPr>
              <w:rPr>
                <w:lang w:val="es-ES"/>
              </w:rPr>
            </w:pPr>
          </w:p>
        </w:tc>
        <w:tc>
          <w:tcPr>
            <w:tcW w:w="659" w:type="dxa"/>
            <w:vAlign w:val="bottom"/>
          </w:tcPr>
          <w:p w:rsidR="00F56E87" w:rsidRPr="00061972" w:rsidRDefault="00F56E87" w:rsidP="002152A1">
            <w:pPr>
              <w:jc w:val="center"/>
              <w:rPr>
                <w:rFonts w:ascii="EHUSans" w:hAnsi="EHUSans"/>
                <w:color w:val="808080" w:themeColor="background1" w:themeShade="80"/>
                <w:sz w:val="22"/>
                <w:lang w:val="es-ES"/>
              </w:rPr>
            </w:pPr>
            <w:r>
              <w:rPr>
                <w:rFonts w:ascii="EHUSans" w:hAnsi="EHUSans"/>
                <w:color w:val="808080" w:themeColor="background1" w:themeShade="80"/>
                <w:sz w:val="22"/>
                <w:lang w:val="es-ES"/>
              </w:rPr>
              <w:t>10</w:t>
            </w:r>
          </w:p>
        </w:tc>
      </w:tr>
      <w:tr w:rsidR="00F56E87" w:rsidRPr="00061972" w:rsidTr="00F56E87">
        <w:trPr>
          <w:trHeight w:hRule="exact" w:val="397"/>
        </w:trPr>
        <w:tc>
          <w:tcPr>
            <w:tcW w:w="4585" w:type="dxa"/>
            <w:vAlign w:val="bottom"/>
          </w:tcPr>
          <w:p w:rsidR="00F56E87" w:rsidRPr="00061972" w:rsidRDefault="00F56E87" w:rsidP="002152A1">
            <w:pPr>
              <w:numPr>
                <w:ilvl w:val="1"/>
                <w:numId w:val="1"/>
              </w:numPr>
              <w:pBdr>
                <w:top w:val="nil"/>
                <w:left w:val="nil"/>
                <w:bottom w:val="nil"/>
                <w:right w:val="nil"/>
                <w:between w:val="nil"/>
              </w:pBdr>
              <w:spacing w:before="120" w:after="120" w:line="360" w:lineRule="auto"/>
              <w:contextualSpacing/>
              <w:jc w:val="left"/>
              <w:rPr>
                <w:rFonts w:ascii="EHUSans" w:hAnsi="EHUSans"/>
                <w:b/>
                <w:color w:val="244061" w:themeColor="accent1" w:themeShade="80"/>
                <w:sz w:val="22"/>
                <w:szCs w:val="32"/>
                <w:lang w:val="es-ES"/>
              </w:rPr>
            </w:pPr>
            <w:r w:rsidRPr="00061972">
              <w:rPr>
                <w:rFonts w:ascii="EHUSans" w:eastAsia="EHUSans" w:hAnsi="EHUSans" w:cs="EHUSans"/>
                <w:b/>
                <w:color w:val="244061"/>
                <w:sz w:val="22"/>
                <w:szCs w:val="32"/>
                <w:lang w:val="es-ES"/>
              </w:rPr>
              <w:t>Profundizando en el diagnóstico</w:t>
            </w:r>
          </w:p>
        </w:tc>
        <w:tc>
          <w:tcPr>
            <w:tcW w:w="3260" w:type="dxa"/>
            <w:tcBorders>
              <w:top w:val="dotted" w:sz="4" w:space="0" w:color="A6A6A6" w:themeColor="background1" w:themeShade="A6"/>
              <w:bottom w:val="dotted" w:sz="4" w:space="0" w:color="A6A6A6" w:themeColor="background1" w:themeShade="A6"/>
            </w:tcBorders>
          </w:tcPr>
          <w:p w:rsidR="00F56E87" w:rsidRPr="00061972" w:rsidRDefault="00F56E87" w:rsidP="002152A1">
            <w:pPr>
              <w:rPr>
                <w:lang w:val="es-ES"/>
              </w:rPr>
            </w:pPr>
          </w:p>
        </w:tc>
        <w:tc>
          <w:tcPr>
            <w:tcW w:w="659" w:type="dxa"/>
            <w:vAlign w:val="bottom"/>
          </w:tcPr>
          <w:p w:rsidR="00F56E87" w:rsidRPr="00061972" w:rsidRDefault="00F56E87" w:rsidP="002152A1">
            <w:pPr>
              <w:jc w:val="center"/>
              <w:rPr>
                <w:rFonts w:ascii="EHUSans" w:hAnsi="EHUSans"/>
                <w:color w:val="808080" w:themeColor="background1" w:themeShade="80"/>
                <w:sz w:val="22"/>
                <w:lang w:val="es-ES"/>
              </w:rPr>
            </w:pPr>
            <w:r w:rsidRPr="00061972">
              <w:rPr>
                <w:rFonts w:ascii="EHUSans" w:hAnsi="EHUSans"/>
                <w:color w:val="808080" w:themeColor="background1" w:themeShade="80"/>
                <w:sz w:val="22"/>
                <w:lang w:val="es-ES"/>
              </w:rPr>
              <w:t>10</w:t>
            </w:r>
          </w:p>
        </w:tc>
      </w:tr>
      <w:tr w:rsidR="00F56E87" w:rsidRPr="00061972" w:rsidTr="00F56E87">
        <w:trPr>
          <w:trHeight w:hRule="exact" w:val="397"/>
        </w:trPr>
        <w:tc>
          <w:tcPr>
            <w:tcW w:w="4585" w:type="dxa"/>
            <w:vAlign w:val="bottom"/>
          </w:tcPr>
          <w:p w:rsidR="00F56E87" w:rsidRPr="00061972" w:rsidRDefault="00F56E87" w:rsidP="002152A1">
            <w:pPr>
              <w:numPr>
                <w:ilvl w:val="2"/>
                <w:numId w:val="1"/>
              </w:numPr>
              <w:pBdr>
                <w:top w:val="nil"/>
                <w:left w:val="nil"/>
                <w:bottom w:val="nil"/>
                <w:right w:val="nil"/>
                <w:between w:val="nil"/>
              </w:pBdr>
              <w:spacing w:before="120" w:line="360" w:lineRule="auto"/>
              <w:contextualSpacing/>
              <w:jc w:val="left"/>
              <w:rPr>
                <w:rFonts w:ascii="EHUSans" w:eastAsia="EHUSans" w:hAnsi="EHUSans" w:cs="EHUSans"/>
                <w:b/>
                <w:color w:val="244061"/>
                <w:szCs w:val="32"/>
                <w:lang w:val="es-ES"/>
              </w:rPr>
            </w:pPr>
            <w:r w:rsidRPr="00061972">
              <w:rPr>
                <w:rFonts w:ascii="EHUSans" w:eastAsia="EHUSans" w:hAnsi="EHUSans" w:cs="EHUSans"/>
                <w:b/>
                <w:color w:val="244061"/>
                <w:sz w:val="22"/>
                <w:szCs w:val="32"/>
                <w:lang w:val="es-ES"/>
              </w:rPr>
              <w:t>Edad</w:t>
            </w:r>
          </w:p>
        </w:tc>
        <w:tc>
          <w:tcPr>
            <w:tcW w:w="3260" w:type="dxa"/>
            <w:tcBorders>
              <w:top w:val="dotted" w:sz="4" w:space="0" w:color="A6A6A6" w:themeColor="background1" w:themeShade="A6"/>
              <w:bottom w:val="dotted" w:sz="4" w:space="0" w:color="A6A6A6" w:themeColor="background1" w:themeShade="A6"/>
            </w:tcBorders>
          </w:tcPr>
          <w:p w:rsidR="00F56E87" w:rsidRPr="00061972" w:rsidRDefault="00F56E87" w:rsidP="002152A1">
            <w:pPr>
              <w:rPr>
                <w:lang w:val="es-ES"/>
              </w:rPr>
            </w:pPr>
          </w:p>
        </w:tc>
        <w:tc>
          <w:tcPr>
            <w:tcW w:w="659" w:type="dxa"/>
            <w:vAlign w:val="bottom"/>
          </w:tcPr>
          <w:p w:rsidR="00F56E87" w:rsidRPr="00061972" w:rsidRDefault="00F56E87" w:rsidP="002152A1">
            <w:pPr>
              <w:jc w:val="center"/>
              <w:rPr>
                <w:rFonts w:ascii="EHUSans" w:hAnsi="EHUSans"/>
                <w:color w:val="808080" w:themeColor="background1" w:themeShade="80"/>
                <w:sz w:val="22"/>
                <w:lang w:val="es-ES"/>
              </w:rPr>
            </w:pPr>
            <w:r>
              <w:rPr>
                <w:rFonts w:ascii="EHUSans" w:hAnsi="EHUSans"/>
                <w:color w:val="808080" w:themeColor="background1" w:themeShade="80"/>
                <w:sz w:val="22"/>
                <w:lang w:val="es-ES"/>
              </w:rPr>
              <w:t>10</w:t>
            </w:r>
          </w:p>
        </w:tc>
      </w:tr>
      <w:tr w:rsidR="00F56E87" w:rsidRPr="00061972" w:rsidTr="00F56E87">
        <w:trPr>
          <w:trHeight w:hRule="exact" w:val="397"/>
        </w:trPr>
        <w:tc>
          <w:tcPr>
            <w:tcW w:w="4585" w:type="dxa"/>
            <w:vAlign w:val="bottom"/>
          </w:tcPr>
          <w:p w:rsidR="00F56E87" w:rsidRPr="00061972" w:rsidRDefault="00F56E87" w:rsidP="002152A1">
            <w:pPr>
              <w:numPr>
                <w:ilvl w:val="2"/>
                <w:numId w:val="1"/>
              </w:numPr>
              <w:pBdr>
                <w:top w:val="nil"/>
                <w:left w:val="nil"/>
                <w:bottom w:val="nil"/>
                <w:right w:val="nil"/>
                <w:between w:val="nil"/>
              </w:pBdr>
              <w:spacing w:before="120" w:line="360" w:lineRule="auto"/>
              <w:contextualSpacing/>
              <w:jc w:val="left"/>
              <w:rPr>
                <w:rFonts w:ascii="EHUSans" w:eastAsia="EHUSans" w:hAnsi="EHUSans" w:cs="EHUSans"/>
                <w:b/>
                <w:color w:val="244061"/>
                <w:szCs w:val="32"/>
                <w:lang w:val="es-ES"/>
              </w:rPr>
            </w:pPr>
            <w:r w:rsidRPr="00061972">
              <w:rPr>
                <w:rFonts w:ascii="EHUSans" w:eastAsia="EHUSans" w:hAnsi="EHUSans" w:cs="EHUSans"/>
                <w:b/>
                <w:color w:val="244061"/>
                <w:sz w:val="22"/>
                <w:szCs w:val="32"/>
                <w:lang w:val="es-ES"/>
              </w:rPr>
              <w:t>Género</w:t>
            </w:r>
          </w:p>
        </w:tc>
        <w:tc>
          <w:tcPr>
            <w:tcW w:w="3260" w:type="dxa"/>
            <w:tcBorders>
              <w:top w:val="dotted" w:sz="4" w:space="0" w:color="A6A6A6" w:themeColor="background1" w:themeShade="A6"/>
              <w:bottom w:val="dotted" w:sz="4" w:space="0" w:color="A6A6A6" w:themeColor="background1" w:themeShade="A6"/>
            </w:tcBorders>
          </w:tcPr>
          <w:p w:rsidR="00F56E87" w:rsidRPr="00061972" w:rsidRDefault="00F56E87" w:rsidP="002152A1">
            <w:pPr>
              <w:rPr>
                <w:lang w:val="es-ES"/>
              </w:rPr>
            </w:pPr>
          </w:p>
        </w:tc>
        <w:tc>
          <w:tcPr>
            <w:tcW w:w="659" w:type="dxa"/>
            <w:vAlign w:val="bottom"/>
          </w:tcPr>
          <w:p w:rsidR="00F56E87" w:rsidRPr="00061972" w:rsidRDefault="00F56E87" w:rsidP="002152A1">
            <w:pPr>
              <w:jc w:val="center"/>
              <w:rPr>
                <w:rFonts w:ascii="EHUSans" w:hAnsi="EHUSans"/>
                <w:color w:val="808080" w:themeColor="background1" w:themeShade="80"/>
                <w:sz w:val="22"/>
                <w:lang w:val="es-ES"/>
              </w:rPr>
            </w:pPr>
            <w:r w:rsidRPr="00061972">
              <w:rPr>
                <w:rFonts w:ascii="EHUSans" w:hAnsi="EHUSans"/>
                <w:color w:val="808080" w:themeColor="background1" w:themeShade="80"/>
                <w:sz w:val="22"/>
                <w:lang w:val="es-ES"/>
              </w:rPr>
              <w:t>11</w:t>
            </w:r>
          </w:p>
        </w:tc>
      </w:tr>
      <w:tr w:rsidR="00F56E87" w:rsidRPr="00061972" w:rsidTr="00F56E87">
        <w:trPr>
          <w:trHeight w:hRule="exact" w:val="397"/>
        </w:trPr>
        <w:tc>
          <w:tcPr>
            <w:tcW w:w="4585" w:type="dxa"/>
            <w:vAlign w:val="bottom"/>
          </w:tcPr>
          <w:p w:rsidR="00F56E87" w:rsidRPr="00061972" w:rsidRDefault="00F56E87" w:rsidP="002152A1">
            <w:pPr>
              <w:numPr>
                <w:ilvl w:val="2"/>
                <w:numId w:val="1"/>
              </w:numPr>
              <w:pBdr>
                <w:top w:val="nil"/>
                <w:left w:val="nil"/>
                <w:bottom w:val="nil"/>
                <w:right w:val="nil"/>
                <w:between w:val="nil"/>
              </w:pBdr>
              <w:spacing w:before="120" w:line="360" w:lineRule="auto"/>
              <w:contextualSpacing/>
              <w:jc w:val="left"/>
              <w:rPr>
                <w:rFonts w:ascii="EHUSans" w:eastAsia="EHUSans" w:hAnsi="EHUSans" w:cs="EHUSans"/>
                <w:b/>
                <w:color w:val="244061"/>
                <w:szCs w:val="32"/>
                <w:lang w:val="es-ES"/>
              </w:rPr>
            </w:pPr>
            <w:r w:rsidRPr="00061972">
              <w:rPr>
                <w:rFonts w:ascii="EHUSans" w:eastAsia="EHUSans" w:hAnsi="EHUSans" w:cs="EHUSans"/>
                <w:b/>
                <w:color w:val="244061"/>
                <w:sz w:val="22"/>
                <w:szCs w:val="32"/>
                <w:lang w:val="es-ES"/>
              </w:rPr>
              <w:t>Salud Psicofísica</w:t>
            </w:r>
          </w:p>
        </w:tc>
        <w:tc>
          <w:tcPr>
            <w:tcW w:w="3260" w:type="dxa"/>
            <w:tcBorders>
              <w:top w:val="dotted" w:sz="4" w:space="0" w:color="A6A6A6" w:themeColor="background1" w:themeShade="A6"/>
              <w:bottom w:val="dotted" w:sz="4" w:space="0" w:color="A6A6A6" w:themeColor="background1" w:themeShade="A6"/>
            </w:tcBorders>
          </w:tcPr>
          <w:p w:rsidR="00F56E87" w:rsidRPr="00061972" w:rsidRDefault="00F56E87" w:rsidP="002152A1">
            <w:pPr>
              <w:rPr>
                <w:lang w:val="es-ES"/>
              </w:rPr>
            </w:pPr>
          </w:p>
        </w:tc>
        <w:tc>
          <w:tcPr>
            <w:tcW w:w="659" w:type="dxa"/>
            <w:vAlign w:val="bottom"/>
          </w:tcPr>
          <w:p w:rsidR="00F56E87" w:rsidRPr="00061972" w:rsidRDefault="00F56E87" w:rsidP="002152A1">
            <w:pPr>
              <w:jc w:val="center"/>
              <w:rPr>
                <w:rFonts w:ascii="EHUSans" w:hAnsi="EHUSans"/>
                <w:color w:val="808080" w:themeColor="background1" w:themeShade="80"/>
                <w:sz w:val="22"/>
                <w:lang w:val="es-ES"/>
              </w:rPr>
            </w:pPr>
            <w:r w:rsidRPr="00061972">
              <w:rPr>
                <w:rFonts w:ascii="EHUSans" w:hAnsi="EHUSans"/>
                <w:color w:val="808080" w:themeColor="background1" w:themeShade="80"/>
                <w:sz w:val="22"/>
                <w:lang w:val="es-ES"/>
              </w:rPr>
              <w:t>12</w:t>
            </w:r>
          </w:p>
        </w:tc>
      </w:tr>
      <w:tr w:rsidR="00F56E87" w:rsidRPr="00061972" w:rsidTr="00F56E87">
        <w:trPr>
          <w:trHeight w:hRule="exact" w:val="397"/>
        </w:trPr>
        <w:tc>
          <w:tcPr>
            <w:tcW w:w="4585" w:type="dxa"/>
            <w:vAlign w:val="bottom"/>
          </w:tcPr>
          <w:p w:rsidR="00F56E87" w:rsidRPr="00061972" w:rsidRDefault="00F56E87" w:rsidP="002152A1">
            <w:pPr>
              <w:numPr>
                <w:ilvl w:val="2"/>
                <w:numId w:val="1"/>
              </w:numPr>
              <w:pBdr>
                <w:top w:val="nil"/>
                <w:left w:val="nil"/>
                <w:bottom w:val="nil"/>
                <w:right w:val="nil"/>
                <w:between w:val="nil"/>
              </w:pBdr>
              <w:spacing w:before="120" w:line="360" w:lineRule="auto"/>
              <w:contextualSpacing/>
              <w:jc w:val="left"/>
              <w:rPr>
                <w:rFonts w:ascii="EHUSans" w:eastAsia="EHUSans" w:hAnsi="EHUSans" w:cs="EHUSans"/>
                <w:b/>
                <w:color w:val="244061"/>
                <w:szCs w:val="32"/>
                <w:lang w:val="es-ES"/>
              </w:rPr>
            </w:pPr>
            <w:r w:rsidRPr="00061972">
              <w:rPr>
                <w:rFonts w:ascii="EHUSans" w:eastAsia="EHUSans" w:hAnsi="EHUSans" w:cs="EHUSans"/>
                <w:b/>
                <w:color w:val="244061"/>
                <w:sz w:val="22"/>
                <w:szCs w:val="32"/>
                <w:lang w:val="es-ES"/>
              </w:rPr>
              <w:t>Clase Social</w:t>
            </w:r>
          </w:p>
        </w:tc>
        <w:tc>
          <w:tcPr>
            <w:tcW w:w="3260" w:type="dxa"/>
            <w:tcBorders>
              <w:top w:val="dotted" w:sz="4" w:space="0" w:color="A6A6A6" w:themeColor="background1" w:themeShade="A6"/>
              <w:bottom w:val="dotted" w:sz="4" w:space="0" w:color="A6A6A6" w:themeColor="background1" w:themeShade="A6"/>
            </w:tcBorders>
          </w:tcPr>
          <w:p w:rsidR="00F56E87" w:rsidRPr="00061972" w:rsidRDefault="00F56E87" w:rsidP="002152A1">
            <w:pPr>
              <w:rPr>
                <w:lang w:val="es-ES"/>
              </w:rPr>
            </w:pPr>
          </w:p>
        </w:tc>
        <w:tc>
          <w:tcPr>
            <w:tcW w:w="659" w:type="dxa"/>
            <w:vAlign w:val="bottom"/>
          </w:tcPr>
          <w:p w:rsidR="00F56E87" w:rsidRPr="00061972" w:rsidRDefault="00F56E87" w:rsidP="002152A1">
            <w:pPr>
              <w:jc w:val="center"/>
              <w:rPr>
                <w:rFonts w:ascii="EHUSans" w:hAnsi="EHUSans"/>
                <w:color w:val="808080" w:themeColor="background1" w:themeShade="80"/>
                <w:sz w:val="22"/>
                <w:lang w:val="es-ES"/>
              </w:rPr>
            </w:pPr>
            <w:r w:rsidRPr="00061972">
              <w:rPr>
                <w:rFonts w:ascii="EHUSans" w:hAnsi="EHUSans"/>
                <w:color w:val="808080" w:themeColor="background1" w:themeShade="80"/>
                <w:sz w:val="22"/>
                <w:lang w:val="es-ES"/>
              </w:rPr>
              <w:t>13</w:t>
            </w:r>
          </w:p>
        </w:tc>
      </w:tr>
      <w:tr w:rsidR="00F56E87" w:rsidRPr="00061972" w:rsidTr="00F56E87">
        <w:trPr>
          <w:trHeight w:hRule="exact" w:val="397"/>
        </w:trPr>
        <w:tc>
          <w:tcPr>
            <w:tcW w:w="4585" w:type="dxa"/>
            <w:vAlign w:val="bottom"/>
          </w:tcPr>
          <w:p w:rsidR="00F56E87" w:rsidRPr="00061972" w:rsidRDefault="00F56E87" w:rsidP="002152A1">
            <w:pPr>
              <w:numPr>
                <w:ilvl w:val="2"/>
                <w:numId w:val="1"/>
              </w:numPr>
              <w:pBdr>
                <w:top w:val="nil"/>
                <w:left w:val="nil"/>
                <w:bottom w:val="nil"/>
                <w:right w:val="nil"/>
                <w:between w:val="nil"/>
              </w:pBdr>
              <w:spacing w:before="120" w:line="360" w:lineRule="auto"/>
              <w:contextualSpacing/>
              <w:jc w:val="left"/>
              <w:rPr>
                <w:rFonts w:ascii="EHUSans" w:eastAsia="EHUSans" w:hAnsi="EHUSans" w:cs="EHUSans"/>
                <w:b/>
                <w:color w:val="244061"/>
                <w:szCs w:val="32"/>
                <w:lang w:val="es-ES"/>
              </w:rPr>
            </w:pPr>
            <w:r w:rsidRPr="00061972">
              <w:rPr>
                <w:rFonts w:ascii="EHUSans" w:eastAsia="EHUSans" w:hAnsi="EHUSans" w:cs="EHUSans"/>
                <w:b/>
                <w:color w:val="244061"/>
                <w:sz w:val="22"/>
                <w:szCs w:val="32"/>
                <w:lang w:val="es-ES"/>
              </w:rPr>
              <w:t>Etnia</w:t>
            </w:r>
          </w:p>
        </w:tc>
        <w:tc>
          <w:tcPr>
            <w:tcW w:w="3260" w:type="dxa"/>
            <w:tcBorders>
              <w:top w:val="dotted" w:sz="4" w:space="0" w:color="A6A6A6" w:themeColor="background1" w:themeShade="A6"/>
              <w:bottom w:val="dotted" w:sz="4" w:space="0" w:color="A6A6A6" w:themeColor="background1" w:themeShade="A6"/>
            </w:tcBorders>
          </w:tcPr>
          <w:p w:rsidR="00F56E87" w:rsidRPr="00061972" w:rsidRDefault="00F56E87" w:rsidP="002152A1">
            <w:pPr>
              <w:rPr>
                <w:lang w:val="es-ES"/>
              </w:rPr>
            </w:pPr>
          </w:p>
        </w:tc>
        <w:tc>
          <w:tcPr>
            <w:tcW w:w="659" w:type="dxa"/>
            <w:vAlign w:val="bottom"/>
          </w:tcPr>
          <w:p w:rsidR="00F56E87" w:rsidRPr="00061972" w:rsidRDefault="00F56E87" w:rsidP="002152A1">
            <w:pPr>
              <w:jc w:val="center"/>
              <w:rPr>
                <w:rFonts w:ascii="EHUSans" w:hAnsi="EHUSans"/>
                <w:color w:val="808080" w:themeColor="background1" w:themeShade="80"/>
                <w:sz w:val="22"/>
                <w:lang w:val="es-ES"/>
              </w:rPr>
            </w:pPr>
            <w:r w:rsidRPr="00061972">
              <w:rPr>
                <w:rFonts w:ascii="EHUSans" w:hAnsi="EHUSans"/>
                <w:color w:val="808080" w:themeColor="background1" w:themeShade="80"/>
                <w:sz w:val="22"/>
                <w:lang w:val="es-ES"/>
              </w:rPr>
              <w:t>14</w:t>
            </w:r>
          </w:p>
        </w:tc>
      </w:tr>
      <w:tr w:rsidR="00F56E87" w:rsidRPr="00061972" w:rsidTr="00F56E87">
        <w:trPr>
          <w:trHeight w:hRule="exact" w:val="964"/>
        </w:trPr>
        <w:tc>
          <w:tcPr>
            <w:tcW w:w="4585" w:type="dxa"/>
            <w:vAlign w:val="bottom"/>
          </w:tcPr>
          <w:p w:rsidR="00F56E87" w:rsidRPr="00061972" w:rsidRDefault="00F56E87" w:rsidP="002152A1">
            <w:pPr>
              <w:numPr>
                <w:ilvl w:val="1"/>
                <w:numId w:val="1"/>
              </w:numPr>
              <w:pBdr>
                <w:top w:val="nil"/>
                <w:left w:val="nil"/>
                <w:bottom w:val="nil"/>
                <w:right w:val="nil"/>
                <w:between w:val="nil"/>
              </w:pBdr>
              <w:spacing w:before="120" w:after="120"/>
              <w:ind w:left="1077" w:hanging="357"/>
              <w:contextualSpacing/>
              <w:jc w:val="left"/>
              <w:rPr>
                <w:rFonts w:ascii="EHUSans" w:eastAsia="EHUSans" w:hAnsi="EHUSans" w:cs="EHUSans"/>
                <w:b/>
                <w:color w:val="244061"/>
                <w:sz w:val="22"/>
                <w:szCs w:val="32"/>
                <w:lang w:val="es-ES"/>
              </w:rPr>
            </w:pPr>
            <w:r w:rsidRPr="00061972">
              <w:rPr>
                <w:rFonts w:ascii="EHUSans" w:eastAsia="EHUSans" w:hAnsi="EHUSans" w:cs="EHUSans"/>
                <w:b/>
                <w:color w:val="244061"/>
                <w:sz w:val="22"/>
                <w:szCs w:val="32"/>
                <w:lang w:val="es-ES"/>
              </w:rPr>
              <w:t>Acerca del nombre y la esencia del deporte. ¿Estamos sumergidos en una crisis creativa?</w:t>
            </w:r>
          </w:p>
        </w:tc>
        <w:tc>
          <w:tcPr>
            <w:tcW w:w="3260" w:type="dxa"/>
            <w:tcBorders>
              <w:top w:val="dotted" w:sz="4" w:space="0" w:color="A6A6A6" w:themeColor="background1" w:themeShade="A6"/>
              <w:bottom w:val="dotted" w:sz="4" w:space="0" w:color="A6A6A6" w:themeColor="background1" w:themeShade="A6"/>
            </w:tcBorders>
          </w:tcPr>
          <w:p w:rsidR="00F56E87" w:rsidRPr="00061972" w:rsidRDefault="00F56E87" w:rsidP="002152A1">
            <w:pPr>
              <w:rPr>
                <w:lang w:val="es-ES"/>
              </w:rPr>
            </w:pPr>
          </w:p>
        </w:tc>
        <w:tc>
          <w:tcPr>
            <w:tcW w:w="659" w:type="dxa"/>
            <w:vAlign w:val="bottom"/>
          </w:tcPr>
          <w:p w:rsidR="00F56E87" w:rsidRPr="00061972" w:rsidRDefault="00F56E87" w:rsidP="002152A1">
            <w:pPr>
              <w:jc w:val="center"/>
              <w:rPr>
                <w:rFonts w:ascii="EHUSans" w:hAnsi="EHUSans"/>
                <w:color w:val="808080" w:themeColor="background1" w:themeShade="80"/>
                <w:sz w:val="22"/>
                <w:lang w:val="es-ES"/>
              </w:rPr>
            </w:pPr>
            <w:r w:rsidRPr="00061972">
              <w:rPr>
                <w:rFonts w:ascii="EHUSans" w:hAnsi="EHUSans"/>
                <w:color w:val="808080" w:themeColor="background1" w:themeShade="80"/>
                <w:sz w:val="22"/>
                <w:lang w:val="es-ES"/>
              </w:rPr>
              <w:t>16</w:t>
            </w:r>
          </w:p>
        </w:tc>
      </w:tr>
      <w:tr w:rsidR="00F56E87" w:rsidRPr="00061972" w:rsidTr="00F56E87">
        <w:trPr>
          <w:trHeight w:hRule="exact" w:val="964"/>
        </w:trPr>
        <w:tc>
          <w:tcPr>
            <w:tcW w:w="4585" w:type="dxa"/>
            <w:vAlign w:val="bottom"/>
          </w:tcPr>
          <w:p w:rsidR="00F56E87" w:rsidRPr="00061972" w:rsidRDefault="00F56E87" w:rsidP="002152A1">
            <w:pPr>
              <w:pStyle w:val="Prrafodelista"/>
              <w:numPr>
                <w:ilvl w:val="0"/>
                <w:numId w:val="2"/>
              </w:numPr>
              <w:tabs>
                <w:tab w:val="left" w:pos="270"/>
              </w:tabs>
              <w:spacing w:line="240" w:lineRule="auto"/>
              <w:ind w:left="0" w:firstLine="0"/>
              <w:jc w:val="left"/>
              <w:rPr>
                <w:rFonts w:ascii="EHUSans" w:eastAsia="EHUSans" w:hAnsi="EHUSans" w:cs="EHUSans"/>
                <w:b/>
                <w:color w:val="244061"/>
                <w:szCs w:val="32"/>
              </w:rPr>
            </w:pPr>
            <w:r w:rsidRPr="00061972">
              <w:rPr>
                <w:rFonts w:ascii="EHUSans" w:hAnsi="EHUSans"/>
                <w:b/>
                <w:color w:val="244061" w:themeColor="accent1" w:themeShade="80"/>
                <w:sz w:val="22"/>
                <w:szCs w:val="32"/>
              </w:rPr>
              <w:t>Prácticas regladas actuales. ¿Qué herramientas estamos utilizando, cómo y con qué ayuda?</w:t>
            </w:r>
          </w:p>
        </w:tc>
        <w:tc>
          <w:tcPr>
            <w:tcW w:w="3260" w:type="dxa"/>
            <w:tcBorders>
              <w:top w:val="dotted" w:sz="4" w:space="0" w:color="A6A6A6" w:themeColor="background1" w:themeShade="A6"/>
              <w:bottom w:val="dotted" w:sz="4" w:space="0" w:color="A6A6A6" w:themeColor="background1" w:themeShade="A6"/>
            </w:tcBorders>
          </w:tcPr>
          <w:p w:rsidR="00F56E87" w:rsidRPr="00061972" w:rsidRDefault="00F56E87" w:rsidP="002152A1">
            <w:pPr>
              <w:rPr>
                <w:lang w:val="es-ES"/>
              </w:rPr>
            </w:pPr>
          </w:p>
        </w:tc>
        <w:tc>
          <w:tcPr>
            <w:tcW w:w="659" w:type="dxa"/>
            <w:vAlign w:val="bottom"/>
          </w:tcPr>
          <w:p w:rsidR="00F56E87" w:rsidRPr="00061972" w:rsidRDefault="00F56E87" w:rsidP="002152A1">
            <w:pPr>
              <w:jc w:val="center"/>
              <w:rPr>
                <w:rFonts w:ascii="EHUSans" w:hAnsi="EHUSans"/>
                <w:color w:val="808080" w:themeColor="background1" w:themeShade="80"/>
                <w:sz w:val="22"/>
                <w:lang w:val="es-ES"/>
              </w:rPr>
            </w:pPr>
            <w:r w:rsidRPr="00061972">
              <w:rPr>
                <w:rFonts w:ascii="EHUSans" w:hAnsi="EHUSans"/>
                <w:color w:val="808080" w:themeColor="background1" w:themeShade="80"/>
                <w:sz w:val="22"/>
                <w:lang w:val="es-ES"/>
              </w:rPr>
              <w:t>17</w:t>
            </w:r>
          </w:p>
        </w:tc>
      </w:tr>
      <w:tr w:rsidR="00F56E87" w:rsidRPr="00061972" w:rsidTr="00F56E87">
        <w:trPr>
          <w:trHeight w:hRule="exact" w:val="907"/>
        </w:trPr>
        <w:tc>
          <w:tcPr>
            <w:tcW w:w="4585" w:type="dxa"/>
            <w:vAlign w:val="bottom"/>
          </w:tcPr>
          <w:p w:rsidR="00F56E87" w:rsidRPr="00061972" w:rsidRDefault="00F56E87" w:rsidP="002152A1">
            <w:pPr>
              <w:numPr>
                <w:ilvl w:val="1"/>
                <w:numId w:val="2"/>
              </w:numPr>
              <w:pBdr>
                <w:top w:val="nil"/>
                <w:left w:val="nil"/>
                <w:bottom w:val="nil"/>
                <w:right w:val="nil"/>
                <w:between w:val="nil"/>
              </w:pBdr>
              <w:spacing w:before="120"/>
              <w:contextualSpacing/>
              <w:jc w:val="left"/>
              <w:rPr>
                <w:rFonts w:ascii="EHUSans" w:hAnsi="EHUSans"/>
                <w:b/>
                <w:color w:val="244061" w:themeColor="accent1" w:themeShade="80"/>
                <w:sz w:val="22"/>
                <w:szCs w:val="32"/>
                <w:lang w:val="es-ES"/>
              </w:rPr>
            </w:pPr>
            <w:r w:rsidRPr="00061972">
              <w:rPr>
                <w:rFonts w:ascii="EHUSans" w:eastAsia="EHUSans" w:hAnsi="EHUSans" w:cs="EHUSans"/>
                <w:b/>
                <w:color w:val="244061"/>
                <w:sz w:val="22"/>
                <w:szCs w:val="32"/>
                <w:lang w:val="es-ES"/>
              </w:rPr>
              <w:t>Herramientas formales desde la perspectiva de las dimensiones socioeconómicas</w:t>
            </w:r>
          </w:p>
        </w:tc>
        <w:tc>
          <w:tcPr>
            <w:tcW w:w="3260" w:type="dxa"/>
            <w:tcBorders>
              <w:top w:val="dotted" w:sz="4" w:space="0" w:color="A6A6A6" w:themeColor="background1" w:themeShade="A6"/>
              <w:bottom w:val="dotted" w:sz="4" w:space="0" w:color="A6A6A6" w:themeColor="background1" w:themeShade="A6"/>
            </w:tcBorders>
          </w:tcPr>
          <w:p w:rsidR="00F56E87" w:rsidRPr="00061972" w:rsidRDefault="00F56E87" w:rsidP="002152A1">
            <w:pPr>
              <w:rPr>
                <w:lang w:val="es-ES"/>
              </w:rPr>
            </w:pPr>
          </w:p>
        </w:tc>
        <w:tc>
          <w:tcPr>
            <w:tcW w:w="659" w:type="dxa"/>
            <w:vAlign w:val="bottom"/>
          </w:tcPr>
          <w:p w:rsidR="00F56E87" w:rsidRPr="00061972" w:rsidRDefault="00F56E87" w:rsidP="002152A1">
            <w:pPr>
              <w:jc w:val="center"/>
              <w:rPr>
                <w:rFonts w:ascii="EHUSans" w:hAnsi="EHUSans"/>
                <w:color w:val="808080" w:themeColor="background1" w:themeShade="80"/>
                <w:sz w:val="22"/>
                <w:lang w:val="es-ES"/>
              </w:rPr>
            </w:pPr>
            <w:r>
              <w:rPr>
                <w:rFonts w:ascii="EHUSans" w:hAnsi="EHUSans"/>
                <w:color w:val="808080" w:themeColor="background1" w:themeShade="80"/>
                <w:sz w:val="22"/>
                <w:lang w:val="es-ES"/>
              </w:rPr>
              <w:t>19</w:t>
            </w:r>
          </w:p>
        </w:tc>
      </w:tr>
      <w:tr w:rsidR="00F56E87" w:rsidRPr="00061972" w:rsidTr="00F56E87">
        <w:trPr>
          <w:trHeight w:hRule="exact" w:val="397"/>
        </w:trPr>
        <w:tc>
          <w:tcPr>
            <w:tcW w:w="4585" w:type="dxa"/>
            <w:vAlign w:val="bottom"/>
          </w:tcPr>
          <w:p w:rsidR="00F56E87" w:rsidRPr="00061972" w:rsidRDefault="00F56E87" w:rsidP="002152A1">
            <w:pPr>
              <w:numPr>
                <w:ilvl w:val="2"/>
                <w:numId w:val="2"/>
              </w:numPr>
              <w:pBdr>
                <w:top w:val="nil"/>
                <w:left w:val="nil"/>
                <w:bottom w:val="nil"/>
                <w:right w:val="nil"/>
                <w:between w:val="nil"/>
              </w:pBdr>
              <w:spacing w:after="120" w:line="360" w:lineRule="auto"/>
              <w:contextualSpacing/>
              <w:jc w:val="left"/>
              <w:rPr>
                <w:rFonts w:ascii="EHUSans" w:eastAsia="EHUSans" w:hAnsi="EHUSans" w:cs="EHUSans"/>
                <w:b/>
                <w:color w:val="244061"/>
                <w:szCs w:val="32"/>
                <w:lang w:val="es-ES"/>
              </w:rPr>
            </w:pPr>
            <w:r w:rsidRPr="00061972">
              <w:rPr>
                <w:rFonts w:ascii="EHUSans" w:eastAsia="EHUSans" w:hAnsi="EHUSans" w:cs="EHUSans"/>
                <w:b/>
                <w:color w:val="244061"/>
                <w:sz w:val="22"/>
                <w:szCs w:val="32"/>
                <w:lang w:val="es-ES"/>
              </w:rPr>
              <w:t>Edad</w:t>
            </w:r>
          </w:p>
        </w:tc>
        <w:tc>
          <w:tcPr>
            <w:tcW w:w="3260" w:type="dxa"/>
            <w:tcBorders>
              <w:top w:val="dotted" w:sz="4" w:space="0" w:color="A6A6A6" w:themeColor="background1" w:themeShade="A6"/>
              <w:bottom w:val="dotted" w:sz="4" w:space="0" w:color="A6A6A6" w:themeColor="background1" w:themeShade="A6"/>
            </w:tcBorders>
          </w:tcPr>
          <w:p w:rsidR="00F56E87" w:rsidRPr="00061972" w:rsidRDefault="00F56E87" w:rsidP="002152A1">
            <w:pPr>
              <w:rPr>
                <w:lang w:val="es-ES"/>
              </w:rPr>
            </w:pPr>
          </w:p>
        </w:tc>
        <w:tc>
          <w:tcPr>
            <w:tcW w:w="659" w:type="dxa"/>
            <w:vAlign w:val="bottom"/>
          </w:tcPr>
          <w:p w:rsidR="00F56E87" w:rsidRPr="00061972" w:rsidRDefault="00F56E87" w:rsidP="002152A1">
            <w:pPr>
              <w:jc w:val="center"/>
              <w:rPr>
                <w:rFonts w:ascii="EHUSans" w:hAnsi="EHUSans"/>
                <w:color w:val="808080" w:themeColor="background1" w:themeShade="80"/>
                <w:sz w:val="22"/>
                <w:lang w:val="es-ES"/>
              </w:rPr>
            </w:pPr>
            <w:r w:rsidRPr="00061972">
              <w:rPr>
                <w:rFonts w:ascii="EHUSans" w:hAnsi="EHUSans"/>
                <w:color w:val="808080" w:themeColor="background1" w:themeShade="80"/>
                <w:sz w:val="22"/>
                <w:lang w:val="es-ES"/>
              </w:rPr>
              <w:t>19</w:t>
            </w:r>
          </w:p>
        </w:tc>
      </w:tr>
      <w:tr w:rsidR="00F56E87" w:rsidRPr="00061972" w:rsidTr="00F56E87">
        <w:trPr>
          <w:trHeight w:hRule="exact" w:val="397"/>
        </w:trPr>
        <w:tc>
          <w:tcPr>
            <w:tcW w:w="4585" w:type="dxa"/>
            <w:vAlign w:val="bottom"/>
          </w:tcPr>
          <w:p w:rsidR="00F56E87" w:rsidRPr="00061972" w:rsidRDefault="00F56E87" w:rsidP="002152A1">
            <w:pPr>
              <w:numPr>
                <w:ilvl w:val="2"/>
                <w:numId w:val="2"/>
              </w:numPr>
              <w:pBdr>
                <w:top w:val="nil"/>
                <w:left w:val="nil"/>
                <w:bottom w:val="nil"/>
                <w:right w:val="nil"/>
                <w:between w:val="nil"/>
              </w:pBdr>
              <w:spacing w:after="120" w:line="360" w:lineRule="auto"/>
              <w:contextualSpacing/>
              <w:jc w:val="left"/>
              <w:rPr>
                <w:rFonts w:ascii="EHUSans" w:eastAsia="EHUSans" w:hAnsi="EHUSans" w:cs="EHUSans"/>
                <w:b/>
                <w:color w:val="244061"/>
                <w:szCs w:val="32"/>
                <w:lang w:val="es-ES"/>
              </w:rPr>
            </w:pPr>
            <w:r w:rsidRPr="00061972">
              <w:rPr>
                <w:rFonts w:ascii="EHUSans" w:eastAsia="EHUSans" w:hAnsi="EHUSans" w:cs="EHUSans"/>
                <w:b/>
                <w:color w:val="244061"/>
                <w:sz w:val="22"/>
                <w:szCs w:val="32"/>
                <w:lang w:val="es-ES"/>
              </w:rPr>
              <w:t>Género</w:t>
            </w:r>
          </w:p>
        </w:tc>
        <w:tc>
          <w:tcPr>
            <w:tcW w:w="3260" w:type="dxa"/>
            <w:tcBorders>
              <w:top w:val="dotted" w:sz="4" w:space="0" w:color="A6A6A6" w:themeColor="background1" w:themeShade="A6"/>
              <w:bottom w:val="dotted" w:sz="4" w:space="0" w:color="A6A6A6" w:themeColor="background1" w:themeShade="A6"/>
            </w:tcBorders>
          </w:tcPr>
          <w:p w:rsidR="00F56E87" w:rsidRPr="00061972" w:rsidRDefault="00F56E87" w:rsidP="002152A1">
            <w:pPr>
              <w:rPr>
                <w:lang w:val="es-ES"/>
              </w:rPr>
            </w:pPr>
          </w:p>
        </w:tc>
        <w:tc>
          <w:tcPr>
            <w:tcW w:w="659" w:type="dxa"/>
            <w:vAlign w:val="bottom"/>
          </w:tcPr>
          <w:p w:rsidR="00F56E87" w:rsidRPr="00061972" w:rsidRDefault="00F56E87" w:rsidP="002152A1">
            <w:pPr>
              <w:jc w:val="center"/>
              <w:rPr>
                <w:rFonts w:ascii="EHUSans" w:hAnsi="EHUSans"/>
                <w:color w:val="808080" w:themeColor="background1" w:themeShade="80"/>
                <w:sz w:val="22"/>
                <w:lang w:val="es-ES"/>
              </w:rPr>
            </w:pPr>
            <w:r>
              <w:rPr>
                <w:rFonts w:ascii="EHUSans" w:hAnsi="EHUSans"/>
                <w:color w:val="808080" w:themeColor="background1" w:themeShade="80"/>
                <w:sz w:val="22"/>
                <w:lang w:val="es-ES"/>
              </w:rPr>
              <w:t>21</w:t>
            </w:r>
          </w:p>
        </w:tc>
      </w:tr>
      <w:tr w:rsidR="00F56E87" w:rsidRPr="00061972" w:rsidTr="00F56E87">
        <w:trPr>
          <w:trHeight w:hRule="exact" w:val="397"/>
        </w:trPr>
        <w:tc>
          <w:tcPr>
            <w:tcW w:w="4585" w:type="dxa"/>
            <w:vAlign w:val="bottom"/>
          </w:tcPr>
          <w:p w:rsidR="00F56E87" w:rsidRPr="00061972" w:rsidRDefault="00F56E87" w:rsidP="002152A1">
            <w:pPr>
              <w:numPr>
                <w:ilvl w:val="2"/>
                <w:numId w:val="2"/>
              </w:numPr>
              <w:pBdr>
                <w:top w:val="nil"/>
                <w:left w:val="nil"/>
                <w:bottom w:val="nil"/>
                <w:right w:val="nil"/>
                <w:between w:val="nil"/>
              </w:pBdr>
              <w:spacing w:after="120" w:line="360" w:lineRule="auto"/>
              <w:contextualSpacing/>
              <w:jc w:val="left"/>
              <w:rPr>
                <w:rFonts w:ascii="EHUSans" w:eastAsia="EHUSans" w:hAnsi="EHUSans" w:cs="EHUSans"/>
                <w:b/>
                <w:color w:val="244061"/>
                <w:szCs w:val="32"/>
                <w:lang w:val="es-ES"/>
              </w:rPr>
            </w:pPr>
            <w:r w:rsidRPr="00061972">
              <w:rPr>
                <w:rFonts w:ascii="EHUSans" w:eastAsia="EHUSans" w:hAnsi="EHUSans" w:cs="EHUSans"/>
                <w:b/>
                <w:color w:val="244061"/>
                <w:sz w:val="22"/>
                <w:szCs w:val="32"/>
                <w:lang w:val="es-ES"/>
              </w:rPr>
              <w:t>Salud Psicofísica</w:t>
            </w:r>
          </w:p>
        </w:tc>
        <w:tc>
          <w:tcPr>
            <w:tcW w:w="3260" w:type="dxa"/>
            <w:tcBorders>
              <w:top w:val="dotted" w:sz="4" w:space="0" w:color="A6A6A6" w:themeColor="background1" w:themeShade="A6"/>
              <w:bottom w:val="dotted" w:sz="4" w:space="0" w:color="A6A6A6" w:themeColor="background1" w:themeShade="A6"/>
            </w:tcBorders>
          </w:tcPr>
          <w:p w:rsidR="00F56E87" w:rsidRPr="00061972" w:rsidRDefault="00F56E87" w:rsidP="002152A1">
            <w:pPr>
              <w:rPr>
                <w:lang w:val="es-ES"/>
              </w:rPr>
            </w:pPr>
          </w:p>
        </w:tc>
        <w:tc>
          <w:tcPr>
            <w:tcW w:w="659" w:type="dxa"/>
            <w:vAlign w:val="bottom"/>
          </w:tcPr>
          <w:p w:rsidR="00F56E87" w:rsidRPr="00061972" w:rsidRDefault="00F56E87" w:rsidP="002152A1">
            <w:pPr>
              <w:jc w:val="center"/>
              <w:rPr>
                <w:rFonts w:ascii="EHUSans" w:hAnsi="EHUSans"/>
                <w:color w:val="808080" w:themeColor="background1" w:themeShade="80"/>
                <w:sz w:val="22"/>
                <w:lang w:val="es-ES"/>
              </w:rPr>
            </w:pPr>
            <w:r w:rsidRPr="00061972">
              <w:rPr>
                <w:rFonts w:ascii="EHUSans" w:hAnsi="EHUSans"/>
                <w:color w:val="808080" w:themeColor="background1" w:themeShade="80"/>
                <w:sz w:val="22"/>
                <w:lang w:val="es-ES"/>
              </w:rPr>
              <w:t>22</w:t>
            </w:r>
          </w:p>
        </w:tc>
      </w:tr>
      <w:tr w:rsidR="00F56E87" w:rsidRPr="00061972" w:rsidTr="00F56E87">
        <w:trPr>
          <w:trHeight w:hRule="exact" w:val="397"/>
        </w:trPr>
        <w:tc>
          <w:tcPr>
            <w:tcW w:w="4585" w:type="dxa"/>
            <w:vAlign w:val="bottom"/>
          </w:tcPr>
          <w:p w:rsidR="00F56E87" w:rsidRPr="00061972" w:rsidRDefault="00F56E87" w:rsidP="002152A1">
            <w:pPr>
              <w:numPr>
                <w:ilvl w:val="2"/>
                <w:numId w:val="2"/>
              </w:numPr>
              <w:pBdr>
                <w:top w:val="nil"/>
                <w:left w:val="nil"/>
                <w:bottom w:val="nil"/>
                <w:right w:val="nil"/>
                <w:between w:val="nil"/>
              </w:pBdr>
              <w:spacing w:after="120" w:line="360" w:lineRule="auto"/>
              <w:contextualSpacing/>
              <w:jc w:val="left"/>
              <w:rPr>
                <w:rFonts w:ascii="EHUSans" w:eastAsia="EHUSans" w:hAnsi="EHUSans" w:cs="EHUSans"/>
                <w:b/>
                <w:color w:val="244061"/>
                <w:szCs w:val="32"/>
                <w:lang w:val="es-ES"/>
              </w:rPr>
            </w:pPr>
            <w:r w:rsidRPr="00061972">
              <w:rPr>
                <w:rFonts w:ascii="EHUSans" w:eastAsia="EHUSans" w:hAnsi="EHUSans" w:cs="EHUSans"/>
                <w:b/>
                <w:color w:val="244061"/>
                <w:sz w:val="22"/>
                <w:szCs w:val="32"/>
                <w:lang w:val="es-ES"/>
              </w:rPr>
              <w:t>Clase Social</w:t>
            </w:r>
          </w:p>
        </w:tc>
        <w:tc>
          <w:tcPr>
            <w:tcW w:w="3260" w:type="dxa"/>
            <w:tcBorders>
              <w:top w:val="dotted" w:sz="4" w:space="0" w:color="A6A6A6" w:themeColor="background1" w:themeShade="A6"/>
              <w:bottom w:val="dotted" w:sz="4" w:space="0" w:color="A6A6A6" w:themeColor="background1" w:themeShade="A6"/>
            </w:tcBorders>
          </w:tcPr>
          <w:p w:rsidR="00F56E87" w:rsidRPr="00061972" w:rsidRDefault="00F56E87" w:rsidP="002152A1">
            <w:pPr>
              <w:rPr>
                <w:lang w:val="es-ES"/>
              </w:rPr>
            </w:pPr>
          </w:p>
        </w:tc>
        <w:tc>
          <w:tcPr>
            <w:tcW w:w="659" w:type="dxa"/>
            <w:vAlign w:val="bottom"/>
          </w:tcPr>
          <w:p w:rsidR="00F56E87" w:rsidRPr="00061972" w:rsidRDefault="00F56E87" w:rsidP="002152A1">
            <w:pPr>
              <w:jc w:val="center"/>
              <w:rPr>
                <w:rFonts w:ascii="EHUSans" w:hAnsi="EHUSans"/>
                <w:color w:val="808080" w:themeColor="background1" w:themeShade="80"/>
                <w:sz w:val="22"/>
                <w:lang w:val="es-ES"/>
              </w:rPr>
            </w:pPr>
            <w:r>
              <w:rPr>
                <w:rFonts w:ascii="EHUSans" w:hAnsi="EHUSans"/>
                <w:color w:val="808080" w:themeColor="background1" w:themeShade="80"/>
                <w:sz w:val="22"/>
                <w:lang w:val="es-ES"/>
              </w:rPr>
              <w:t>24</w:t>
            </w:r>
          </w:p>
        </w:tc>
      </w:tr>
      <w:tr w:rsidR="00F56E87" w:rsidRPr="00061972" w:rsidTr="00F56E87">
        <w:trPr>
          <w:trHeight w:hRule="exact" w:val="397"/>
        </w:trPr>
        <w:tc>
          <w:tcPr>
            <w:tcW w:w="4585" w:type="dxa"/>
            <w:vAlign w:val="bottom"/>
          </w:tcPr>
          <w:p w:rsidR="00F56E87" w:rsidRPr="00061972" w:rsidRDefault="00F56E87" w:rsidP="002152A1">
            <w:pPr>
              <w:numPr>
                <w:ilvl w:val="2"/>
                <w:numId w:val="2"/>
              </w:numPr>
              <w:pBdr>
                <w:top w:val="nil"/>
                <w:left w:val="nil"/>
                <w:bottom w:val="nil"/>
                <w:right w:val="nil"/>
                <w:between w:val="nil"/>
              </w:pBdr>
              <w:spacing w:after="120" w:line="360" w:lineRule="auto"/>
              <w:contextualSpacing/>
              <w:jc w:val="left"/>
              <w:rPr>
                <w:rFonts w:ascii="EHUSans" w:eastAsia="EHUSans" w:hAnsi="EHUSans" w:cs="EHUSans"/>
                <w:b/>
                <w:color w:val="244061"/>
                <w:szCs w:val="32"/>
                <w:lang w:val="es-ES"/>
              </w:rPr>
            </w:pPr>
            <w:r w:rsidRPr="00061972">
              <w:rPr>
                <w:rFonts w:ascii="EHUSans" w:eastAsia="EHUSans" w:hAnsi="EHUSans" w:cs="EHUSans"/>
                <w:b/>
                <w:color w:val="244061"/>
                <w:sz w:val="22"/>
                <w:szCs w:val="32"/>
                <w:lang w:val="es-ES"/>
              </w:rPr>
              <w:t>Etnia</w:t>
            </w:r>
          </w:p>
        </w:tc>
        <w:tc>
          <w:tcPr>
            <w:tcW w:w="3260" w:type="dxa"/>
            <w:tcBorders>
              <w:top w:val="dotted" w:sz="4" w:space="0" w:color="A6A6A6" w:themeColor="background1" w:themeShade="A6"/>
              <w:bottom w:val="dotted" w:sz="4" w:space="0" w:color="A6A6A6" w:themeColor="background1" w:themeShade="A6"/>
            </w:tcBorders>
          </w:tcPr>
          <w:p w:rsidR="00F56E87" w:rsidRPr="00061972" w:rsidRDefault="00F56E87" w:rsidP="002152A1">
            <w:pPr>
              <w:rPr>
                <w:lang w:val="es-ES"/>
              </w:rPr>
            </w:pPr>
          </w:p>
        </w:tc>
        <w:tc>
          <w:tcPr>
            <w:tcW w:w="659" w:type="dxa"/>
            <w:vAlign w:val="bottom"/>
          </w:tcPr>
          <w:p w:rsidR="00F56E87" w:rsidRPr="00061972" w:rsidRDefault="00F56E87" w:rsidP="002152A1">
            <w:pPr>
              <w:jc w:val="center"/>
              <w:rPr>
                <w:rFonts w:ascii="EHUSans" w:hAnsi="EHUSans"/>
                <w:color w:val="808080" w:themeColor="background1" w:themeShade="80"/>
                <w:sz w:val="22"/>
                <w:lang w:val="es-ES"/>
              </w:rPr>
            </w:pPr>
            <w:r>
              <w:rPr>
                <w:rFonts w:ascii="EHUSans" w:hAnsi="EHUSans"/>
                <w:color w:val="808080" w:themeColor="background1" w:themeShade="80"/>
                <w:sz w:val="22"/>
                <w:lang w:val="es-ES"/>
              </w:rPr>
              <w:t>26</w:t>
            </w:r>
          </w:p>
        </w:tc>
      </w:tr>
      <w:tr w:rsidR="00F56E87" w:rsidRPr="00061972" w:rsidTr="00F56E87">
        <w:trPr>
          <w:trHeight w:hRule="exact" w:val="1021"/>
        </w:trPr>
        <w:tc>
          <w:tcPr>
            <w:tcW w:w="4585" w:type="dxa"/>
            <w:vAlign w:val="bottom"/>
          </w:tcPr>
          <w:p w:rsidR="00F56E87" w:rsidRPr="00061972" w:rsidRDefault="00F56E87" w:rsidP="002152A1">
            <w:pPr>
              <w:numPr>
                <w:ilvl w:val="1"/>
                <w:numId w:val="2"/>
              </w:numPr>
              <w:pBdr>
                <w:top w:val="nil"/>
                <w:left w:val="nil"/>
                <w:bottom w:val="nil"/>
                <w:right w:val="nil"/>
                <w:between w:val="nil"/>
              </w:pBdr>
              <w:spacing w:after="120"/>
              <w:contextualSpacing/>
              <w:jc w:val="left"/>
              <w:rPr>
                <w:rFonts w:ascii="EHUSans" w:eastAsia="EHUSans" w:hAnsi="EHUSans" w:cs="EHUSans"/>
                <w:b/>
                <w:color w:val="244061"/>
                <w:szCs w:val="32"/>
                <w:lang w:val="es-ES"/>
              </w:rPr>
            </w:pPr>
            <w:r w:rsidRPr="00061972">
              <w:rPr>
                <w:rFonts w:ascii="EHUSans" w:eastAsia="EHUSans" w:hAnsi="EHUSans" w:cs="EHUSans"/>
                <w:b/>
                <w:color w:val="244061"/>
                <w:sz w:val="22"/>
                <w:szCs w:val="32"/>
                <w:lang w:val="es-ES"/>
              </w:rPr>
              <w:lastRenderedPageBreak/>
              <w:t xml:space="preserve">Tal vez sea la propia idea de deporte el freno para una sociedad </w:t>
            </w:r>
            <w:r w:rsidRPr="00F56E87">
              <w:rPr>
                <w:rFonts w:ascii="EHUSans" w:eastAsia="EHUSans" w:hAnsi="EHUSans" w:cs="EHUSans"/>
                <w:b/>
                <w:color w:val="244061"/>
                <w:sz w:val="22"/>
                <w:szCs w:val="32"/>
                <w:lang w:val="es-ES"/>
              </w:rPr>
              <w:t>Equit</w:t>
            </w:r>
            <w:r w:rsidRPr="00061972">
              <w:rPr>
                <w:rFonts w:ascii="EHUSans" w:eastAsia="EHUSans" w:hAnsi="EHUSans" w:cs="EHUSans"/>
                <w:b/>
                <w:i/>
                <w:color w:val="244061"/>
                <w:sz w:val="22"/>
                <w:szCs w:val="32"/>
                <w:lang w:val="es-ES"/>
              </w:rPr>
              <w:t>Activa</w:t>
            </w:r>
            <w:r w:rsidRPr="00061972">
              <w:rPr>
                <w:rFonts w:ascii="EHUSans" w:eastAsia="EHUSans" w:hAnsi="EHUSans" w:cs="EHUSans"/>
                <w:b/>
                <w:color w:val="244061"/>
                <w:sz w:val="22"/>
                <w:szCs w:val="32"/>
                <w:lang w:val="es-ES"/>
              </w:rPr>
              <w:t xml:space="preserve"> </w:t>
            </w:r>
          </w:p>
        </w:tc>
        <w:tc>
          <w:tcPr>
            <w:tcW w:w="3260" w:type="dxa"/>
            <w:tcBorders>
              <w:top w:val="dotted" w:sz="4" w:space="0" w:color="A6A6A6" w:themeColor="background1" w:themeShade="A6"/>
              <w:bottom w:val="dotted" w:sz="4" w:space="0" w:color="A6A6A6" w:themeColor="background1" w:themeShade="A6"/>
            </w:tcBorders>
          </w:tcPr>
          <w:p w:rsidR="00F56E87" w:rsidRPr="00061972" w:rsidRDefault="00F56E87" w:rsidP="002152A1">
            <w:pPr>
              <w:rPr>
                <w:lang w:val="es-ES"/>
              </w:rPr>
            </w:pPr>
          </w:p>
        </w:tc>
        <w:tc>
          <w:tcPr>
            <w:tcW w:w="659" w:type="dxa"/>
            <w:vAlign w:val="bottom"/>
          </w:tcPr>
          <w:p w:rsidR="00F56E87" w:rsidRPr="00061972" w:rsidRDefault="00F56E87" w:rsidP="002152A1">
            <w:pPr>
              <w:jc w:val="center"/>
              <w:rPr>
                <w:rFonts w:ascii="EHUSans" w:hAnsi="EHUSans"/>
                <w:color w:val="808080" w:themeColor="background1" w:themeShade="80"/>
                <w:sz w:val="22"/>
                <w:lang w:val="es-ES"/>
              </w:rPr>
            </w:pPr>
            <w:r>
              <w:rPr>
                <w:rFonts w:ascii="EHUSans" w:hAnsi="EHUSans"/>
                <w:color w:val="808080" w:themeColor="background1" w:themeShade="80"/>
                <w:sz w:val="22"/>
                <w:lang w:val="es-ES"/>
              </w:rPr>
              <w:t>30</w:t>
            </w:r>
          </w:p>
        </w:tc>
      </w:tr>
      <w:tr w:rsidR="00F56E87" w:rsidRPr="00061972" w:rsidTr="00F56E87">
        <w:trPr>
          <w:trHeight w:hRule="exact" w:val="1077"/>
        </w:trPr>
        <w:tc>
          <w:tcPr>
            <w:tcW w:w="4585" w:type="dxa"/>
            <w:vAlign w:val="bottom"/>
          </w:tcPr>
          <w:p w:rsidR="00F56E87" w:rsidRPr="00061972" w:rsidRDefault="00F56E87" w:rsidP="002152A1">
            <w:pPr>
              <w:numPr>
                <w:ilvl w:val="1"/>
                <w:numId w:val="2"/>
              </w:numPr>
              <w:pBdr>
                <w:top w:val="nil"/>
                <w:left w:val="nil"/>
                <w:bottom w:val="nil"/>
                <w:right w:val="nil"/>
                <w:between w:val="nil"/>
              </w:pBdr>
              <w:spacing w:before="120" w:after="120"/>
              <w:contextualSpacing/>
              <w:jc w:val="left"/>
              <w:rPr>
                <w:rFonts w:ascii="EHUSans" w:eastAsia="EHUSans" w:hAnsi="EHUSans" w:cs="EHUSans"/>
                <w:b/>
                <w:color w:val="244061"/>
                <w:szCs w:val="32"/>
                <w:lang w:val="es-ES"/>
              </w:rPr>
            </w:pPr>
            <w:r w:rsidRPr="00061972">
              <w:rPr>
                <w:rFonts w:ascii="EHUSans" w:eastAsia="EHUSans" w:hAnsi="EHUSans" w:cs="EHUSans"/>
                <w:b/>
                <w:color w:val="244061"/>
                <w:sz w:val="22"/>
                <w:szCs w:val="32"/>
                <w:lang w:val="es-ES"/>
              </w:rPr>
              <w:t xml:space="preserve">¿Quiénes son nuestros aliados en la construcción de una sociedad más </w:t>
            </w:r>
            <w:r w:rsidRPr="00F56E87">
              <w:rPr>
                <w:rFonts w:ascii="EHUSans" w:eastAsia="EHUSans" w:hAnsi="EHUSans" w:cs="EHUSans"/>
                <w:b/>
                <w:color w:val="244061"/>
                <w:sz w:val="22"/>
                <w:szCs w:val="32"/>
                <w:lang w:val="es-ES"/>
              </w:rPr>
              <w:t>Equit</w:t>
            </w:r>
            <w:r w:rsidRPr="00061972">
              <w:rPr>
                <w:rFonts w:ascii="EHUSans" w:eastAsia="EHUSans" w:hAnsi="EHUSans" w:cs="EHUSans"/>
                <w:b/>
                <w:i/>
                <w:color w:val="244061"/>
                <w:sz w:val="22"/>
                <w:szCs w:val="32"/>
                <w:lang w:val="es-ES"/>
              </w:rPr>
              <w:t>Activa</w:t>
            </w:r>
            <w:r w:rsidRPr="00061972">
              <w:rPr>
                <w:rFonts w:ascii="EHUSans" w:eastAsia="EHUSans" w:hAnsi="EHUSans" w:cs="EHUSans"/>
                <w:b/>
                <w:color w:val="244061"/>
                <w:sz w:val="22"/>
                <w:szCs w:val="32"/>
                <w:lang w:val="es-ES"/>
              </w:rPr>
              <w:t>?</w:t>
            </w:r>
          </w:p>
        </w:tc>
        <w:tc>
          <w:tcPr>
            <w:tcW w:w="3260" w:type="dxa"/>
            <w:tcBorders>
              <w:top w:val="dotted" w:sz="4" w:space="0" w:color="A6A6A6" w:themeColor="background1" w:themeShade="A6"/>
              <w:bottom w:val="dotted" w:sz="4" w:space="0" w:color="A6A6A6" w:themeColor="background1" w:themeShade="A6"/>
            </w:tcBorders>
          </w:tcPr>
          <w:p w:rsidR="00F56E87" w:rsidRPr="00061972" w:rsidRDefault="00F56E87" w:rsidP="002152A1">
            <w:pPr>
              <w:rPr>
                <w:lang w:val="es-ES"/>
              </w:rPr>
            </w:pPr>
          </w:p>
        </w:tc>
        <w:tc>
          <w:tcPr>
            <w:tcW w:w="659" w:type="dxa"/>
            <w:vAlign w:val="bottom"/>
          </w:tcPr>
          <w:p w:rsidR="00F56E87" w:rsidRPr="00061972" w:rsidRDefault="00F56E87" w:rsidP="002152A1">
            <w:pPr>
              <w:jc w:val="center"/>
              <w:rPr>
                <w:rFonts w:ascii="EHUSans" w:hAnsi="EHUSans"/>
                <w:color w:val="808080" w:themeColor="background1" w:themeShade="80"/>
                <w:sz w:val="22"/>
                <w:lang w:val="es-ES"/>
              </w:rPr>
            </w:pPr>
          </w:p>
          <w:p w:rsidR="00F56E87" w:rsidRPr="00061972" w:rsidRDefault="00F56E87" w:rsidP="002152A1">
            <w:pPr>
              <w:rPr>
                <w:rFonts w:ascii="EHUSans" w:hAnsi="EHUSans"/>
                <w:sz w:val="22"/>
                <w:lang w:val="es-ES"/>
              </w:rPr>
            </w:pPr>
          </w:p>
          <w:p w:rsidR="00F56E87" w:rsidRPr="00061972" w:rsidRDefault="00F56E87" w:rsidP="002152A1">
            <w:pPr>
              <w:rPr>
                <w:rFonts w:ascii="EHUSans" w:hAnsi="EHUSans"/>
                <w:sz w:val="22"/>
                <w:lang w:val="es-ES"/>
              </w:rPr>
            </w:pPr>
          </w:p>
          <w:p w:rsidR="00F56E87" w:rsidRPr="00061972" w:rsidRDefault="00F56E87" w:rsidP="002152A1">
            <w:pPr>
              <w:jc w:val="center"/>
              <w:rPr>
                <w:rFonts w:ascii="EHUSans" w:hAnsi="EHUSans"/>
                <w:color w:val="808080" w:themeColor="background1" w:themeShade="80"/>
                <w:sz w:val="22"/>
                <w:lang w:val="es-ES"/>
              </w:rPr>
            </w:pPr>
            <w:r>
              <w:rPr>
                <w:rFonts w:ascii="EHUSans" w:hAnsi="EHUSans"/>
                <w:color w:val="808080" w:themeColor="background1" w:themeShade="80"/>
                <w:sz w:val="22"/>
                <w:lang w:val="es-ES"/>
              </w:rPr>
              <w:t>31</w:t>
            </w:r>
          </w:p>
          <w:p w:rsidR="00F56E87" w:rsidRPr="00061972" w:rsidRDefault="00F56E87" w:rsidP="002152A1">
            <w:pPr>
              <w:rPr>
                <w:rFonts w:ascii="EHUSans" w:hAnsi="EHUSans"/>
                <w:sz w:val="22"/>
                <w:lang w:val="es-ES"/>
              </w:rPr>
            </w:pPr>
          </w:p>
          <w:p w:rsidR="00F56E87" w:rsidRPr="00061972" w:rsidRDefault="00F56E87" w:rsidP="002152A1">
            <w:pPr>
              <w:rPr>
                <w:rFonts w:ascii="EHUSans" w:hAnsi="EHUSans"/>
                <w:sz w:val="22"/>
                <w:lang w:val="es-ES"/>
              </w:rPr>
            </w:pPr>
          </w:p>
        </w:tc>
      </w:tr>
      <w:tr w:rsidR="00F56E87" w:rsidRPr="00061972" w:rsidTr="00F56E87">
        <w:trPr>
          <w:trHeight w:hRule="exact" w:val="624"/>
        </w:trPr>
        <w:tc>
          <w:tcPr>
            <w:tcW w:w="4585" w:type="dxa"/>
            <w:vAlign w:val="bottom"/>
          </w:tcPr>
          <w:p w:rsidR="00F56E87" w:rsidRPr="00061972" w:rsidRDefault="00F56E87" w:rsidP="002152A1">
            <w:pPr>
              <w:pStyle w:val="Prrafodelista"/>
              <w:numPr>
                <w:ilvl w:val="0"/>
                <w:numId w:val="2"/>
              </w:numPr>
              <w:tabs>
                <w:tab w:val="left" w:pos="240"/>
              </w:tabs>
              <w:spacing w:line="240" w:lineRule="auto"/>
              <w:ind w:left="0" w:firstLine="0"/>
              <w:jc w:val="left"/>
              <w:rPr>
                <w:rFonts w:ascii="EHUSans" w:eastAsia="EHUSans" w:hAnsi="EHUSans" w:cs="EHUSans"/>
                <w:b/>
                <w:color w:val="244061"/>
                <w:szCs w:val="32"/>
              </w:rPr>
            </w:pPr>
            <w:r w:rsidRPr="00061972">
              <w:rPr>
                <w:rFonts w:ascii="EHUSans" w:hAnsi="EHUSans"/>
                <w:b/>
                <w:color w:val="244061" w:themeColor="accent1" w:themeShade="80"/>
                <w:sz w:val="22"/>
                <w:szCs w:val="32"/>
              </w:rPr>
              <w:t xml:space="preserve">Construyendo un futuro </w:t>
            </w:r>
            <w:r w:rsidRPr="00F56E87">
              <w:rPr>
                <w:rFonts w:ascii="EHUSans" w:hAnsi="EHUSans"/>
                <w:b/>
                <w:color w:val="244061" w:themeColor="accent1" w:themeShade="80"/>
                <w:sz w:val="22"/>
                <w:szCs w:val="32"/>
              </w:rPr>
              <w:t>Equit</w:t>
            </w:r>
            <w:r w:rsidRPr="00061972">
              <w:rPr>
                <w:rFonts w:ascii="EHUSans" w:hAnsi="EHUSans"/>
                <w:b/>
                <w:i/>
                <w:color w:val="244061" w:themeColor="accent1" w:themeShade="80"/>
                <w:sz w:val="22"/>
                <w:szCs w:val="32"/>
              </w:rPr>
              <w:t>Activo</w:t>
            </w:r>
          </w:p>
        </w:tc>
        <w:tc>
          <w:tcPr>
            <w:tcW w:w="3260" w:type="dxa"/>
            <w:tcBorders>
              <w:top w:val="dotted" w:sz="4" w:space="0" w:color="A6A6A6" w:themeColor="background1" w:themeShade="A6"/>
              <w:bottom w:val="dotted" w:sz="4" w:space="0" w:color="A6A6A6" w:themeColor="background1" w:themeShade="A6"/>
            </w:tcBorders>
          </w:tcPr>
          <w:p w:rsidR="00F56E87" w:rsidRPr="00061972" w:rsidRDefault="00F56E87" w:rsidP="002152A1">
            <w:pPr>
              <w:rPr>
                <w:lang w:val="es-ES"/>
              </w:rPr>
            </w:pPr>
          </w:p>
        </w:tc>
        <w:tc>
          <w:tcPr>
            <w:tcW w:w="659" w:type="dxa"/>
            <w:vAlign w:val="bottom"/>
          </w:tcPr>
          <w:p w:rsidR="00F56E87" w:rsidRPr="00061972" w:rsidRDefault="00F56E87" w:rsidP="002152A1">
            <w:pPr>
              <w:jc w:val="center"/>
              <w:rPr>
                <w:rFonts w:ascii="EHUSans" w:hAnsi="EHUSans"/>
                <w:color w:val="808080" w:themeColor="background1" w:themeShade="80"/>
                <w:sz w:val="22"/>
                <w:lang w:val="es-ES"/>
              </w:rPr>
            </w:pPr>
            <w:r>
              <w:rPr>
                <w:rFonts w:ascii="EHUSans" w:hAnsi="EHUSans"/>
                <w:color w:val="808080" w:themeColor="background1" w:themeShade="80"/>
                <w:sz w:val="22"/>
                <w:lang w:val="es-ES"/>
              </w:rPr>
              <w:t>32</w:t>
            </w:r>
          </w:p>
        </w:tc>
      </w:tr>
      <w:tr w:rsidR="00F56E87" w:rsidRPr="00061972" w:rsidTr="00F56E87">
        <w:trPr>
          <w:trHeight w:hRule="exact" w:val="397"/>
        </w:trPr>
        <w:tc>
          <w:tcPr>
            <w:tcW w:w="4585" w:type="dxa"/>
            <w:vAlign w:val="bottom"/>
          </w:tcPr>
          <w:p w:rsidR="00F56E87" w:rsidRPr="00061972" w:rsidRDefault="00F56E87" w:rsidP="002152A1">
            <w:pPr>
              <w:pStyle w:val="Prrafodelista"/>
              <w:numPr>
                <w:ilvl w:val="0"/>
                <w:numId w:val="2"/>
              </w:numPr>
              <w:tabs>
                <w:tab w:val="left" w:pos="240"/>
                <w:tab w:val="left" w:pos="284"/>
              </w:tabs>
              <w:spacing w:line="240" w:lineRule="auto"/>
              <w:ind w:left="284" w:hanging="284"/>
              <w:jc w:val="left"/>
              <w:rPr>
                <w:rFonts w:ascii="EHUSans" w:hAnsi="EHUSans"/>
                <w:b/>
                <w:color w:val="244061" w:themeColor="accent1" w:themeShade="80"/>
                <w:sz w:val="22"/>
                <w:szCs w:val="32"/>
              </w:rPr>
            </w:pPr>
            <w:r w:rsidRPr="00061972">
              <w:rPr>
                <w:rFonts w:ascii="EHUSans" w:hAnsi="EHUSans"/>
                <w:b/>
                <w:color w:val="244061" w:themeColor="accent1" w:themeShade="80"/>
                <w:sz w:val="22"/>
                <w:szCs w:val="32"/>
              </w:rPr>
              <w:t>Reflexión personal provisional</w:t>
            </w:r>
          </w:p>
        </w:tc>
        <w:tc>
          <w:tcPr>
            <w:tcW w:w="3260" w:type="dxa"/>
            <w:tcBorders>
              <w:top w:val="dotted" w:sz="4" w:space="0" w:color="A6A6A6" w:themeColor="background1" w:themeShade="A6"/>
              <w:bottom w:val="dotted" w:sz="4" w:space="0" w:color="A6A6A6" w:themeColor="background1" w:themeShade="A6"/>
            </w:tcBorders>
          </w:tcPr>
          <w:p w:rsidR="00F56E87" w:rsidRPr="00061972" w:rsidRDefault="00F56E87" w:rsidP="002152A1">
            <w:pPr>
              <w:rPr>
                <w:lang w:val="es-ES"/>
              </w:rPr>
            </w:pPr>
          </w:p>
        </w:tc>
        <w:tc>
          <w:tcPr>
            <w:tcW w:w="659" w:type="dxa"/>
            <w:vAlign w:val="bottom"/>
          </w:tcPr>
          <w:p w:rsidR="00F56E87" w:rsidRPr="00061972" w:rsidRDefault="00F56E87" w:rsidP="002152A1">
            <w:pPr>
              <w:jc w:val="center"/>
              <w:rPr>
                <w:rFonts w:ascii="EHUSans" w:hAnsi="EHUSans"/>
                <w:color w:val="808080" w:themeColor="background1" w:themeShade="80"/>
                <w:sz w:val="22"/>
                <w:lang w:val="es-ES"/>
              </w:rPr>
            </w:pPr>
            <w:r>
              <w:rPr>
                <w:rFonts w:ascii="EHUSans" w:hAnsi="EHUSans"/>
                <w:color w:val="808080" w:themeColor="background1" w:themeShade="80"/>
                <w:sz w:val="22"/>
                <w:lang w:val="es-ES"/>
              </w:rPr>
              <w:t>33</w:t>
            </w:r>
          </w:p>
        </w:tc>
      </w:tr>
      <w:tr w:rsidR="00F56E87" w:rsidRPr="00061972" w:rsidTr="00F56E87">
        <w:trPr>
          <w:trHeight w:hRule="exact" w:val="397"/>
        </w:trPr>
        <w:tc>
          <w:tcPr>
            <w:tcW w:w="4585" w:type="dxa"/>
            <w:vAlign w:val="bottom"/>
          </w:tcPr>
          <w:p w:rsidR="00F56E87" w:rsidRPr="00061972" w:rsidRDefault="00F56E87" w:rsidP="002152A1">
            <w:pPr>
              <w:pStyle w:val="Prrafodelista"/>
              <w:numPr>
                <w:ilvl w:val="0"/>
                <w:numId w:val="2"/>
              </w:numPr>
              <w:tabs>
                <w:tab w:val="left" w:pos="240"/>
              </w:tabs>
              <w:spacing w:line="240" w:lineRule="auto"/>
              <w:ind w:left="0" w:firstLine="0"/>
              <w:jc w:val="left"/>
              <w:rPr>
                <w:rFonts w:ascii="EHUSans" w:hAnsi="EHUSans"/>
                <w:b/>
                <w:color w:val="244061" w:themeColor="accent1" w:themeShade="80"/>
                <w:sz w:val="22"/>
                <w:szCs w:val="32"/>
              </w:rPr>
            </w:pPr>
            <w:r w:rsidRPr="00061972">
              <w:rPr>
                <w:rFonts w:ascii="EHUSans" w:hAnsi="EHUSans"/>
                <w:b/>
                <w:color w:val="244061" w:themeColor="accent1" w:themeShade="80"/>
                <w:sz w:val="22"/>
                <w:szCs w:val="32"/>
              </w:rPr>
              <w:t>Fuentes bibliográficas</w:t>
            </w:r>
          </w:p>
        </w:tc>
        <w:tc>
          <w:tcPr>
            <w:tcW w:w="3260" w:type="dxa"/>
            <w:tcBorders>
              <w:top w:val="dotted" w:sz="4" w:space="0" w:color="A6A6A6" w:themeColor="background1" w:themeShade="A6"/>
              <w:bottom w:val="dotted" w:sz="4" w:space="0" w:color="A6A6A6" w:themeColor="background1" w:themeShade="A6"/>
            </w:tcBorders>
          </w:tcPr>
          <w:p w:rsidR="00F56E87" w:rsidRPr="00061972" w:rsidRDefault="00F56E87" w:rsidP="002152A1">
            <w:pPr>
              <w:rPr>
                <w:lang w:val="es-ES"/>
              </w:rPr>
            </w:pPr>
          </w:p>
        </w:tc>
        <w:tc>
          <w:tcPr>
            <w:tcW w:w="659" w:type="dxa"/>
            <w:vAlign w:val="bottom"/>
          </w:tcPr>
          <w:p w:rsidR="00F56E87" w:rsidRPr="00061972" w:rsidRDefault="00F56E87" w:rsidP="002152A1">
            <w:pPr>
              <w:jc w:val="center"/>
              <w:rPr>
                <w:rFonts w:ascii="EHUSans" w:hAnsi="EHUSans"/>
                <w:color w:val="808080" w:themeColor="background1" w:themeShade="80"/>
                <w:sz w:val="22"/>
                <w:lang w:val="es-ES"/>
              </w:rPr>
            </w:pPr>
            <w:r>
              <w:rPr>
                <w:rFonts w:ascii="EHUSans" w:hAnsi="EHUSans"/>
                <w:color w:val="808080" w:themeColor="background1" w:themeShade="80"/>
                <w:sz w:val="22"/>
                <w:lang w:val="es-ES"/>
              </w:rPr>
              <w:t>36</w:t>
            </w:r>
          </w:p>
        </w:tc>
      </w:tr>
      <w:tr w:rsidR="00F56E87" w:rsidRPr="00061972" w:rsidTr="00F56E87">
        <w:trPr>
          <w:trHeight w:hRule="exact" w:val="397"/>
        </w:trPr>
        <w:tc>
          <w:tcPr>
            <w:tcW w:w="4585" w:type="dxa"/>
            <w:vAlign w:val="bottom"/>
          </w:tcPr>
          <w:p w:rsidR="00F56E87" w:rsidRPr="00061972" w:rsidRDefault="00F56E87" w:rsidP="002152A1">
            <w:pPr>
              <w:pStyle w:val="Prrafodelista"/>
              <w:numPr>
                <w:ilvl w:val="0"/>
                <w:numId w:val="2"/>
              </w:numPr>
              <w:tabs>
                <w:tab w:val="left" w:pos="240"/>
              </w:tabs>
              <w:spacing w:line="240" w:lineRule="auto"/>
              <w:ind w:left="0" w:firstLine="0"/>
              <w:jc w:val="left"/>
              <w:rPr>
                <w:rFonts w:ascii="EHUSans" w:hAnsi="EHUSans"/>
                <w:b/>
                <w:color w:val="244061" w:themeColor="accent1" w:themeShade="80"/>
                <w:sz w:val="22"/>
                <w:szCs w:val="32"/>
              </w:rPr>
            </w:pPr>
            <w:r w:rsidRPr="00061972">
              <w:rPr>
                <w:rFonts w:ascii="EHUSans" w:hAnsi="EHUSans"/>
                <w:b/>
                <w:color w:val="244061" w:themeColor="accent1" w:themeShade="80"/>
                <w:sz w:val="22"/>
                <w:szCs w:val="32"/>
              </w:rPr>
              <w:t>Anexo</w:t>
            </w:r>
          </w:p>
        </w:tc>
        <w:tc>
          <w:tcPr>
            <w:tcW w:w="3260" w:type="dxa"/>
            <w:tcBorders>
              <w:top w:val="dotted" w:sz="4" w:space="0" w:color="A6A6A6" w:themeColor="background1" w:themeShade="A6"/>
              <w:bottom w:val="dotted" w:sz="4" w:space="0" w:color="A6A6A6" w:themeColor="background1" w:themeShade="A6"/>
            </w:tcBorders>
          </w:tcPr>
          <w:p w:rsidR="00F56E87" w:rsidRPr="00061972" w:rsidRDefault="00F56E87" w:rsidP="002152A1">
            <w:pPr>
              <w:rPr>
                <w:lang w:val="es-ES"/>
              </w:rPr>
            </w:pPr>
          </w:p>
        </w:tc>
        <w:tc>
          <w:tcPr>
            <w:tcW w:w="659" w:type="dxa"/>
            <w:vAlign w:val="bottom"/>
          </w:tcPr>
          <w:p w:rsidR="00F56E87" w:rsidRPr="00061972" w:rsidRDefault="00F56E87" w:rsidP="002152A1">
            <w:pPr>
              <w:jc w:val="center"/>
              <w:rPr>
                <w:rFonts w:ascii="EHUSans" w:hAnsi="EHUSans"/>
                <w:color w:val="808080" w:themeColor="background1" w:themeShade="80"/>
                <w:sz w:val="22"/>
                <w:lang w:val="es-ES"/>
              </w:rPr>
            </w:pPr>
            <w:r>
              <w:rPr>
                <w:rFonts w:ascii="EHUSans" w:hAnsi="EHUSans"/>
                <w:color w:val="808080" w:themeColor="background1" w:themeShade="80"/>
                <w:sz w:val="22"/>
                <w:lang w:val="es-ES"/>
              </w:rPr>
              <w:t>37</w:t>
            </w:r>
          </w:p>
        </w:tc>
      </w:tr>
    </w:tbl>
    <w:p w:rsidR="005318CD" w:rsidRDefault="0026117E" w:rsidP="008A00B9">
      <w:pPr>
        <w:rPr>
          <w:rFonts w:ascii="EHUSans" w:hAnsi="EHUSans"/>
          <w:sz w:val="32"/>
          <w:szCs w:val="32"/>
          <w:lang w:val="es-ES"/>
        </w:rPr>
        <w:sectPr w:rsidR="005318CD" w:rsidSect="005318CD">
          <w:pgSz w:w="11906" w:h="16838"/>
          <w:pgMar w:top="1417" w:right="1701" w:bottom="1417" w:left="1701" w:header="708" w:footer="708" w:gutter="0"/>
          <w:pgNumType w:fmt="lowerRoman" w:start="1"/>
          <w:cols w:space="708"/>
          <w:docGrid w:linePitch="360"/>
        </w:sectPr>
      </w:pPr>
      <w:r>
        <w:rPr>
          <w:rFonts w:ascii="EHUSans" w:hAnsi="EHUSans"/>
          <w:sz w:val="32"/>
          <w:szCs w:val="32"/>
          <w:lang w:val="es-ES"/>
        </w:rPr>
        <w:br w:type="page"/>
      </w:r>
    </w:p>
    <w:p w:rsidR="008A00B9" w:rsidRPr="00061972" w:rsidRDefault="00C643D4" w:rsidP="00C643D4">
      <w:pPr>
        <w:pStyle w:val="Prrafodelista"/>
        <w:numPr>
          <w:ilvl w:val="0"/>
          <w:numId w:val="7"/>
        </w:numPr>
        <w:rPr>
          <w:rFonts w:ascii="EHUSans" w:hAnsi="EHUSans"/>
          <w:b/>
          <w:color w:val="244061" w:themeColor="accent1" w:themeShade="80"/>
          <w:sz w:val="32"/>
          <w:szCs w:val="32"/>
        </w:rPr>
      </w:pPr>
      <w:r w:rsidRPr="00061972">
        <w:rPr>
          <w:rFonts w:ascii="EHUSans" w:hAnsi="EHUSans"/>
          <w:b/>
          <w:color w:val="244061" w:themeColor="accent1" w:themeShade="80"/>
          <w:sz w:val="32"/>
          <w:szCs w:val="32"/>
        </w:rPr>
        <w:lastRenderedPageBreak/>
        <w:t>Presentación del trabajo</w:t>
      </w:r>
    </w:p>
    <w:p w:rsidR="008A00B9" w:rsidRPr="00061972" w:rsidRDefault="00C643D4" w:rsidP="00C643D4">
      <w:pPr>
        <w:pStyle w:val="Prrafodelista"/>
        <w:numPr>
          <w:ilvl w:val="1"/>
          <w:numId w:val="7"/>
        </w:numPr>
        <w:rPr>
          <w:rFonts w:ascii="EHUSans" w:hAnsi="EHUSans"/>
          <w:b/>
          <w:color w:val="244061" w:themeColor="accent1" w:themeShade="80"/>
          <w:sz w:val="32"/>
          <w:szCs w:val="32"/>
        </w:rPr>
      </w:pPr>
      <w:r w:rsidRPr="00061972">
        <w:rPr>
          <w:rFonts w:ascii="EHUSans" w:hAnsi="EHUSans"/>
          <w:b/>
          <w:color w:val="244061" w:themeColor="accent1" w:themeShade="80"/>
          <w:sz w:val="32"/>
          <w:szCs w:val="32"/>
        </w:rPr>
        <w:t>Introducción</w:t>
      </w:r>
      <w:r w:rsidR="008A00B9" w:rsidRPr="00061972">
        <w:rPr>
          <w:rFonts w:ascii="EHUSans" w:hAnsi="EHUSans"/>
          <w:b/>
          <w:color w:val="244061" w:themeColor="accent1" w:themeShade="80"/>
          <w:sz w:val="32"/>
          <w:szCs w:val="32"/>
        </w:rPr>
        <w:t xml:space="preserve"> </w:t>
      </w:r>
    </w:p>
    <w:p w:rsidR="008A00B9" w:rsidRPr="00061972" w:rsidRDefault="008A00B9" w:rsidP="008A00B9">
      <w:pPr>
        <w:spacing w:line="240" w:lineRule="atLeast"/>
        <w:rPr>
          <w:rFonts w:ascii="EHUSans" w:eastAsiaTheme="minorHAnsi" w:hAnsi="EHUSans" w:cstheme="minorBidi"/>
          <w:sz w:val="24"/>
          <w:lang w:val="es-ES"/>
        </w:rPr>
      </w:pPr>
      <w:r w:rsidRPr="00061972">
        <w:rPr>
          <w:rFonts w:ascii="EHUSans" w:eastAsiaTheme="minorHAnsi" w:hAnsi="EHUSans" w:cstheme="minorBidi"/>
          <w:sz w:val="24"/>
          <w:lang w:val="es-ES"/>
        </w:rPr>
        <w:tab/>
      </w:r>
      <w:r w:rsidR="00C643D4" w:rsidRPr="00061972">
        <w:rPr>
          <w:rFonts w:ascii="EHUSans" w:eastAsiaTheme="minorHAnsi" w:hAnsi="EHUSans" w:cstheme="minorBidi"/>
          <w:sz w:val="24"/>
          <w:lang w:val="es-ES"/>
        </w:rPr>
        <w:t>El proyecto que presentamos en estas páginas responde a un encargo propuesto por la Dirección de Deportes de la Diputación Foral de Gipuzkoa (en adelante, DDDFG),</w:t>
      </w:r>
      <w:r w:rsidR="001B7F2D" w:rsidRPr="00061972">
        <w:rPr>
          <w:rFonts w:ascii="EHUSans" w:eastAsiaTheme="minorHAnsi" w:hAnsi="EHUSans" w:cstheme="minorBidi"/>
          <w:sz w:val="24"/>
          <w:lang w:val="es-ES"/>
        </w:rPr>
        <w:t xml:space="preserve"> </w:t>
      </w:r>
      <w:r w:rsidR="00C643D4" w:rsidRPr="00061972">
        <w:rPr>
          <w:rFonts w:ascii="EHUSans" w:eastAsiaTheme="minorHAnsi" w:hAnsi="EHUSans" w:cstheme="minorBidi"/>
          <w:sz w:val="24"/>
          <w:lang w:val="es-ES"/>
        </w:rPr>
        <w:t>y tiene como fin dar respuesta a un doble objetivo.</w:t>
      </w:r>
      <w:r w:rsidRPr="00061972">
        <w:rPr>
          <w:rFonts w:ascii="EHUSans" w:eastAsiaTheme="minorHAnsi" w:hAnsi="EHUSans" w:cstheme="minorBidi"/>
          <w:sz w:val="24"/>
          <w:lang w:val="es-ES"/>
        </w:rPr>
        <w:t xml:space="preserve"> </w:t>
      </w:r>
      <w:r w:rsidR="00C643D4" w:rsidRPr="00061972">
        <w:rPr>
          <w:rFonts w:ascii="EHUSans" w:eastAsiaTheme="minorHAnsi" w:hAnsi="EHUSans" w:cstheme="minorBidi"/>
          <w:sz w:val="24"/>
          <w:lang w:val="es-ES"/>
        </w:rPr>
        <w:t>Por un lado,</w:t>
      </w:r>
      <w:r w:rsidR="00C643D4" w:rsidRPr="00061972">
        <w:rPr>
          <w:rFonts w:ascii="EHUSans" w:eastAsiaTheme="minorHAnsi" w:hAnsi="EHUSans" w:cstheme="minorBidi"/>
          <w:b/>
          <w:i/>
          <w:sz w:val="24"/>
          <w:lang w:val="es-ES"/>
        </w:rPr>
        <w:t xml:space="preserve"> conocer la manera en que se está respondiendo desde las políticas deportivas municipales a los principales factores que afectan a la falta de equidad en los </w:t>
      </w:r>
      <w:r w:rsidR="00A01428" w:rsidRPr="00061972">
        <w:rPr>
          <w:rFonts w:ascii="EHUSans" w:eastAsiaTheme="minorHAnsi" w:hAnsi="EHUSans" w:cstheme="minorBidi"/>
          <w:b/>
          <w:i/>
          <w:sz w:val="24"/>
          <w:lang w:val="es-ES"/>
        </w:rPr>
        <w:t>municipio</w:t>
      </w:r>
      <w:r w:rsidR="00C643D4" w:rsidRPr="00061972">
        <w:rPr>
          <w:rFonts w:ascii="EHUSans" w:eastAsiaTheme="minorHAnsi" w:hAnsi="EHUSans" w:cstheme="minorBidi"/>
          <w:b/>
          <w:i/>
          <w:sz w:val="24"/>
          <w:lang w:val="es-ES"/>
        </w:rPr>
        <w:t>s</w:t>
      </w:r>
      <w:r w:rsidR="009208A7" w:rsidRPr="00061972">
        <w:rPr>
          <w:rFonts w:ascii="EHUSans" w:eastAsiaTheme="minorHAnsi" w:hAnsi="EHUSans" w:cstheme="minorBidi"/>
          <w:b/>
          <w:i/>
          <w:sz w:val="24"/>
          <w:lang w:val="es-ES"/>
        </w:rPr>
        <w:t xml:space="preserve"> guipuzcoanos</w:t>
      </w:r>
      <w:r w:rsidR="00C643D4" w:rsidRPr="00061972">
        <w:rPr>
          <w:rFonts w:ascii="EHUSans" w:eastAsiaTheme="minorHAnsi" w:hAnsi="EHUSans" w:cstheme="minorBidi"/>
          <w:b/>
          <w:i/>
          <w:sz w:val="24"/>
          <w:lang w:val="es-ES"/>
        </w:rPr>
        <w:t>,</w:t>
      </w:r>
      <w:r w:rsidR="00C643D4" w:rsidRPr="00061972">
        <w:rPr>
          <w:rFonts w:ascii="EHUSans" w:eastAsiaTheme="minorHAnsi" w:hAnsi="EHUSans" w:cstheme="minorBidi"/>
          <w:sz w:val="24"/>
          <w:lang w:val="es-ES"/>
        </w:rPr>
        <w:t xml:space="preserve"> y unido a esto</w:t>
      </w:r>
      <w:r w:rsidR="004E5933">
        <w:rPr>
          <w:rFonts w:ascii="EHUSans" w:eastAsiaTheme="minorHAnsi" w:hAnsi="EHUSans" w:cstheme="minorBidi"/>
          <w:b/>
          <w:i/>
          <w:sz w:val="24"/>
          <w:lang w:val="es-ES"/>
        </w:rPr>
        <w:t xml:space="preserve"> activar en ellos</w:t>
      </w:r>
      <w:r w:rsidR="00C643D4" w:rsidRPr="00061972">
        <w:rPr>
          <w:rFonts w:ascii="EHUSans" w:eastAsiaTheme="minorHAnsi" w:hAnsi="EHUSans" w:cstheme="minorBidi"/>
          <w:b/>
          <w:i/>
          <w:sz w:val="24"/>
          <w:lang w:val="es-ES"/>
        </w:rPr>
        <w:t xml:space="preserve"> una mirada</w:t>
      </w:r>
      <w:r w:rsidR="009208A7" w:rsidRPr="00061972">
        <w:rPr>
          <w:rFonts w:ascii="EHUSans" w:eastAsiaTheme="minorHAnsi" w:hAnsi="EHUSans" w:cstheme="minorBidi"/>
          <w:b/>
          <w:i/>
          <w:sz w:val="24"/>
          <w:lang w:val="es-ES"/>
        </w:rPr>
        <w:t xml:space="preserve"> hacia </w:t>
      </w:r>
      <w:r w:rsidR="00C643D4" w:rsidRPr="00061972">
        <w:rPr>
          <w:rFonts w:ascii="EHUSans" w:eastAsiaTheme="minorHAnsi" w:hAnsi="EHUSans" w:cstheme="minorBidi"/>
          <w:b/>
          <w:i/>
          <w:sz w:val="24"/>
          <w:lang w:val="es-ES"/>
        </w:rPr>
        <w:t>la equidad.</w:t>
      </w:r>
      <w:r w:rsidRPr="00061972">
        <w:rPr>
          <w:rFonts w:ascii="EHUSans" w:eastAsiaTheme="minorHAnsi" w:hAnsi="EHUSans" w:cstheme="minorBidi"/>
          <w:sz w:val="24"/>
          <w:lang w:val="es-ES"/>
        </w:rPr>
        <w:t xml:space="preserve"> </w:t>
      </w:r>
      <w:r w:rsidR="00F73C66" w:rsidRPr="00061972">
        <w:rPr>
          <w:rFonts w:ascii="EHUSans" w:eastAsiaTheme="minorHAnsi" w:hAnsi="EHUSans" w:cstheme="minorBidi"/>
          <w:sz w:val="24"/>
          <w:lang w:val="es-ES"/>
        </w:rPr>
        <w:t>Ambas metas se encuentran en el punto de llegada del objetivo de la DFG de reducir en un 5</w:t>
      </w:r>
      <w:r w:rsidR="0026117E">
        <w:rPr>
          <w:rFonts w:ascii="EHUSans" w:eastAsiaTheme="minorHAnsi" w:hAnsi="EHUSans" w:cstheme="minorBidi"/>
          <w:sz w:val="24"/>
          <w:lang w:val="es-ES"/>
        </w:rPr>
        <w:t> %</w:t>
      </w:r>
      <w:r w:rsidR="00F73C66" w:rsidRPr="00061972">
        <w:rPr>
          <w:rFonts w:ascii="EHUSans" w:eastAsiaTheme="minorHAnsi" w:hAnsi="EHUSans" w:cstheme="minorBidi"/>
          <w:sz w:val="24"/>
          <w:lang w:val="es-ES"/>
        </w:rPr>
        <w:t xml:space="preserve"> la población inactiva </w:t>
      </w:r>
      <w:r w:rsidR="009208A7" w:rsidRPr="00061972">
        <w:rPr>
          <w:rFonts w:ascii="EHUSans" w:eastAsiaTheme="minorHAnsi" w:hAnsi="EHUSans" w:cstheme="minorBidi"/>
          <w:sz w:val="24"/>
          <w:lang w:val="es-ES"/>
        </w:rPr>
        <w:t>especificada</w:t>
      </w:r>
      <w:r w:rsidR="00F73C66" w:rsidRPr="00061972">
        <w:rPr>
          <w:rFonts w:ascii="EHUSans" w:eastAsiaTheme="minorHAnsi" w:hAnsi="EHUSans" w:cstheme="minorBidi"/>
          <w:sz w:val="24"/>
          <w:lang w:val="es-ES"/>
        </w:rPr>
        <w:t xml:space="preserve"> en su Plan Estratégico (el 3</w:t>
      </w:r>
      <w:r w:rsidR="0026117E">
        <w:rPr>
          <w:rFonts w:ascii="EHUSans" w:eastAsiaTheme="minorHAnsi" w:hAnsi="EHUSans" w:cstheme="minorBidi"/>
          <w:sz w:val="24"/>
          <w:lang w:val="es-ES"/>
        </w:rPr>
        <w:t> %</w:t>
      </w:r>
      <w:r w:rsidR="00F73C66" w:rsidRPr="00061972">
        <w:rPr>
          <w:rFonts w:ascii="EHUSans" w:eastAsiaTheme="minorHAnsi" w:hAnsi="EHUSans" w:cstheme="minorBidi"/>
          <w:sz w:val="24"/>
          <w:lang w:val="es-ES"/>
        </w:rPr>
        <w:t xml:space="preserve"> en el caso de los hombres y el 5</w:t>
      </w:r>
      <w:r w:rsidR="0026117E">
        <w:rPr>
          <w:rFonts w:ascii="EHUSans" w:eastAsiaTheme="minorHAnsi" w:hAnsi="EHUSans" w:cstheme="minorBidi"/>
          <w:sz w:val="24"/>
          <w:lang w:val="es-ES"/>
        </w:rPr>
        <w:t> %</w:t>
      </w:r>
      <w:r w:rsidR="00F73C66" w:rsidRPr="00061972">
        <w:rPr>
          <w:rFonts w:ascii="EHUSans" w:eastAsiaTheme="minorHAnsi" w:hAnsi="EHUSans" w:cstheme="minorBidi"/>
          <w:sz w:val="24"/>
          <w:lang w:val="es-ES"/>
        </w:rPr>
        <w:t xml:space="preserve"> en el caso de las mujeres).</w:t>
      </w:r>
      <w:r w:rsidRPr="00061972">
        <w:rPr>
          <w:rFonts w:ascii="EHUSans" w:eastAsiaTheme="minorHAnsi" w:hAnsi="EHUSans" w:cstheme="minorBidi"/>
          <w:sz w:val="24"/>
          <w:lang w:val="es-ES"/>
        </w:rPr>
        <w:t xml:space="preserve"> </w:t>
      </w:r>
    </w:p>
    <w:p w:rsidR="008A00B9" w:rsidRPr="00061972" w:rsidRDefault="008A00B9" w:rsidP="008A00B9">
      <w:pPr>
        <w:spacing w:line="240" w:lineRule="atLeast"/>
        <w:rPr>
          <w:rFonts w:ascii="EHUSans" w:eastAsiaTheme="minorHAnsi" w:hAnsi="EHUSans" w:cstheme="minorBidi"/>
          <w:sz w:val="24"/>
          <w:lang w:val="es-ES"/>
        </w:rPr>
      </w:pPr>
      <w:r w:rsidRPr="00061972">
        <w:rPr>
          <w:rFonts w:ascii="EHUSans" w:eastAsiaTheme="minorHAnsi" w:hAnsi="EHUSans" w:cstheme="minorBidi"/>
          <w:sz w:val="24"/>
          <w:lang w:val="es-ES"/>
        </w:rPr>
        <w:tab/>
      </w:r>
      <w:r w:rsidR="00F73C66" w:rsidRPr="00061972">
        <w:rPr>
          <w:rFonts w:ascii="EHUSans" w:eastAsiaTheme="minorHAnsi" w:hAnsi="EHUSans" w:cstheme="minorBidi"/>
          <w:sz w:val="24"/>
          <w:lang w:val="es-ES"/>
        </w:rPr>
        <w:t>En cualquier caso, este trabajo pretende constituir la primera piedra para la puesta en marcha de una construcción compartida entre todas y todos.</w:t>
      </w:r>
      <w:r w:rsidRPr="00061972">
        <w:rPr>
          <w:rFonts w:ascii="EHUSans" w:eastAsiaTheme="minorHAnsi" w:hAnsi="EHUSans" w:cstheme="minorBidi"/>
          <w:sz w:val="24"/>
          <w:lang w:val="es-ES"/>
        </w:rPr>
        <w:t xml:space="preserve"> </w:t>
      </w:r>
      <w:r w:rsidR="00F73C66" w:rsidRPr="00061972">
        <w:rPr>
          <w:rFonts w:ascii="EHUSans" w:eastAsiaTheme="minorHAnsi" w:hAnsi="EHUSans" w:cstheme="minorBidi"/>
          <w:sz w:val="24"/>
          <w:lang w:val="es-ES"/>
        </w:rPr>
        <w:t>Ni más, ni menos.</w:t>
      </w:r>
      <w:r w:rsidRPr="00061972">
        <w:rPr>
          <w:rFonts w:ascii="EHUSans" w:eastAsiaTheme="minorHAnsi" w:hAnsi="EHUSans" w:cstheme="minorBidi"/>
          <w:sz w:val="24"/>
          <w:lang w:val="es-ES"/>
        </w:rPr>
        <w:t xml:space="preserve"> </w:t>
      </w:r>
      <w:r w:rsidR="00F73C66" w:rsidRPr="00061972">
        <w:rPr>
          <w:rFonts w:ascii="EHUSans" w:eastAsiaTheme="minorHAnsi" w:hAnsi="EHUSans" w:cstheme="minorBidi"/>
          <w:sz w:val="24"/>
          <w:lang w:val="es-ES"/>
        </w:rPr>
        <w:t>Y en ese sentido, como se dice en euskera,</w:t>
      </w:r>
      <w:r w:rsidR="001A5A56" w:rsidRPr="00061972">
        <w:rPr>
          <w:rFonts w:ascii="EHUSans" w:eastAsiaTheme="minorHAnsi" w:hAnsi="EHUSans" w:cstheme="minorBidi"/>
          <w:sz w:val="24"/>
          <w:lang w:val="es-ES"/>
        </w:rPr>
        <w:t xml:space="preserve"> </w:t>
      </w:r>
      <w:r w:rsidR="00A01428" w:rsidRPr="00061972">
        <w:rPr>
          <w:rFonts w:ascii="EHUSans" w:eastAsiaTheme="minorHAnsi" w:hAnsi="EHUSans" w:cstheme="minorBidi"/>
          <w:sz w:val="24"/>
          <w:lang w:val="es-ES"/>
        </w:rPr>
        <w:t>disculpen las palabras equivocadas y quédense con</w:t>
      </w:r>
      <w:r w:rsidR="001A5A56" w:rsidRPr="00061972">
        <w:rPr>
          <w:rFonts w:ascii="EHUSans" w:eastAsiaTheme="minorHAnsi" w:hAnsi="EHUSans" w:cstheme="minorBidi"/>
          <w:sz w:val="24"/>
          <w:lang w:val="es-ES"/>
        </w:rPr>
        <w:t xml:space="preserve"> las acertadas.</w:t>
      </w:r>
    </w:p>
    <w:p w:rsidR="008A00B9" w:rsidRPr="00061972" w:rsidRDefault="008A00B9" w:rsidP="008A00B9">
      <w:pPr>
        <w:spacing w:line="240" w:lineRule="atLeast"/>
        <w:rPr>
          <w:rFonts w:ascii="EHUSans" w:eastAsiaTheme="minorHAnsi" w:hAnsi="EHUSans" w:cstheme="minorBidi"/>
          <w:sz w:val="24"/>
          <w:lang w:val="es-ES"/>
        </w:rPr>
      </w:pPr>
    </w:p>
    <w:p w:rsidR="008A00B9" w:rsidRPr="00061972" w:rsidRDefault="00053690" w:rsidP="009208A7">
      <w:pPr>
        <w:pStyle w:val="Prrafodelista"/>
        <w:numPr>
          <w:ilvl w:val="1"/>
          <w:numId w:val="7"/>
        </w:numPr>
        <w:rPr>
          <w:rFonts w:ascii="EHUSans" w:hAnsi="EHUSans"/>
          <w:b/>
          <w:color w:val="244061" w:themeColor="accent1" w:themeShade="80"/>
          <w:sz w:val="32"/>
          <w:szCs w:val="32"/>
        </w:rPr>
      </w:pPr>
      <w:r w:rsidRPr="00061972">
        <w:rPr>
          <w:rFonts w:ascii="EHUSans" w:hAnsi="EHUSans"/>
          <w:b/>
          <w:color w:val="244061" w:themeColor="accent1" w:themeShade="80"/>
          <w:sz w:val="32"/>
          <w:szCs w:val="32"/>
        </w:rPr>
        <w:t>Fundamentos y valores del trabajo</w:t>
      </w:r>
    </w:p>
    <w:p w:rsidR="008A00B9" w:rsidRPr="00061972" w:rsidRDefault="00053690" w:rsidP="008A00B9">
      <w:pPr>
        <w:spacing w:line="240" w:lineRule="atLeast"/>
        <w:ind w:firstLine="708"/>
        <w:rPr>
          <w:rFonts w:ascii="EHUSans" w:eastAsiaTheme="minorHAnsi" w:hAnsi="EHUSans" w:cstheme="minorBidi"/>
          <w:sz w:val="24"/>
          <w:lang w:val="es-ES"/>
        </w:rPr>
      </w:pPr>
      <w:r w:rsidRPr="00061972">
        <w:rPr>
          <w:rFonts w:ascii="EHUSans" w:eastAsiaTheme="minorHAnsi" w:hAnsi="EHUSans" w:cstheme="minorBidi"/>
          <w:sz w:val="24"/>
          <w:lang w:val="es-ES"/>
        </w:rPr>
        <w:t xml:space="preserve">A la hora de enfrentarme al reto que supone este trabajo, lo hice despojándome </w:t>
      </w:r>
      <w:r w:rsidR="009208A7" w:rsidRPr="00061972">
        <w:rPr>
          <w:rFonts w:ascii="EHUSans" w:eastAsiaTheme="minorHAnsi" w:hAnsi="EHUSans" w:cstheme="minorBidi"/>
          <w:sz w:val="24"/>
          <w:lang w:val="es-ES"/>
        </w:rPr>
        <w:t xml:space="preserve">abiertamente </w:t>
      </w:r>
      <w:r w:rsidRPr="00061972">
        <w:rPr>
          <w:rFonts w:ascii="EHUSans" w:eastAsiaTheme="minorHAnsi" w:hAnsi="EHUSans" w:cstheme="minorBidi"/>
          <w:sz w:val="24"/>
          <w:lang w:val="es-ES"/>
        </w:rPr>
        <w:t xml:space="preserve">del disfraz de </w:t>
      </w:r>
      <w:r w:rsidR="009208A7" w:rsidRPr="00061972">
        <w:rPr>
          <w:rFonts w:ascii="EHUSans" w:eastAsiaTheme="minorHAnsi" w:hAnsi="EHUSans" w:cstheme="minorBidi"/>
          <w:sz w:val="24"/>
          <w:lang w:val="es-ES"/>
        </w:rPr>
        <w:t>experto</w:t>
      </w:r>
      <w:r w:rsidRPr="00061972">
        <w:rPr>
          <w:rFonts w:ascii="EHUSans" w:eastAsiaTheme="minorHAnsi" w:hAnsi="EHUSans" w:cstheme="minorBidi"/>
          <w:sz w:val="24"/>
          <w:lang w:val="es-ES"/>
        </w:rPr>
        <w:t xml:space="preserve"> y </w:t>
      </w:r>
      <w:r w:rsidR="00702294" w:rsidRPr="00061972">
        <w:rPr>
          <w:rFonts w:ascii="EHUSans" w:eastAsiaTheme="minorHAnsi" w:hAnsi="EHUSans" w:cstheme="minorBidi"/>
          <w:sz w:val="24"/>
          <w:lang w:val="es-ES"/>
        </w:rPr>
        <w:t>proclamando</w:t>
      </w:r>
      <w:r w:rsidRPr="00061972">
        <w:rPr>
          <w:rFonts w:ascii="EHUSans" w:eastAsiaTheme="minorHAnsi" w:hAnsi="EHUSans" w:cstheme="minorBidi"/>
          <w:sz w:val="24"/>
          <w:lang w:val="es-ES"/>
        </w:rPr>
        <w:t xml:space="preserve"> </w:t>
      </w:r>
      <w:r w:rsidR="00702294" w:rsidRPr="00061972">
        <w:rPr>
          <w:rFonts w:ascii="EHUSans" w:eastAsiaTheme="minorHAnsi" w:hAnsi="EHUSans" w:cstheme="minorBidi"/>
          <w:sz w:val="24"/>
          <w:lang w:val="es-ES"/>
        </w:rPr>
        <w:t xml:space="preserve">la faceta </w:t>
      </w:r>
      <w:r w:rsidR="009208A7" w:rsidRPr="00061972">
        <w:rPr>
          <w:rFonts w:ascii="EHUSans" w:eastAsiaTheme="minorHAnsi" w:hAnsi="EHUSans" w:cstheme="minorBidi"/>
          <w:sz w:val="24"/>
          <w:lang w:val="es-ES"/>
        </w:rPr>
        <w:t xml:space="preserve">de </w:t>
      </w:r>
      <w:r w:rsidR="00702294" w:rsidRPr="00061972">
        <w:rPr>
          <w:rFonts w:ascii="EHUSans" w:eastAsiaTheme="minorHAnsi" w:hAnsi="EHUSans" w:cstheme="minorBidi"/>
          <w:sz w:val="24"/>
          <w:lang w:val="es-ES"/>
        </w:rPr>
        <w:t>artesan</w:t>
      </w:r>
      <w:r w:rsidR="009208A7" w:rsidRPr="00061972">
        <w:rPr>
          <w:rFonts w:ascii="EHUSans" w:eastAsiaTheme="minorHAnsi" w:hAnsi="EHUSans" w:cstheme="minorBidi"/>
          <w:sz w:val="24"/>
          <w:lang w:val="es-ES"/>
        </w:rPr>
        <w:t>o</w:t>
      </w:r>
      <w:r w:rsidRPr="00061972">
        <w:rPr>
          <w:rFonts w:ascii="EHUSans" w:eastAsiaTheme="minorHAnsi" w:hAnsi="EHUSans" w:cstheme="minorBidi"/>
          <w:sz w:val="24"/>
          <w:lang w:val="es-ES"/>
        </w:rPr>
        <w:t>.</w:t>
      </w:r>
      <w:r w:rsidR="008A00B9" w:rsidRPr="00061972">
        <w:rPr>
          <w:rFonts w:ascii="EHUSans" w:eastAsiaTheme="minorHAnsi" w:hAnsi="EHUSans" w:cstheme="minorBidi"/>
          <w:sz w:val="24"/>
          <w:lang w:val="es-ES"/>
        </w:rPr>
        <w:t xml:space="preserve"> </w:t>
      </w:r>
      <w:r w:rsidRPr="00061972">
        <w:rPr>
          <w:rFonts w:ascii="EHUSans" w:eastAsiaTheme="minorHAnsi" w:hAnsi="EHUSans" w:cstheme="minorBidi"/>
          <w:sz w:val="24"/>
          <w:lang w:val="es-ES"/>
        </w:rPr>
        <w:t>¿Por qué digo esto?</w:t>
      </w:r>
      <w:r w:rsidR="008A00B9" w:rsidRPr="00061972">
        <w:rPr>
          <w:rFonts w:ascii="EHUSans" w:eastAsiaTheme="minorHAnsi" w:hAnsi="EHUSans" w:cstheme="minorBidi"/>
          <w:sz w:val="24"/>
          <w:lang w:val="es-ES"/>
        </w:rPr>
        <w:t xml:space="preserve"> </w:t>
      </w:r>
      <w:r w:rsidRPr="00061972">
        <w:rPr>
          <w:rFonts w:ascii="EHUSans" w:eastAsiaTheme="minorHAnsi" w:hAnsi="EHUSans" w:cstheme="minorBidi"/>
          <w:sz w:val="24"/>
          <w:lang w:val="es-ES"/>
        </w:rPr>
        <w:t>Porque la aportación que hago aquí, junto con la que habéis hecho muchas y muchos de vosotros, es simplemente una más.</w:t>
      </w:r>
      <w:r w:rsidR="008A00B9" w:rsidRPr="00061972">
        <w:rPr>
          <w:rFonts w:ascii="EHUSans" w:eastAsiaTheme="minorHAnsi" w:hAnsi="EHUSans" w:cstheme="minorBidi"/>
          <w:sz w:val="24"/>
          <w:lang w:val="es-ES"/>
        </w:rPr>
        <w:t xml:space="preserve"> </w:t>
      </w:r>
      <w:r w:rsidRPr="00061972">
        <w:rPr>
          <w:rFonts w:ascii="EHUSans" w:eastAsiaTheme="minorHAnsi" w:hAnsi="EHUSans" w:cstheme="minorBidi"/>
          <w:sz w:val="24"/>
          <w:lang w:val="es-ES"/>
        </w:rPr>
        <w:t>Ni más, ni menos.</w:t>
      </w:r>
      <w:r w:rsidR="008A00B9" w:rsidRPr="00061972">
        <w:rPr>
          <w:rFonts w:ascii="EHUSans" w:eastAsiaTheme="minorHAnsi" w:hAnsi="EHUSans" w:cstheme="minorBidi"/>
          <w:sz w:val="24"/>
          <w:lang w:val="es-ES"/>
        </w:rPr>
        <w:t xml:space="preserve"> </w:t>
      </w:r>
      <w:r w:rsidRPr="00061972">
        <w:rPr>
          <w:rFonts w:ascii="EHUSans" w:eastAsiaTheme="minorHAnsi" w:hAnsi="EHUSans" w:cstheme="minorBidi"/>
          <w:sz w:val="24"/>
          <w:lang w:val="es-ES"/>
        </w:rPr>
        <w:t xml:space="preserve">Está hecha desde el respeto y la humildad, como digo, una aportación que quisiera </w:t>
      </w:r>
      <w:r w:rsidR="00E84402" w:rsidRPr="00061972">
        <w:rPr>
          <w:rFonts w:ascii="EHUSans" w:eastAsiaTheme="minorHAnsi" w:hAnsi="EHUSans" w:cstheme="minorBidi"/>
          <w:sz w:val="24"/>
          <w:lang w:val="es-ES"/>
        </w:rPr>
        <w:t>atender a la sensibilización de la equidad en e</w:t>
      </w:r>
      <w:r w:rsidR="009208A7" w:rsidRPr="00061972">
        <w:rPr>
          <w:rFonts w:ascii="EHUSans" w:eastAsiaTheme="minorHAnsi" w:hAnsi="EHUSans" w:cstheme="minorBidi"/>
          <w:sz w:val="24"/>
          <w:lang w:val="es-ES"/>
        </w:rPr>
        <w:t>ste</w:t>
      </w:r>
      <w:r w:rsidR="00E84402" w:rsidRPr="00061972">
        <w:rPr>
          <w:rFonts w:ascii="EHUSans" w:eastAsiaTheme="minorHAnsi" w:hAnsi="EHUSans" w:cstheme="minorBidi"/>
          <w:sz w:val="24"/>
          <w:lang w:val="es-ES"/>
        </w:rPr>
        <w:t xml:space="preserve"> largo camino que estamos andando, el de las políticas deportivas.</w:t>
      </w:r>
      <w:r w:rsidR="008A00B9" w:rsidRPr="00061972">
        <w:rPr>
          <w:rFonts w:ascii="EHUSans" w:eastAsiaTheme="minorHAnsi" w:hAnsi="EHUSans" w:cstheme="minorBidi"/>
          <w:sz w:val="24"/>
          <w:lang w:val="es-ES"/>
        </w:rPr>
        <w:t xml:space="preserve"> </w:t>
      </w:r>
    </w:p>
    <w:p w:rsidR="008A00B9" w:rsidRPr="00061972" w:rsidRDefault="00E84402" w:rsidP="008A00B9">
      <w:pPr>
        <w:spacing w:line="240" w:lineRule="atLeast"/>
        <w:ind w:firstLine="708"/>
        <w:rPr>
          <w:rFonts w:ascii="EHUSans" w:eastAsiaTheme="minorHAnsi" w:hAnsi="EHUSans" w:cstheme="minorBidi"/>
          <w:sz w:val="24"/>
          <w:lang w:val="es-ES"/>
        </w:rPr>
      </w:pPr>
      <w:r w:rsidRPr="00061972">
        <w:rPr>
          <w:rFonts w:ascii="EHUSans" w:eastAsiaTheme="minorHAnsi" w:hAnsi="EHUSans" w:cstheme="minorBidi"/>
          <w:sz w:val="24"/>
          <w:lang w:val="es-ES"/>
        </w:rPr>
        <w:t xml:space="preserve">Así las cosas, para no perdernos en debates, quiero aclarar que </w:t>
      </w:r>
      <w:r w:rsidR="009208A7" w:rsidRPr="00061972">
        <w:rPr>
          <w:rFonts w:ascii="EHUSans" w:eastAsiaTheme="minorHAnsi" w:hAnsi="EHUSans" w:cstheme="minorBidi"/>
          <w:sz w:val="24"/>
          <w:lang w:val="es-ES"/>
        </w:rPr>
        <w:t>hablaré</w:t>
      </w:r>
      <w:r w:rsidRPr="00061972">
        <w:rPr>
          <w:rFonts w:ascii="EHUSans" w:eastAsiaTheme="minorHAnsi" w:hAnsi="EHUSans" w:cstheme="minorBidi"/>
          <w:sz w:val="24"/>
          <w:lang w:val="es-ES"/>
        </w:rPr>
        <w:t xml:space="preserve"> en todo momento de deporte, no de deporte y actividad física.</w:t>
      </w:r>
      <w:r w:rsidR="008A00B9" w:rsidRPr="00061972">
        <w:rPr>
          <w:rFonts w:ascii="EHUSans" w:eastAsiaTheme="minorHAnsi" w:hAnsi="EHUSans" w:cstheme="minorBidi"/>
          <w:sz w:val="24"/>
          <w:lang w:val="es-ES"/>
        </w:rPr>
        <w:t xml:space="preserve"> </w:t>
      </w:r>
      <w:r w:rsidRPr="00061972">
        <w:rPr>
          <w:rFonts w:ascii="EHUSans" w:eastAsiaTheme="minorHAnsi" w:hAnsi="EHUSans" w:cstheme="minorBidi"/>
          <w:sz w:val="24"/>
          <w:lang w:val="es-ES"/>
        </w:rPr>
        <w:t xml:space="preserve">Y es que cuando hablo de deporte, en toda su complejidad y diversidad, incluyo en </w:t>
      </w:r>
      <w:r w:rsidR="0026117E">
        <w:rPr>
          <w:rFonts w:ascii="EHUSans" w:eastAsiaTheme="minorHAnsi" w:hAnsi="EHUSans" w:cstheme="minorBidi"/>
          <w:sz w:val="24"/>
          <w:lang w:val="es-ES"/>
        </w:rPr>
        <w:t>él</w:t>
      </w:r>
      <w:r w:rsidRPr="00061972">
        <w:rPr>
          <w:rFonts w:ascii="EHUSans" w:eastAsiaTheme="minorHAnsi" w:hAnsi="EHUSans" w:cstheme="minorBidi"/>
          <w:sz w:val="24"/>
          <w:lang w:val="es-ES"/>
        </w:rPr>
        <w:t xml:space="preserve"> la actividad física.</w:t>
      </w:r>
    </w:p>
    <w:p w:rsidR="008A00B9" w:rsidRPr="00061972" w:rsidRDefault="00E84402" w:rsidP="008A00B9">
      <w:pPr>
        <w:spacing w:line="240" w:lineRule="atLeast"/>
        <w:ind w:firstLine="708"/>
        <w:rPr>
          <w:rFonts w:ascii="EHUSans" w:eastAsiaTheme="minorHAnsi" w:hAnsi="EHUSans" w:cstheme="minorBidi"/>
          <w:sz w:val="24"/>
          <w:lang w:val="es-ES"/>
        </w:rPr>
      </w:pPr>
      <w:r w:rsidRPr="00061972">
        <w:rPr>
          <w:rFonts w:ascii="EHUSans" w:eastAsiaTheme="minorHAnsi" w:hAnsi="EHUSans" w:cstheme="minorBidi"/>
          <w:sz w:val="24"/>
          <w:lang w:val="es-ES"/>
        </w:rPr>
        <w:t>Respecto al deporte, parece, además, que existe una especie de mitología sobre sus beneficios, que de alguna manera, entre todos, hemos construido una</w:t>
      </w:r>
      <w:r w:rsidR="009208A7" w:rsidRPr="00061972">
        <w:rPr>
          <w:rFonts w:ascii="EHUSans" w:eastAsiaTheme="minorHAnsi" w:hAnsi="EHUSans" w:cstheme="minorBidi"/>
          <w:sz w:val="24"/>
          <w:lang w:val="es-ES"/>
        </w:rPr>
        <w:t xml:space="preserve"> aserción </w:t>
      </w:r>
      <w:r w:rsidRPr="00061972">
        <w:rPr>
          <w:rFonts w:ascii="EHUSans" w:eastAsiaTheme="minorHAnsi" w:hAnsi="EHUSans" w:cstheme="minorBidi"/>
          <w:sz w:val="24"/>
          <w:lang w:val="es-ES"/>
        </w:rPr>
        <w:t>innegable que</w:t>
      </w:r>
      <w:r w:rsidR="009208A7" w:rsidRPr="00061972">
        <w:rPr>
          <w:rFonts w:ascii="EHUSans" w:eastAsiaTheme="minorHAnsi" w:hAnsi="EHUSans" w:cstheme="minorBidi"/>
          <w:sz w:val="24"/>
          <w:lang w:val="es-ES"/>
        </w:rPr>
        <w:t xml:space="preserve"> sostiene </w:t>
      </w:r>
      <w:r w:rsidRPr="00061972">
        <w:rPr>
          <w:rFonts w:ascii="EHUSans" w:eastAsiaTheme="minorHAnsi" w:hAnsi="EHUSans" w:cstheme="minorBidi"/>
          <w:sz w:val="24"/>
          <w:lang w:val="es-ES"/>
        </w:rPr>
        <w:t>que “el deporte es bueno”.</w:t>
      </w:r>
      <w:r w:rsidR="008A00B9" w:rsidRPr="00061972">
        <w:rPr>
          <w:rFonts w:ascii="EHUSans" w:eastAsiaTheme="minorHAnsi" w:hAnsi="EHUSans" w:cstheme="minorBidi"/>
          <w:sz w:val="24"/>
          <w:lang w:val="es-ES"/>
        </w:rPr>
        <w:t xml:space="preserve"> </w:t>
      </w:r>
      <w:r w:rsidRPr="00061972">
        <w:rPr>
          <w:rFonts w:ascii="EHUSans" w:eastAsiaTheme="minorHAnsi" w:hAnsi="EHUSans" w:cstheme="minorBidi"/>
          <w:sz w:val="24"/>
          <w:lang w:val="es-ES"/>
        </w:rPr>
        <w:t>Sobre esto no creo que haya debate alguno.</w:t>
      </w:r>
      <w:r w:rsidR="008A00B9" w:rsidRPr="00061972">
        <w:rPr>
          <w:rFonts w:ascii="EHUSans" w:eastAsiaTheme="minorHAnsi" w:hAnsi="EHUSans" w:cstheme="minorBidi"/>
          <w:sz w:val="24"/>
          <w:lang w:val="es-ES"/>
        </w:rPr>
        <w:t xml:space="preserve"> </w:t>
      </w:r>
      <w:r w:rsidRPr="00061972">
        <w:rPr>
          <w:rFonts w:ascii="EHUSans" w:eastAsiaTheme="minorHAnsi" w:hAnsi="EHUSans" w:cstheme="minorBidi"/>
          <w:sz w:val="24"/>
          <w:lang w:val="es-ES"/>
        </w:rPr>
        <w:t xml:space="preserve">El deporte es bueno si se practica bien, como decía Coalter </w:t>
      </w:r>
      <w:r w:rsidR="00E5679E" w:rsidRPr="00061972">
        <w:rPr>
          <w:rFonts w:ascii="EHUSans" w:eastAsiaTheme="minorHAnsi" w:hAnsi="EHUSans" w:cstheme="minorBidi"/>
          <w:sz w:val="24"/>
          <w:lang w:val="es-ES"/>
        </w:rPr>
        <w:t>(2007).</w:t>
      </w:r>
      <w:r w:rsidR="008A00B9" w:rsidRPr="00061972">
        <w:rPr>
          <w:rFonts w:ascii="EHUSans" w:eastAsiaTheme="minorHAnsi" w:hAnsi="EHUSans" w:cstheme="minorBidi"/>
          <w:sz w:val="24"/>
          <w:lang w:val="es-ES"/>
        </w:rPr>
        <w:t xml:space="preserve"> </w:t>
      </w:r>
    </w:p>
    <w:p w:rsidR="008A00B9" w:rsidRPr="00061972" w:rsidRDefault="008A00B9" w:rsidP="008A00B9">
      <w:pPr>
        <w:spacing w:line="240" w:lineRule="atLeast"/>
        <w:rPr>
          <w:rFonts w:ascii="EHUSans" w:eastAsiaTheme="minorHAnsi" w:hAnsi="EHUSans" w:cstheme="minorBidi"/>
          <w:sz w:val="24"/>
          <w:lang w:val="es-ES"/>
        </w:rPr>
      </w:pPr>
      <w:r w:rsidRPr="00061972">
        <w:rPr>
          <w:rFonts w:ascii="EHUSans" w:eastAsiaTheme="minorHAnsi" w:hAnsi="EHUSans" w:cstheme="minorBidi"/>
          <w:sz w:val="24"/>
          <w:lang w:val="es-ES"/>
        </w:rPr>
        <w:tab/>
      </w:r>
      <w:r w:rsidR="00E5679E" w:rsidRPr="00061972">
        <w:rPr>
          <w:rFonts w:ascii="EHUSans" w:eastAsiaTheme="minorHAnsi" w:hAnsi="EHUSans" w:cstheme="minorBidi"/>
          <w:sz w:val="24"/>
          <w:lang w:val="es-ES"/>
        </w:rPr>
        <w:t>En cualquier caso, en la esencia de este análisis activador se encuentra la creencia de que podemos construir una sociedad mejor en el deporte y por medio del deporte.</w:t>
      </w:r>
      <w:r w:rsidRPr="00061972">
        <w:rPr>
          <w:rFonts w:ascii="EHUSans" w:eastAsiaTheme="minorHAnsi" w:hAnsi="EHUSans" w:cstheme="minorBidi"/>
          <w:sz w:val="24"/>
          <w:lang w:val="es-ES"/>
        </w:rPr>
        <w:t xml:space="preserve"> </w:t>
      </w:r>
    </w:p>
    <w:p w:rsidR="008A00B9" w:rsidRPr="00061972" w:rsidRDefault="00041B1F" w:rsidP="0026117E">
      <w:pPr>
        <w:keepNext/>
        <w:keepLines/>
        <w:ind w:left="720"/>
        <w:rPr>
          <w:rFonts w:ascii="EHUSans" w:hAnsi="EHUSans"/>
          <w:b/>
          <w:color w:val="244061" w:themeColor="accent1" w:themeShade="80"/>
          <w:sz w:val="32"/>
          <w:szCs w:val="32"/>
          <w:lang w:val="es-ES"/>
        </w:rPr>
      </w:pPr>
      <w:r w:rsidRPr="00061972">
        <w:rPr>
          <w:rFonts w:ascii="EHUSans" w:hAnsi="EHUSans"/>
          <w:b/>
          <w:color w:val="244061" w:themeColor="accent1" w:themeShade="80"/>
          <w:sz w:val="32"/>
          <w:szCs w:val="32"/>
          <w:lang w:val="es-ES"/>
        </w:rPr>
        <w:lastRenderedPageBreak/>
        <w:t xml:space="preserve">c. </w:t>
      </w:r>
      <w:r w:rsidR="00E5679E" w:rsidRPr="00061972">
        <w:rPr>
          <w:rFonts w:ascii="EHUSans" w:hAnsi="EHUSans"/>
          <w:b/>
          <w:color w:val="244061" w:themeColor="accent1" w:themeShade="80"/>
          <w:sz w:val="32"/>
          <w:szCs w:val="32"/>
          <w:lang w:val="es-ES"/>
        </w:rPr>
        <w:t>Fundamentos conceptuales</w:t>
      </w:r>
    </w:p>
    <w:p w:rsidR="008A00B9" w:rsidRPr="00061972" w:rsidRDefault="008A00B9" w:rsidP="0026117E">
      <w:pPr>
        <w:keepNext/>
        <w:keepLines/>
        <w:spacing w:line="240" w:lineRule="atLeast"/>
        <w:rPr>
          <w:rFonts w:ascii="EHUSans" w:hAnsi="EHUSans"/>
          <w:sz w:val="24"/>
          <w:lang w:val="es-ES"/>
        </w:rPr>
      </w:pPr>
      <w:r w:rsidRPr="00061972">
        <w:rPr>
          <w:rFonts w:ascii="EHUSans" w:hAnsi="EHUSans"/>
          <w:sz w:val="24"/>
          <w:lang w:val="es-ES"/>
        </w:rPr>
        <w:tab/>
      </w:r>
      <w:r w:rsidR="00E5679E" w:rsidRPr="00061972">
        <w:rPr>
          <w:rFonts w:ascii="EHUSans" w:hAnsi="EHUSans"/>
          <w:sz w:val="24"/>
          <w:lang w:val="es-ES"/>
        </w:rPr>
        <w:t>Para emprender este trabajo</w:t>
      </w:r>
      <w:r w:rsidR="00126D57" w:rsidRPr="00061972">
        <w:rPr>
          <w:rFonts w:ascii="EHUSans" w:hAnsi="EHUSans"/>
          <w:sz w:val="24"/>
          <w:lang w:val="es-ES"/>
        </w:rPr>
        <w:t xml:space="preserve"> ha resultado imprescindible aclarar algunos conceptos, si bien no es algo definitivo.</w:t>
      </w:r>
    </w:p>
    <w:p w:rsidR="008A00B9" w:rsidRPr="00061972" w:rsidRDefault="008A00B9" w:rsidP="0026117E">
      <w:pPr>
        <w:keepNext/>
        <w:keepLines/>
        <w:spacing w:line="240" w:lineRule="atLeast"/>
        <w:rPr>
          <w:rFonts w:ascii="EHUSans" w:hAnsi="EHUSans"/>
          <w:sz w:val="24"/>
          <w:lang w:val="es-ES"/>
        </w:rPr>
      </w:pPr>
      <w:r w:rsidRPr="00061972">
        <w:rPr>
          <w:rFonts w:ascii="EHUSans" w:hAnsi="EHUSans"/>
          <w:sz w:val="24"/>
          <w:lang w:val="es-ES"/>
        </w:rPr>
        <w:tab/>
      </w:r>
      <w:r w:rsidR="00126D57" w:rsidRPr="00061972">
        <w:rPr>
          <w:rFonts w:ascii="EHUSans" w:hAnsi="EHUSans"/>
          <w:sz w:val="24"/>
          <w:lang w:val="es-ES"/>
        </w:rPr>
        <w:t>¿Por qué digo que no es definitivo?</w:t>
      </w:r>
      <w:r w:rsidRPr="00061972">
        <w:rPr>
          <w:rFonts w:ascii="EHUSans" w:hAnsi="EHUSans"/>
          <w:sz w:val="24"/>
          <w:lang w:val="es-ES"/>
        </w:rPr>
        <w:t xml:space="preserve"> </w:t>
      </w:r>
      <w:r w:rsidR="00126D57" w:rsidRPr="00061972">
        <w:rPr>
          <w:rFonts w:ascii="EHUSans" w:hAnsi="EHUSans"/>
          <w:sz w:val="24"/>
          <w:lang w:val="es-ES"/>
        </w:rPr>
        <w:t>Pues</w:t>
      </w:r>
      <w:r w:rsidR="009208A7" w:rsidRPr="00061972">
        <w:rPr>
          <w:rFonts w:ascii="EHUSans" w:hAnsi="EHUSans"/>
          <w:sz w:val="24"/>
          <w:lang w:val="es-ES"/>
        </w:rPr>
        <w:t xml:space="preserve"> bien,</w:t>
      </w:r>
      <w:r w:rsidR="00126D57" w:rsidRPr="00061972">
        <w:rPr>
          <w:rFonts w:ascii="EHUSans" w:hAnsi="EHUSans"/>
          <w:sz w:val="24"/>
          <w:lang w:val="es-ES"/>
        </w:rPr>
        <w:t xml:space="preserve"> </w:t>
      </w:r>
      <w:r w:rsidR="001B7F2D" w:rsidRPr="00061972">
        <w:rPr>
          <w:rFonts w:ascii="EHUSans" w:hAnsi="EHUSans"/>
          <w:sz w:val="24"/>
          <w:lang w:val="es-ES"/>
        </w:rPr>
        <w:t>porque</w:t>
      </w:r>
      <w:r w:rsidR="00126D57" w:rsidRPr="00061972">
        <w:rPr>
          <w:rFonts w:ascii="EHUSans" w:hAnsi="EHUSans"/>
          <w:sz w:val="24"/>
          <w:lang w:val="es-ES"/>
        </w:rPr>
        <w:t xml:space="preserve"> al hablar de equidad, aunque existe la aportación de diferentes diccionarios, estamos hablando de un concepto vivo, que hay que construir entre todas y todos, y al que debemos dar sentido también entre todas y todos.</w:t>
      </w:r>
      <w:r w:rsidRPr="00061972">
        <w:rPr>
          <w:rFonts w:ascii="EHUSans" w:hAnsi="EHUSans"/>
          <w:sz w:val="24"/>
          <w:lang w:val="es-ES"/>
        </w:rPr>
        <w:t xml:space="preserve"> </w:t>
      </w:r>
    </w:p>
    <w:p w:rsidR="008A00B9" w:rsidRPr="00061972" w:rsidRDefault="008A00B9" w:rsidP="008A00B9">
      <w:pPr>
        <w:spacing w:line="240" w:lineRule="atLeast"/>
        <w:rPr>
          <w:rFonts w:ascii="EHUSans" w:hAnsi="EHUSans"/>
          <w:sz w:val="24"/>
          <w:lang w:val="es-ES"/>
        </w:rPr>
      </w:pPr>
      <w:r w:rsidRPr="00061972">
        <w:rPr>
          <w:rFonts w:ascii="EHUSans" w:hAnsi="EHUSans"/>
          <w:sz w:val="24"/>
          <w:lang w:val="es-ES"/>
        </w:rPr>
        <w:tab/>
      </w:r>
      <w:r w:rsidR="00126D57" w:rsidRPr="00061972">
        <w:rPr>
          <w:rFonts w:ascii="EHUSans" w:hAnsi="EHUSans"/>
          <w:sz w:val="24"/>
          <w:lang w:val="es-ES"/>
        </w:rPr>
        <w:t xml:space="preserve">En ese sentido, además, a la hora de intentar relacionar el deporte y la equidad, está claro que, si pretendemos hablar del deporte con </w:t>
      </w:r>
      <w:r w:rsidR="00F316F9" w:rsidRPr="00061972">
        <w:rPr>
          <w:rFonts w:ascii="EHUSans" w:hAnsi="EHUSans"/>
          <w:sz w:val="24"/>
          <w:lang w:val="es-ES"/>
        </w:rPr>
        <w:t>impacto</w:t>
      </w:r>
      <w:r w:rsidR="00126D57" w:rsidRPr="00061972">
        <w:rPr>
          <w:rFonts w:ascii="EHUSans" w:hAnsi="EHUSans"/>
          <w:sz w:val="24"/>
          <w:lang w:val="es-ES"/>
        </w:rPr>
        <w:t xml:space="preserve"> social positivo (en </w:t>
      </w:r>
      <w:r w:rsidR="00E359DB" w:rsidRPr="00061972">
        <w:rPr>
          <w:rFonts w:ascii="EHUSans" w:hAnsi="EHUSans"/>
          <w:sz w:val="24"/>
          <w:lang w:val="es-ES"/>
        </w:rPr>
        <w:t>un</w:t>
      </w:r>
      <w:r w:rsidR="00126D57" w:rsidRPr="00061972">
        <w:rPr>
          <w:rFonts w:ascii="EHUSans" w:hAnsi="EHUSans"/>
          <w:sz w:val="24"/>
          <w:lang w:val="es-ES"/>
        </w:rPr>
        <w:t xml:space="preserve"> sentido amplio), la equidad y el deporte deben venir de la mano, como un refugio</w:t>
      </w:r>
      <w:r w:rsidR="00F316F9" w:rsidRPr="00061972">
        <w:rPr>
          <w:rFonts w:ascii="EHUSans" w:hAnsi="EHUSans"/>
          <w:sz w:val="24"/>
          <w:lang w:val="es-ES"/>
        </w:rPr>
        <w:t>,</w:t>
      </w:r>
      <w:r w:rsidR="00126D57" w:rsidRPr="00061972">
        <w:rPr>
          <w:rFonts w:ascii="EHUSans" w:hAnsi="EHUSans"/>
          <w:sz w:val="24"/>
          <w:lang w:val="es-ES"/>
        </w:rPr>
        <w:t xml:space="preserve"> por proponer una idea</w:t>
      </w:r>
      <w:r w:rsidR="00F316F9" w:rsidRPr="00061972">
        <w:rPr>
          <w:rFonts w:ascii="EHUSans" w:hAnsi="EHUSans"/>
          <w:sz w:val="24"/>
          <w:lang w:val="es-ES"/>
        </w:rPr>
        <w:t>,</w:t>
      </w:r>
      <w:r w:rsidR="00126D57" w:rsidRPr="00061972">
        <w:rPr>
          <w:rFonts w:ascii="EHUSans" w:hAnsi="EHUSans"/>
          <w:sz w:val="24"/>
          <w:lang w:val="es-ES"/>
        </w:rPr>
        <w:t xml:space="preserve"> que</w:t>
      </w:r>
      <w:r w:rsidR="00F316F9" w:rsidRPr="00061972">
        <w:rPr>
          <w:rFonts w:ascii="EHUSans" w:hAnsi="EHUSans"/>
          <w:sz w:val="24"/>
          <w:lang w:val="es-ES"/>
        </w:rPr>
        <w:t>, repito,</w:t>
      </w:r>
      <w:r w:rsidR="00126D57" w:rsidRPr="00061972">
        <w:rPr>
          <w:rFonts w:ascii="EHUSans" w:hAnsi="EHUSans"/>
          <w:sz w:val="24"/>
          <w:lang w:val="es-ES"/>
        </w:rPr>
        <w:t xml:space="preserve"> tendremos que construir entre todas y todos</w:t>
      </w:r>
      <w:r w:rsidR="00E359DB" w:rsidRPr="00061972">
        <w:rPr>
          <w:rFonts w:ascii="EHUSans" w:hAnsi="EHUSans"/>
          <w:sz w:val="24"/>
          <w:lang w:val="es-ES"/>
        </w:rPr>
        <w:t xml:space="preserve">, </w:t>
      </w:r>
      <w:r w:rsidR="00F316F9" w:rsidRPr="00061972">
        <w:rPr>
          <w:rFonts w:ascii="EHUSans" w:hAnsi="EHUSans"/>
          <w:sz w:val="24"/>
          <w:lang w:val="es-ES"/>
        </w:rPr>
        <w:t xml:space="preserve">y </w:t>
      </w:r>
      <w:r w:rsidR="00E359DB" w:rsidRPr="00061972">
        <w:rPr>
          <w:rFonts w:ascii="EHUSans" w:hAnsi="EHUSans"/>
          <w:sz w:val="24"/>
          <w:lang w:val="es-ES"/>
        </w:rPr>
        <w:t xml:space="preserve">el juego de palabras </w:t>
      </w:r>
      <w:r w:rsidR="00E359DB" w:rsidRPr="00061972">
        <w:rPr>
          <w:rFonts w:ascii="EHUSans" w:hAnsi="EHUSans"/>
          <w:i/>
          <w:sz w:val="24"/>
          <w:lang w:val="es-ES"/>
        </w:rPr>
        <w:t>EquitActivo</w:t>
      </w:r>
      <w:r w:rsidR="00E359DB" w:rsidRPr="00061972">
        <w:rPr>
          <w:rFonts w:ascii="EHUSans" w:hAnsi="EHUSans"/>
          <w:sz w:val="24"/>
          <w:lang w:val="es-ES"/>
        </w:rPr>
        <w:t xml:space="preserve"> es en mi opinión extraordinariamente idóneo.</w:t>
      </w:r>
      <w:r w:rsidRPr="00061972">
        <w:rPr>
          <w:rFonts w:ascii="EHUSans" w:hAnsi="EHUSans"/>
          <w:sz w:val="24"/>
          <w:lang w:val="es-ES"/>
        </w:rPr>
        <w:t xml:space="preserve"> </w:t>
      </w:r>
      <w:r w:rsidRPr="00061972">
        <w:rPr>
          <w:rFonts w:ascii="EHUSans" w:hAnsi="EHUSans"/>
          <w:sz w:val="24"/>
          <w:lang w:val="es-ES"/>
        </w:rPr>
        <w:tab/>
      </w:r>
    </w:p>
    <w:p w:rsidR="008A00B9" w:rsidRPr="00061972" w:rsidRDefault="008A00B9" w:rsidP="008A00B9">
      <w:pPr>
        <w:spacing w:line="240" w:lineRule="atLeast"/>
        <w:rPr>
          <w:rFonts w:ascii="EHUSans" w:hAnsi="EHUSans"/>
          <w:sz w:val="24"/>
          <w:lang w:val="es-ES"/>
        </w:rPr>
      </w:pPr>
      <w:r w:rsidRPr="00061972">
        <w:rPr>
          <w:rFonts w:ascii="EHUSans" w:hAnsi="EHUSans"/>
          <w:sz w:val="24"/>
          <w:lang w:val="es-ES"/>
        </w:rPr>
        <w:tab/>
      </w:r>
      <w:r w:rsidR="00E359DB" w:rsidRPr="00061972">
        <w:rPr>
          <w:rFonts w:ascii="EHUSans" w:hAnsi="EHUSans"/>
          <w:sz w:val="24"/>
          <w:lang w:val="es-ES"/>
        </w:rPr>
        <w:t>Asimismo, en esta construcción se encontrarían, desde la perspectiva de la equidad,</w:t>
      </w:r>
      <w:r w:rsidR="006F6D16" w:rsidRPr="00061972">
        <w:rPr>
          <w:rFonts w:ascii="EHUSans" w:hAnsi="EHUSans"/>
          <w:sz w:val="24"/>
          <w:lang w:val="es-ES"/>
        </w:rPr>
        <w:t xml:space="preserve"> y a tener en cuenta junto con la vulnerabilidad social, las variables socioeconómicas de género, edad, clase social, etnia y salud psicofísica, que represento a continuación (véase </w:t>
      </w:r>
      <w:r w:rsidR="006F6D16" w:rsidRPr="00061972">
        <w:rPr>
          <w:rFonts w:ascii="EHUSans" w:hAnsi="EHUSans"/>
          <w:b/>
          <w:sz w:val="24"/>
          <w:lang w:val="es-ES"/>
        </w:rPr>
        <w:t>Imagen 1</w:t>
      </w:r>
      <w:r w:rsidR="006F6D16" w:rsidRPr="00061972">
        <w:rPr>
          <w:rFonts w:ascii="EHUSans" w:hAnsi="EHUSans"/>
          <w:sz w:val="24"/>
          <w:lang w:val="es-ES"/>
        </w:rPr>
        <w:t>):</w:t>
      </w:r>
    </w:p>
    <w:p w:rsidR="008A00B9" w:rsidRPr="00061972" w:rsidRDefault="008A00B9" w:rsidP="008A00B9">
      <w:pPr>
        <w:rPr>
          <w:lang w:val="es-ES"/>
        </w:rPr>
      </w:pPr>
    </w:p>
    <w:p w:rsidR="008A00B9" w:rsidRPr="00061972" w:rsidRDefault="006F6D16" w:rsidP="008A00B9">
      <w:pPr>
        <w:rPr>
          <w:rFonts w:ascii="EHUSans" w:hAnsi="EHUSans"/>
          <w:sz w:val="24"/>
          <w:lang w:val="es-ES"/>
        </w:rPr>
      </w:pPr>
      <w:r w:rsidRPr="00061972">
        <w:rPr>
          <w:rFonts w:ascii="EHUSans" w:hAnsi="EHUSans"/>
          <w:b/>
          <w:sz w:val="24"/>
          <w:lang w:val="es-ES"/>
        </w:rPr>
        <w:t>Imagen 1:</w:t>
      </w:r>
      <w:r w:rsidR="008A00B9" w:rsidRPr="00061972">
        <w:rPr>
          <w:rFonts w:ascii="EHUSans" w:hAnsi="EHUSans"/>
          <w:sz w:val="24"/>
          <w:lang w:val="es-ES"/>
        </w:rPr>
        <w:t xml:space="preserve"> </w:t>
      </w:r>
      <w:r w:rsidRPr="00061972">
        <w:rPr>
          <w:rFonts w:ascii="EHUSans" w:hAnsi="EHUSans"/>
          <w:sz w:val="24"/>
          <w:lang w:val="es-ES"/>
        </w:rPr>
        <w:t>Dimensiones socioeconómicas relacionadas con la desigualdad social.</w:t>
      </w:r>
    </w:p>
    <w:p w:rsidR="008A00B9" w:rsidRPr="00061972" w:rsidRDefault="008A00B9" w:rsidP="008A00B9">
      <w:pPr>
        <w:rPr>
          <w:rFonts w:ascii="EHUSans" w:hAnsi="EHUSans"/>
          <w:lang w:val="es-ES"/>
        </w:rPr>
      </w:pPr>
    </w:p>
    <w:p w:rsidR="008A00B9" w:rsidRPr="00061972" w:rsidRDefault="00061972" w:rsidP="008A00B9">
      <w:pPr>
        <w:spacing w:line="240" w:lineRule="atLeast"/>
        <w:jc w:val="left"/>
        <w:rPr>
          <w:rFonts w:ascii="EHUSans" w:hAnsi="EHUSans"/>
          <w:sz w:val="24"/>
          <w:lang w:val="es-ES"/>
        </w:rPr>
      </w:pPr>
      <w:bookmarkStart w:id="1" w:name="_gjdgxs" w:colFirst="0" w:colLast="0"/>
      <w:bookmarkEnd w:id="1"/>
      <w:r>
        <w:rPr>
          <w:noProof/>
          <w:lang w:val="es-ES"/>
        </w:rPr>
        <mc:AlternateContent>
          <mc:Choice Requires="wpg">
            <w:drawing>
              <wp:inline distT="0" distB="0" distL="0" distR="0" wp14:anchorId="40997B7B" wp14:editId="5B22E6BD">
                <wp:extent cx="4359275" cy="3126105"/>
                <wp:effectExtent l="0" t="0" r="0" b="0"/>
                <wp:docPr id="3"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9275" cy="3126105"/>
                          <a:chOff x="17625" y="25500"/>
                          <a:chExt cx="60960" cy="40640"/>
                        </a:xfrm>
                      </wpg:grpSpPr>
                      <pic:pic xmlns:pic="http://schemas.openxmlformats.org/drawingml/2006/picture">
                        <pic:nvPicPr>
                          <pic:cNvPr id="4" name="6 Diagrama"/>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6491" y="25738"/>
                            <a:ext cx="42878" cy="39704"/>
                          </a:xfrm>
                          <a:prstGeom prst="rect">
                            <a:avLst/>
                          </a:prstGeom>
                          <a:noFill/>
                          <a:extLst>
                            <a:ext uri="{909E8E84-426E-40DD-AFC4-6F175D3DCCD1}">
                              <a14:hiddenFill xmlns:a14="http://schemas.microsoft.com/office/drawing/2010/main">
                                <a:solidFill>
                                  <a:srgbClr val="FFFFFF"/>
                                </a:solidFill>
                              </a14:hiddenFill>
                            </a:ext>
                          </a:extLst>
                        </pic:spPr>
                      </pic:pic>
                      <wps:wsp>
                        <wps:cNvPr id="6" name="Oval 4"/>
                        <wps:cNvSpPr>
                          <a:spLocks noChangeArrowheads="1"/>
                        </wps:cNvSpPr>
                        <wps:spPr bwMode="auto">
                          <a:xfrm>
                            <a:off x="37744" y="36601"/>
                            <a:ext cx="19626" cy="17693"/>
                          </a:xfrm>
                          <a:prstGeom prst="ellipse">
                            <a:avLst/>
                          </a:prstGeom>
                          <a:solidFill>
                            <a:srgbClr val="7030A0">
                              <a:alpha val="54901"/>
                            </a:srgbClr>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5318CD" w:rsidRPr="00CE281A" w:rsidRDefault="005318CD" w:rsidP="008A00B9">
                              <w:pPr>
                                <w:pStyle w:val="NormalWeb"/>
                                <w:spacing w:before="0" w:beforeAutospacing="0" w:after="0" w:afterAutospacing="0"/>
                                <w:jc w:val="center"/>
                                <w:textAlignment w:val="baseline"/>
                                <w:rPr>
                                  <w:rFonts w:ascii="EHUSerif" w:hAnsi="EHUSerif"/>
                                  <w:sz w:val="20"/>
                                  <w:lang w:val="eu-ES"/>
                                </w:rPr>
                              </w:pPr>
                              <w:r w:rsidRPr="00CE281A">
                                <w:rPr>
                                  <w:rFonts w:ascii="EHUSerif" w:hAnsi="EHUSerif" w:cstheme="minorBidi"/>
                                  <w:color w:val="FFFFFF" w:themeColor="light1"/>
                                  <w:kern w:val="24"/>
                                  <w:sz w:val="20"/>
                                  <w:lang w:val="eu-ES"/>
                                </w:rPr>
                                <w:t>Osasun Psikofisikoa</w:t>
                              </w:r>
                            </w:p>
                          </w:txbxContent>
                        </wps:txbx>
                        <wps:bodyPr rot="0" vert="horz" wrap="square" lIns="91440" tIns="45720" rIns="91440" bIns="45720" anchor="ctr" anchorCtr="0" upright="1">
                          <a:noAutofit/>
                        </wps:bodyPr>
                      </wps:wsp>
                    </wpg:wgp>
                  </a:graphicData>
                </a:graphic>
              </wp:inline>
            </w:drawing>
          </mc:Choice>
          <mc:Fallback>
            <w:pict>
              <v:group w14:anchorId="40997B7B" id="Grupo 7" o:spid="_x0000_s1026" style="width:343.25pt;height:246.15pt;mso-position-horizontal-relative:char;mso-position-vertical-relative:line" coordorigin="17625,25500" coordsize="60960,406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6 Diagrama" o:spid="_x0000_s1027" type="#_x0000_t75" style="position:absolute;left:26491;top:25738;width:42878;height:39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">
                  <v:imagedata r:id="rId12" o:title=""/>
                  <o:lock v:ext="edit" aspectratio="f"/>
                </v:shape>
                <v:oval id="Oval 4" o:spid="_x0000_s1028" style="position:absolute;left:37744;top:36601;width:19626;height:17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" fillcolor="#7030a0" stroked="f" strokeweight="2pt">
                  <v:fill opacity="35980f"/>
                  <v:textbox>
                    <w:txbxContent>
                      <w:p w:rsidR="005318CD" w:rsidRPr="00CE281A" w:rsidRDefault="005318CD" w:rsidP="008A00B9">
                        <w:pPr>
                          <w:pStyle w:val="NormalWeb"/>
                          <w:spacing w:before="0" w:beforeAutospacing="0" w:after="0" w:afterAutospacing="0"/>
                          <w:jc w:val="center"/>
                          <w:textAlignment w:val="baseline"/>
                          <w:rPr>
                            <w:rFonts w:ascii="EHUSerif" w:hAnsi="EHUSerif"/>
                            <w:sz w:val="20"/>
                            <w:lang w:val="eu-ES"/>
                          </w:rPr>
                        </w:pPr>
                        <w:r w:rsidRPr="00CE281A">
                          <w:rPr>
                            <w:rFonts w:ascii="EHUSerif" w:hAnsi="EHUSerif" w:cstheme="minorBidi"/>
                            <w:color w:val="FFFFFF" w:themeColor="light1"/>
                            <w:kern w:val="24"/>
                            <w:sz w:val="20"/>
                            <w:lang w:val="eu-ES"/>
                          </w:rPr>
                          <w:t>Osasun Psikofisikoa</w:t>
                        </w:r>
                      </w:p>
                    </w:txbxContent>
                  </v:textbox>
                </v:oval>
                <w10:anchorlock/>
              </v:group>
            </w:pict>
          </mc:Fallback>
        </mc:AlternateContent>
      </w:r>
    </w:p>
    <w:p w:rsidR="008A00B9" w:rsidRPr="00061972" w:rsidRDefault="008A00B9" w:rsidP="008A00B9">
      <w:pPr>
        <w:rPr>
          <w:lang w:val="es-ES"/>
        </w:rPr>
      </w:pPr>
    </w:p>
    <w:p w:rsidR="008A00B9" w:rsidRPr="00061972" w:rsidRDefault="008A00B9" w:rsidP="0026117E">
      <w:pPr>
        <w:keepNext/>
        <w:keepLines/>
        <w:spacing w:line="240" w:lineRule="atLeast"/>
        <w:rPr>
          <w:rFonts w:ascii="EHUSans" w:hAnsi="EHUSans"/>
          <w:sz w:val="24"/>
          <w:lang w:val="es-ES"/>
        </w:rPr>
      </w:pPr>
      <w:r w:rsidRPr="00061972">
        <w:rPr>
          <w:rFonts w:ascii="EHUSans" w:hAnsi="EHUSans"/>
          <w:sz w:val="24"/>
          <w:lang w:val="es-ES"/>
        </w:rPr>
        <w:tab/>
      </w:r>
      <w:r w:rsidR="000561C3" w:rsidRPr="00061972">
        <w:rPr>
          <w:rFonts w:ascii="EHUSans" w:hAnsi="EHUSans"/>
          <w:sz w:val="24"/>
          <w:lang w:val="es-ES"/>
        </w:rPr>
        <w:t xml:space="preserve">En nuestro trabajo, vamos a analizar a la luz de estas dimensiones los aspectos que hemos mencionado como prácticas </w:t>
      </w:r>
      <w:r w:rsidR="008F3F31" w:rsidRPr="00061972">
        <w:rPr>
          <w:rFonts w:ascii="EHUSans" w:hAnsi="EHUSans"/>
          <w:sz w:val="24"/>
          <w:lang w:val="es-ES"/>
        </w:rPr>
        <w:t>reglada</w:t>
      </w:r>
      <w:r w:rsidR="000561C3" w:rsidRPr="00061972">
        <w:rPr>
          <w:rFonts w:ascii="EHUSans" w:hAnsi="EHUSans"/>
          <w:sz w:val="24"/>
          <w:lang w:val="es-ES"/>
        </w:rPr>
        <w:t>s, ordenanzas, bases de subvenciones, convenios, diferentes normativas, estudios locales sobre costumbres deportivas y planes estratégicos.</w:t>
      </w:r>
      <w:r w:rsidRPr="00061972">
        <w:rPr>
          <w:rFonts w:ascii="EHUSans" w:hAnsi="EHUSans"/>
          <w:sz w:val="24"/>
          <w:lang w:val="es-ES"/>
        </w:rPr>
        <w:t xml:space="preserve"> </w:t>
      </w:r>
    </w:p>
    <w:p w:rsidR="008A00B9" w:rsidRPr="00061972" w:rsidRDefault="008A00B9" w:rsidP="008A00B9">
      <w:pPr>
        <w:spacing w:line="240" w:lineRule="atLeast"/>
        <w:rPr>
          <w:rFonts w:ascii="EHUSans" w:hAnsi="EHUSans"/>
          <w:sz w:val="24"/>
          <w:lang w:val="es-ES"/>
        </w:rPr>
      </w:pPr>
    </w:p>
    <w:p w:rsidR="008A00B9" w:rsidRPr="00061972" w:rsidRDefault="000561C3" w:rsidP="00F316F9">
      <w:pPr>
        <w:pStyle w:val="Prrafodelista"/>
        <w:numPr>
          <w:ilvl w:val="0"/>
          <w:numId w:val="5"/>
        </w:numPr>
        <w:rPr>
          <w:rFonts w:ascii="EHUSans" w:hAnsi="EHUSans"/>
          <w:b/>
          <w:color w:val="244061" w:themeColor="accent1" w:themeShade="80"/>
          <w:sz w:val="32"/>
          <w:szCs w:val="32"/>
        </w:rPr>
      </w:pPr>
      <w:r w:rsidRPr="00061972">
        <w:rPr>
          <w:rFonts w:ascii="EHUSans" w:hAnsi="EHUSans"/>
          <w:b/>
          <w:color w:val="244061" w:themeColor="accent1" w:themeShade="80"/>
          <w:sz w:val="32"/>
          <w:szCs w:val="32"/>
        </w:rPr>
        <w:t>Descripción de la metodología</w:t>
      </w:r>
      <w:r w:rsidR="008A00B9" w:rsidRPr="00061972">
        <w:rPr>
          <w:rFonts w:ascii="EHUSans" w:hAnsi="EHUSans"/>
          <w:b/>
          <w:color w:val="244061" w:themeColor="accent1" w:themeShade="80"/>
          <w:sz w:val="32"/>
          <w:szCs w:val="32"/>
        </w:rPr>
        <w:t xml:space="preserve"> </w:t>
      </w:r>
    </w:p>
    <w:p w:rsidR="008A00B9" w:rsidRPr="00061972" w:rsidRDefault="000561C3" w:rsidP="008A00B9">
      <w:pPr>
        <w:spacing w:line="240" w:lineRule="atLeast"/>
        <w:ind w:firstLine="708"/>
        <w:rPr>
          <w:rFonts w:ascii="EHUSans" w:eastAsiaTheme="minorHAnsi" w:hAnsi="EHUSans" w:cstheme="minorBidi"/>
          <w:sz w:val="24"/>
          <w:lang w:val="es-ES"/>
        </w:rPr>
      </w:pPr>
      <w:r w:rsidRPr="00061972">
        <w:rPr>
          <w:rFonts w:ascii="EHUSans" w:eastAsiaTheme="minorHAnsi" w:hAnsi="EHUSans" w:cstheme="minorBidi"/>
          <w:sz w:val="24"/>
          <w:lang w:val="es-ES"/>
        </w:rPr>
        <w:t xml:space="preserve">Para </w:t>
      </w:r>
      <w:r w:rsidR="009958D4">
        <w:rPr>
          <w:rFonts w:ascii="EHUSans" w:eastAsiaTheme="minorHAnsi" w:hAnsi="EHUSans" w:cstheme="minorBidi"/>
          <w:sz w:val="24"/>
          <w:lang w:val="es-ES"/>
        </w:rPr>
        <w:t>llevar a cabo</w:t>
      </w:r>
      <w:r w:rsidRPr="00061972">
        <w:rPr>
          <w:rFonts w:ascii="EHUSans" w:eastAsiaTheme="minorHAnsi" w:hAnsi="EHUSans" w:cstheme="minorBidi"/>
          <w:sz w:val="24"/>
          <w:lang w:val="es-ES"/>
        </w:rPr>
        <w:t xml:space="preserve"> este trabajo hemos utilizado una metodología plural y adaptativa, para lo que he ido de la mano de la DDDFG, y por ello quiero agradecer especialmente la implicación de Unai Asurmendi y de Iñaki Iturrioz.</w:t>
      </w:r>
      <w:r w:rsidR="008A00B9" w:rsidRPr="00061972">
        <w:rPr>
          <w:rFonts w:ascii="EHUSans" w:eastAsiaTheme="minorHAnsi" w:hAnsi="EHUSans" w:cstheme="minorBidi"/>
          <w:sz w:val="24"/>
          <w:lang w:val="es-ES"/>
        </w:rPr>
        <w:t xml:space="preserve"> </w:t>
      </w:r>
    </w:p>
    <w:p w:rsidR="008A00B9" w:rsidRPr="00061972" w:rsidRDefault="000561C3" w:rsidP="008A00B9">
      <w:pPr>
        <w:spacing w:line="240" w:lineRule="atLeast"/>
        <w:ind w:firstLine="708"/>
        <w:rPr>
          <w:rFonts w:ascii="EHUSans" w:eastAsiaTheme="minorHAnsi" w:hAnsi="EHUSans" w:cstheme="minorBidi"/>
          <w:sz w:val="24"/>
          <w:lang w:val="es-ES"/>
        </w:rPr>
      </w:pPr>
      <w:r w:rsidRPr="00061972">
        <w:rPr>
          <w:rFonts w:ascii="EHUSans" w:eastAsiaTheme="minorHAnsi" w:hAnsi="EHUSans" w:cstheme="minorBidi"/>
          <w:sz w:val="24"/>
          <w:lang w:val="es-ES"/>
        </w:rPr>
        <w:t>He contado con su ayuda para la elección de las personas a entrevistar y para el contacto con ellas, con el criterio de que se trata</w:t>
      </w:r>
      <w:r w:rsidR="009958D4">
        <w:rPr>
          <w:rFonts w:ascii="EHUSans" w:eastAsiaTheme="minorHAnsi" w:hAnsi="EHUSans" w:cstheme="minorBidi"/>
          <w:sz w:val="24"/>
          <w:lang w:val="es-ES"/>
        </w:rPr>
        <w:t>ra</w:t>
      </w:r>
      <w:r w:rsidRPr="00061972">
        <w:rPr>
          <w:rFonts w:ascii="EHUSans" w:eastAsiaTheme="minorHAnsi" w:hAnsi="EHUSans" w:cstheme="minorBidi"/>
          <w:sz w:val="24"/>
          <w:lang w:val="es-ES"/>
        </w:rPr>
        <w:t xml:space="preserve"> de </w:t>
      </w:r>
      <w:r w:rsidR="003B755A" w:rsidRPr="00061972">
        <w:rPr>
          <w:rFonts w:ascii="EHUSans" w:eastAsiaTheme="minorHAnsi" w:hAnsi="EHUSans" w:cstheme="minorBidi"/>
          <w:sz w:val="24"/>
          <w:lang w:val="es-ES"/>
        </w:rPr>
        <w:t>agentes</w:t>
      </w:r>
      <w:r w:rsidRPr="00061972">
        <w:rPr>
          <w:rFonts w:ascii="EHUSans" w:eastAsiaTheme="minorHAnsi" w:hAnsi="EHUSans" w:cstheme="minorBidi"/>
          <w:sz w:val="24"/>
          <w:lang w:val="es-ES"/>
        </w:rPr>
        <w:t xml:space="preserve"> </w:t>
      </w:r>
      <w:r w:rsidR="00F316F9" w:rsidRPr="00061972">
        <w:rPr>
          <w:rFonts w:ascii="EHUSans" w:eastAsiaTheme="minorHAnsi" w:hAnsi="EHUSans" w:cstheme="minorBidi"/>
          <w:sz w:val="24"/>
          <w:lang w:val="es-ES"/>
        </w:rPr>
        <w:t xml:space="preserve">significativos </w:t>
      </w:r>
      <w:r w:rsidRPr="00061972">
        <w:rPr>
          <w:rFonts w:ascii="EHUSans" w:eastAsiaTheme="minorHAnsi" w:hAnsi="EHUSans" w:cstheme="minorBidi"/>
          <w:sz w:val="24"/>
          <w:lang w:val="es-ES"/>
        </w:rPr>
        <w:t>en la política deportiva de sus ayuntamientos.</w:t>
      </w:r>
      <w:r w:rsidR="008A00B9" w:rsidRPr="00061972">
        <w:rPr>
          <w:rFonts w:ascii="EHUSans" w:eastAsiaTheme="minorHAnsi" w:hAnsi="EHUSans" w:cstheme="minorBidi"/>
          <w:sz w:val="24"/>
          <w:lang w:val="es-ES"/>
        </w:rPr>
        <w:t xml:space="preserve"> </w:t>
      </w:r>
      <w:r w:rsidR="00EF45B1" w:rsidRPr="00061972">
        <w:rPr>
          <w:rFonts w:ascii="EHUSans" w:eastAsiaTheme="minorHAnsi" w:hAnsi="EHUSans" w:cstheme="minorBidi"/>
          <w:sz w:val="24"/>
          <w:lang w:val="es-ES"/>
        </w:rPr>
        <w:t xml:space="preserve">Tanto para </w:t>
      </w:r>
      <w:r w:rsidR="009958D4">
        <w:rPr>
          <w:rFonts w:ascii="EHUSans" w:eastAsiaTheme="minorHAnsi" w:hAnsi="EHUSans" w:cstheme="minorBidi"/>
          <w:sz w:val="24"/>
          <w:lang w:val="es-ES"/>
        </w:rPr>
        <w:t xml:space="preserve">obtener la foto actual </w:t>
      </w:r>
      <w:r w:rsidR="00EF45B1" w:rsidRPr="00061972">
        <w:rPr>
          <w:rFonts w:ascii="EHUSans" w:eastAsiaTheme="minorHAnsi" w:hAnsi="EHUSans" w:cstheme="minorBidi"/>
          <w:sz w:val="24"/>
          <w:lang w:val="es-ES"/>
        </w:rPr>
        <w:t>omo para la activación posterior.</w:t>
      </w:r>
      <w:r w:rsidR="008A00B9" w:rsidRPr="00061972">
        <w:rPr>
          <w:rFonts w:ascii="EHUSans" w:eastAsiaTheme="minorHAnsi" w:hAnsi="EHUSans" w:cstheme="minorBidi"/>
          <w:sz w:val="24"/>
          <w:lang w:val="es-ES"/>
        </w:rPr>
        <w:t xml:space="preserve"> </w:t>
      </w:r>
    </w:p>
    <w:p w:rsidR="008A00B9" w:rsidRPr="00061972" w:rsidRDefault="00EF45B1" w:rsidP="008A00B9">
      <w:pPr>
        <w:spacing w:line="240" w:lineRule="atLeast"/>
        <w:ind w:firstLine="708"/>
        <w:rPr>
          <w:rFonts w:ascii="EHUSans" w:hAnsi="EHUSans"/>
          <w:sz w:val="24"/>
          <w:lang w:val="es-ES"/>
        </w:rPr>
      </w:pPr>
      <w:r w:rsidRPr="00061972">
        <w:rPr>
          <w:rFonts w:ascii="EHUSans" w:hAnsi="EHUSans"/>
          <w:sz w:val="24"/>
          <w:lang w:val="es-ES"/>
        </w:rPr>
        <w:t>En este sentido, este trabajo</w:t>
      </w:r>
      <w:r w:rsidR="009958D4">
        <w:rPr>
          <w:rFonts w:ascii="EHUSans" w:hAnsi="EHUSans"/>
          <w:sz w:val="24"/>
          <w:lang w:val="es-ES"/>
        </w:rPr>
        <w:t xml:space="preserve"> se inspira</w:t>
      </w:r>
      <w:r w:rsidRPr="00061972">
        <w:rPr>
          <w:rFonts w:ascii="EHUSans" w:hAnsi="EHUSans"/>
          <w:sz w:val="24"/>
          <w:lang w:val="es-ES"/>
        </w:rPr>
        <w:t xml:space="preserve">, en gran medida, </w:t>
      </w:r>
      <w:r w:rsidR="009958D4">
        <w:rPr>
          <w:rFonts w:ascii="EHUSans" w:hAnsi="EHUSans"/>
          <w:sz w:val="24"/>
          <w:lang w:val="es-ES"/>
        </w:rPr>
        <w:t>en</w:t>
      </w:r>
      <w:r w:rsidRPr="00061972">
        <w:rPr>
          <w:rFonts w:ascii="EHUSans" w:hAnsi="EHUSans"/>
          <w:sz w:val="24"/>
          <w:lang w:val="es-ES"/>
        </w:rPr>
        <w:t xml:space="preserve"> la fuente del </w:t>
      </w:r>
      <w:r w:rsidR="00702294" w:rsidRPr="00061972">
        <w:rPr>
          <w:rFonts w:ascii="EHUSans" w:hAnsi="EHUSans"/>
          <w:sz w:val="24"/>
          <w:lang w:val="es-ES"/>
        </w:rPr>
        <w:t>estudio de</w:t>
      </w:r>
      <w:r w:rsidR="007B2DB6" w:rsidRPr="00061972">
        <w:rPr>
          <w:rFonts w:ascii="EHUSans" w:hAnsi="EHUSans"/>
          <w:sz w:val="24"/>
          <w:lang w:val="es-ES"/>
        </w:rPr>
        <w:t xml:space="preserve"> evaluación</w:t>
      </w:r>
      <w:r w:rsidRPr="00061972">
        <w:rPr>
          <w:rFonts w:ascii="EHUSans" w:hAnsi="EHUSans"/>
          <w:sz w:val="24"/>
          <w:lang w:val="es-ES"/>
        </w:rPr>
        <w:t xml:space="preserve">, </w:t>
      </w:r>
      <w:r w:rsidR="00F316F9" w:rsidRPr="00061972">
        <w:rPr>
          <w:rFonts w:ascii="EHUSans" w:hAnsi="EHUSans"/>
          <w:sz w:val="24"/>
          <w:lang w:val="es-ES"/>
        </w:rPr>
        <w:t>y tiene</w:t>
      </w:r>
      <w:r w:rsidRPr="00061972">
        <w:rPr>
          <w:rFonts w:ascii="EHUSans" w:hAnsi="EHUSans"/>
          <w:sz w:val="24"/>
          <w:lang w:val="es-ES"/>
        </w:rPr>
        <w:t xml:space="preserve"> como valores centrales el enfoque dirigido al uso de los resultados (Patton, 2008), la respuesta a </w:t>
      </w:r>
      <w:r w:rsidR="003B755A" w:rsidRPr="00061972">
        <w:rPr>
          <w:rFonts w:ascii="EHUSans" w:hAnsi="EHUSans"/>
          <w:sz w:val="24"/>
          <w:lang w:val="es-ES"/>
        </w:rPr>
        <w:t>las y los agentes</w:t>
      </w:r>
      <w:r w:rsidRPr="00061972">
        <w:rPr>
          <w:rFonts w:ascii="EHUSans" w:hAnsi="EHUSans"/>
          <w:sz w:val="24"/>
          <w:lang w:val="es-ES"/>
        </w:rPr>
        <w:t xml:space="preserve"> que realizan el encargo (Stake, 2004), </w:t>
      </w:r>
      <w:r w:rsidR="007B2DB6" w:rsidRPr="00061972">
        <w:rPr>
          <w:rFonts w:ascii="EHUSans" w:hAnsi="EHUSans"/>
          <w:sz w:val="24"/>
          <w:lang w:val="es-ES"/>
        </w:rPr>
        <w:t xml:space="preserve">el </w:t>
      </w:r>
      <w:r w:rsidRPr="00061972">
        <w:rPr>
          <w:rFonts w:ascii="EHUSans" w:hAnsi="EHUSans"/>
          <w:sz w:val="24"/>
          <w:lang w:val="es-ES"/>
        </w:rPr>
        <w:t xml:space="preserve">ser participativo (Guijt y Gaventa, 1998) y </w:t>
      </w:r>
      <w:r w:rsidR="007B2DB6" w:rsidRPr="00061972">
        <w:rPr>
          <w:rFonts w:ascii="EHUSans" w:hAnsi="EHUSans"/>
          <w:sz w:val="24"/>
          <w:lang w:val="es-ES"/>
        </w:rPr>
        <w:t xml:space="preserve">el </w:t>
      </w:r>
      <w:r w:rsidRPr="00061972">
        <w:rPr>
          <w:rFonts w:ascii="EHUSans" w:hAnsi="EHUSans"/>
          <w:sz w:val="24"/>
          <w:lang w:val="es-ES"/>
        </w:rPr>
        <w:t xml:space="preserve">ser estimativo, valorando el trabajo realizado (Preskill y Catsambas, 2006). </w:t>
      </w:r>
      <w:r w:rsidR="00F316F9" w:rsidRPr="00061972">
        <w:rPr>
          <w:rFonts w:ascii="EHUSans" w:hAnsi="EHUSans"/>
          <w:sz w:val="24"/>
          <w:lang w:val="es-ES"/>
        </w:rPr>
        <w:t>Al ser</w:t>
      </w:r>
      <w:r w:rsidRPr="00061972">
        <w:rPr>
          <w:rFonts w:ascii="EHUSans" w:hAnsi="EHUSans"/>
          <w:sz w:val="24"/>
          <w:lang w:val="es-ES"/>
        </w:rPr>
        <w:t xml:space="preserve"> este un trabajo que pretende mejorar la labor de </w:t>
      </w:r>
      <w:r w:rsidR="003B755A" w:rsidRPr="00061972">
        <w:rPr>
          <w:rFonts w:ascii="EHUSans" w:hAnsi="EHUSans"/>
          <w:sz w:val="24"/>
          <w:lang w:val="es-ES"/>
        </w:rPr>
        <w:t>las y los agentes</w:t>
      </w:r>
      <w:r w:rsidRPr="00061972">
        <w:rPr>
          <w:rFonts w:ascii="EHUSans" w:hAnsi="EHUSans"/>
          <w:sz w:val="24"/>
          <w:lang w:val="es-ES"/>
        </w:rPr>
        <w:t xml:space="preserve"> de</w:t>
      </w:r>
      <w:r w:rsidR="007B2DB6" w:rsidRPr="00061972">
        <w:rPr>
          <w:rFonts w:ascii="EHUSans" w:hAnsi="EHUSans"/>
          <w:sz w:val="24"/>
          <w:lang w:val="es-ES"/>
        </w:rPr>
        <w:t>portivos a través del</w:t>
      </w:r>
      <w:r w:rsidRPr="00061972">
        <w:rPr>
          <w:rFonts w:ascii="EHUSans" w:hAnsi="EHUSans"/>
          <w:sz w:val="24"/>
          <w:lang w:val="es-ES"/>
        </w:rPr>
        <w:t xml:space="preserve"> fomento</w:t>
      </w:r>
      <w:r w:rsidR="007B2DB6" w:rsidRPr="00061972">
        <w:rPr>
          <w:rFonts w:ascii="EHUSans" w:hAnsi="EHUSans"/>
          <w:sz w:val="24"/>
          <w:lang w:val="es-ES"/>
        </w:rPr>
        <w:t xml:space="preserve"> de</w:t>
      </w:r>
      <w:r w:rsidRPr="00061972">
        <w:rPr>
          <w:rFonts w:ascii="EHUSans" w:hAnsi="EHUSans"/>
          <w:sz w:val="24"/>
          <w:lang w:val="es-ES"/>
        </w:rPr>
        <w:t xml:space="preserve"> su estudio (Preskill y Torres, 1999), </w:t>
      </w:r>
      <w:r w:rsidR="00F316F9" w:rsidRPr="00061972">
        <w:rPr>
          <w:rFonts w:ascii="EHUSans" w:hAnsi="EHUSans"/>
          <w:sz w:val="24"/>
          <w:lang w:val="es-ES"/>
        </w:rPr>
        <w:t>va dirigido</w:t>
      </w:r>
      <w:r w:rsidRPr="00061972">
        <w:rPr>
          <w:rFonts w:ascii="EHUSans" w:hAnsi="EHUSans"/>
          <w:sz w:val="24"/>
          <w:lang w:val="es-ES"/>
        </w:rPr>
        <w:t xml:space="preserve"> a responder a las necesidades de los mismos, haciendo nuestra la idea de </w:t>
      </w:r>
      <w:r w:rsidRPr="00061972">
        <w:rPr>
          <w:rFonts w:ascii="EHUSans" w:hAnsi="EHUSans"/>
          <w:i/>
          <w:sz w:val="24"/>
          <w:lang w:val="es-ES"/>
        </w:rPr>
        <w:t>stakeholder primarion</w:t>
      </w:r>
      <w:r w:rsidRPr="00061972">
        <w:rPr>
          <w:rFonts w:ascii="EHUSans" w:hAnsi="EHUSans"/>
          <w:sz w:val="24"/>
          <w:lang w:val="es-ES"/>
        </w:rPr>
        <w:t xml:space="preserve"> (2011) que utiliza Alkin</w:t>
      </w:r>
      <w:r w:rsidR="007B2DB6" w:rsidRPr="00061972">
        <w:rPr>
          <w:rFonts w:ascii="EHUSans" w:hAnsi="EHUSans"/>
          <w:sz w:val="24"/>
          <w:lang w:val="es-ES"/>
        </w:rPr>
        <w:t>.</w:t>
      </w:r>
      <w:r w:rsidR="008A00B9" w:rsidRPr="00061972">
        <w:rPr>
          <w:rFonts w:ascii="EHUSans" w:hAnsi="EHUSans"/>
          <w:sz w:val="24"/>
          <w:lang w:val="es-ES"/>
        </w:rPr>
        <w:t xml:space="preserve"> </w:t>
      </w:r>
      <w:r w:rsidR="007B2DB6" w:rsidRPr="00061972">
        <w:rPr>
          <w:rFonts w:ascii="EHUSans" w:hAnsi="EHUSans"/>
          <w:sz w:val="24"/>
          <w:lang w:val="es-ES"/>
        </w:rPr>
        <w:t xml:space="preserve">Otra </w:t>
      </w:r>
      <w:r w:rsidR="00F316F9" w:rsidRPr="00061972">
        <w:rPr>
          <w:rFonts w:ascii="EHUSans" w:hAnsi="EHUSans"/>
          <w:sz w:val="24"/>
          <w:lang w:val="es-ES"/>
        </w:rPr>
        <w:t xml:space="preserve">cuestión </w:t>
      </w:r>
      <w:r w:rsidR="007B2DB6" w:rsidRPr="00061972">
        <w:rPr>
          <w:rFonts w:ascii="EHUSans" w:hAnsi="EHUSans"/>
          <w:sz w:val="24"/>
          <w:lang w:val="es-ES"/>
        </w:rPr>
        <w:t>es si lo logra y hasta dónde.</w:t>
      </w:r>
      <w:r w:rsidR="008A00B9" w:rsidRPr="00061972">
        <w:rPr>
          <w:rFonts w:ascii="EHUSans" w:hAnsi="EHUSans"/>
          <w:sz w:val="24"/>
          <w:lang w:val="es-ES"/>
        </w:rPr>
        <w:t xml:space="preserve"> </w:t>
      </w:r>
    </w:p>
    <w:p w:rsidR="008A00B9" w:rsidRPr="00061972" w:rsidRDefault="007B2DB6" w:rsidP="008A00B9">
      <w:pPr>
        <w:spacing w:line="240" w:lineRule="atLeast"/>
        <w:ind w:firstLine="708"/>
        <w:rPr>
          <w:rFonts w:ascii="EHUSans" w:hAnsi="EHUSans"/>
          <w:sz w:val="24"/>
          <w:lang w:val="es-ES"/>
        </w:rPr>
      </w:pPr>
      <w:r w:rsidRPr="00061972">
        <w:rPr>
          <w:rFonts w:ascii="EHUSans" w:hAnsi="EHUSans"/>
          <w:sz w:val="24"/>
          <w:lang w:val="es-ES"/>
        </w:rPr>
        <w:t xml:space="preserve">De acuerdo con esta pretensión de ayudar, hemos de confesar que, tratándose de política deportiva y equidad, el trabajo </w:t>
      </w:r>
      <w:r w:rsidR="004E5933">
        <w:rPr>
          <w:rFonts w:ascii="EHUSans" w:hAnsi="EHUSans"/>
          <w:sz w:val="24"/>
          <w:lang w:val="es-ES"/>
        </w:rPr>
        <w:t>con</w:t>
      </w:r>
      <w:r w:rsidRPr="00061972">
        <w:rPr>
          <w:rFonts w:ascii="EHUSans" w:hAnsi="EHUSans"/>
          <w:sz w:val="24"/>
          <w:lang w:val="es-ES"/>
        </w:rPr>
        <w:t xml:space="preserve">tiene en sí una importante contradicción, </w:t>
      </w:r>
      <w:r w:rsidR="004E5933">
        <w:rPr>
          <w:rFonts w:ascii="EHUSans" w:hAnsi="EHUSans"/>
          <w:sz w:val="24"/>
          <w:lang w:val="es-ES"/>
        </w:rPr>
        <w:t>como es la de no</w:t>
      </w:r>
      <w:r w:rsidRPr="00061972">
        <w:rPr>
          <w:rFonts w:ascii="EHUSans" w:hAnsi="EHUSans"/>
          <w:sz w:val="24"/>
          <w:lang w:val="es-ES"/>
        </w:rPr>
        <w:t xml:space="preserve"> haber logrado el contacto con los municipios más pequeños.</w:t>
      </w:r>
      <w:r w:rsidR="008A00B9" w:rsidRPr="00061972">
        <w:rPr>
          <w:rFonts w:ascii="EHUSans" w:hAnsi="EHUSans"/>
          <w:sz w:val="24"/>
          <w:lang w:val="es-ES"/>
        </w:rPr>
        <w:t xml:space="preserve"> </w:t>
      </w:r>
      <w:r w:rsidRPr="00061972">
        <w:rPr>
          <w:rFonts w:ascii="EHUSans" w:hAnsi="EHUSans"/>
          <w:sz w:val="24"/>
          <w:lang w:val="es-ES"/>
        </w:rPr>
        <w:t>Esto exige sin duda un trabajo posterior para no hacer oídos sordos a sus necesidades, porque si bien es cierto que lo hemos intentado, no es una justificación para no haberlo conseguido.</w:t>
      </w:r>
      <w:r w:rsidR="008A00B9" w:rsidRPr="00061972">
        <w:rPr>
          <w:rFonts w:ascii="EHUSans" w:hAnsi="EHUSans"/>
          <w:sz w:val="24"/>
          <w:lang w:val="es-ES"/>
        </w:rPr>
        <w:t xml:space="preserve"> </w:t>
      </w:r>
      <w:r w:rsidRPr="00061972">
        <w:rPr>
          <w:rFonts w:ascii="EHUSans" w:hAnsi="EHUSans"/>
          <w:sz w:val="24"/>
          <w:lang w:val="es-ES"/>
        </w:rPr>
        <w:t xml:space="preserve">En adelante tendremos que trabajar más </w:t>
      </w:r>
      <w:r w:rsidR="004E5933">
        <w:rPr>
          <w:rFonts w:ascii="EHUSans" w:hAnsi="EHUSans"/>
          <w:sz w:val="24"/>
          <w:lang w:val="es-ES"/>
        </w:rPr>
        <w:t>a fondo para llegar a</w:t>
      </w:r>
      <w:r w:rsidRPr="00061972">
        <w:rPr>
          <w:rFonts w:ascii="EHUSans" w:hAnsi="EHUSans"/>
          <w:sz w:val="24"/>
          <w:lang w:val="es-ES"/>
        </w:rPr>
        <w:t xml:space="preserve"> los “pequeños</w:t>
      </w:r>
      <w:r w:rsidR="004E5933">
        <w:rPr>
          <w:rFonts w:ascii="EHUSans" w:hAnsi="EHUSans"/>
          <w:sz w:val="24"/>
          <w:lang w:val="es-ES"/>
        </w:rPr>
        <w:t xml:space="preserve"> </w:t>
      </w:r>
      <w:r w:rsidR="0026117E">
        <w:rPr>
          <w:rFonts w:ascii="EHUSans" w:hAnsi="EHUSans"/>
          <w:sz w:val="24"/>
          <w:lang w:val="es-ES"/>
        </w:rPr>
        <w:t>municipios</w:t>
      </w:r>
      <w:r w:rsidRPr="00061972">
        <w:rPr>
          <w:rFonts w:ascii="EHUSans" w:hAnsi="EHUSans"/>
          <w:sz w:val="24"/>
          <w:lang w:val="es-ES"/>
        </w:rPr>
        <w:t>”.</w:t>
      </w:r>
      <w:r w:rsidR="008A00B9" w:rsidRPr="00061972">
        <w:rPr>
          <w:rFonts w:ascii="EHUSans" w:hAnsi="EHUSans"/>
          <w:sz w:val="24"/>
          <w:lang w:val="es-ES"/>
        </w:rPr>
        <w:t xml:space="preserve"> </w:t>
      </w:r>
    </w:p>
    <w:p w:rsidR="008A00B9" w:rsidRPr="00061972" w:rsidRDefault="007B2DB6" w:rsidP="00C925A9">
      <w:pPr>
        <w:spacing w:line="240" w:lineRule="atLeast"/>
        <w:ind w:firstLine="708"/>
        <w:rPr>
          <w:rFonts w:ascii="EHUSans" w:hAnsi="EHUSans"/>
          <w:sz w:val="24"/>
          <w:lang w:val="es-ES"/>
        </w:rPr>
      </w:pPr>
      <w:r w:rsidRPr="00061972">
        <w:rPr>
          <w:rFonts w:ascii="EHUSans" w:hAnsi="EHUSans"/>
          <w:sz w:val="24"/>
          <w:lang w:val="es-ES"/>
        </w:rPr>
        <w:t>En este trabajo hemos abordado diferentes ámbitos, y aunque aquí se representan como si fueran una cadena, en la realidad se han llevado a cabo de manera dialéctica.</w:t>
      </w:r>
      <w:r w:rsidR="008A00B9" w:rsidRPr="00061972">
        <w:rPr>
          <w:rFonts w:ascii="EHUSans" w:hAnsi="EHUSans"/>
          <w:sz w:val="24"/>
          <w:lang w:val="es-ES"/>
        </w:rPr>
        <w:t xml:space="preserve"> </w:t>
      </w:r>
      <w:r w:rsidRPr="00061972">
        <w:rPr>
          <w:rFonts w:ascii="EHUSans" w:hAnsi="EHUSans"/>
          <w:sz w:val="24"/>
          <w:lang w:val="es-ES"/>
        </w:rPr>
        <w:t xml:space="preserve">Es más, nace desde </w:t>
      </w:r>
      <w:r w:rsidR="004E5933">
        <w:rPr>
          <w:rFonts w:ascii="EHUSans" w:hAnsi="EHUSans"/>
          <w:sz w:val="24"/>
          <w:lang w:val="es-ES"/>
        </w:rPr>
        <w:t>un</w:t>
      </w:r>
      <w:r w:rsidRPr="00061972">
        <w:rPr>
          <w:rFonts w:ascii="EHUSans" w:hAnsi="EHUSans"/>
          <w:sz w:val="24"/>
          <w:lang w:val="es-ES"/>
        </w:rPr>
        <w:t xml:space="preserve"> principio con el propósito de continuar girando en </w:t>
      </w:r>
      <w:r w:rsidR="004E5933">
        <w:rPr>
          <w:rFonts w:ascii="EHUSans" w:hAnsi="EHUSans"/>
          <w:sz w:val="24"/>
          <w:lang w:val="es-ES"/>
        </w:rPr>
        <w:t>una</w:t>
      </w:r>
      <w:r w:rsidRPr="00061972">
        <w:rPr>
          <w:rFonts w:ascii="EHUSans" w:hAnsi="EHUSans"/>
          <w:sz w:val="24"/>
          <w:lang w:val="es-ES"/>
        </w:rPr>
        <w:t xml:space="preserve"> </w:t>
      </w:r>
      <w:r w:rsidR="00DC6A85" w:rsidRPr="00061972">
        <w:rPr>
          <w:rFonts w:ascii="EHUSans" w:hAnsi="EHUSans"/>
          <w:sz w:val="24"/>
          <w:lang w:val="es-ES"/>
        </w:rPr>
        <w:t>especie</w:t>
      </w:r>
      <w:r w:rsidRPr="00061972">
        <w:rPr>
          <w:rFonts w:ascii="EHUSans" w:hAnsi="EHUSans"/>
          <w:sz w:val="24"/>
          <w:lang w:val="es-ES"/>
        </w:rPr>
        <w:t xml:space="preserve"> de rueda.</w:t>
      </w:r>
    </w:p>
    <w:p w:rsidR="00C925A9" w:rsidRPr="00061972" w:rsidRDefault="00C925A9" w:rsidP="00C925A9">
      <w:pPr>
        <w:spacing w:line="240" w:lineRule="atLeast"/>
        <w:ind w:firstLine="708"/>
        <w:rPr>
          <w:rFonts w:ascii="EHUSans" w:hAnsi="EHUSans"/>
          <w:sz w:val="24"/>
          <w:lang w:val="es-ES"/>
        </w:rPr>
      </w:pPr>
    </w:p>
    <w:p w:rsidR="00C925A9" w:rsidRPr="00061972" w:rsidRDefault="00C925A9" w:rsidP="00C925A9">
      <w:pPr>
        <w:spacing w:line="240" w:lineRule="atLeast"/>
        <w:ind w:firstLine="708"/>
        <w:rPr>
          <w:rFonts w:ascii="EHUSans" w:hAnsi="EHUSans"/>
          <w:sz w:val="24"/>
          <w:lang w:val="es-ES"/>
        </w:rPr>
      </w:pPr>
    </w:p>
    <w:p w:rsidR="00C925A9" w:rsidRPr="00061972" w:rsidRDefault="00C925A9" w:rsidP="00C925A9">
      <w:pPr>
        <w:spacing w:line="240" w:lineRule="atLeast"/>
        <w:ind w:firstLine="708"/>
        <w:rPr>
          <w:rFonts w:ascii="EHUSans" w:hAnsi="EHUSans"/>
          <w:sz w:val="24"/>
          <w:lang w:val="es-ES"/>
        </w:rPr>
      </w:pPr>
    </w:p>
    <w:p w:rsidR="00C925A9" w:rsidRPr="00061972" w:rsidRDefault="00C925A9" w:rsidP="00C925A9">
      <w:pPr>
        <w:spacing w:line="240" w:lineRule="atLeast"/>
        <w:ind w:firstLine="708"/>
        <w:rPr>
          <w:rFonts w:ascii="EHUSans" w:hAnsi="EHUSans"/>
          <w:sz w:val="24"/>
          <w:lang w:val="es-ES"/>
        </w:rPr>
      </w:pPr>
    </w:p>
    <w:p w:rsidR="008A00B9" w:rsidRPr="00061972" w:rsidRDefault="00DC6A85" w:rsidP="008A00B9">
      <w:pPr>
        <w:spacing w:line="240" w:lineRule="atLeast"/>
        <w:rPr>
          <w:rFonts w:ascii="EHUSans" w:hAnsi="EHUSans"/>
          <w:sz w:val="22"/>
          <w:lang w:val="es-ES"/>
        </w:rPr>
      </w:pPr>
      <w:r w:rsidRPr="00061972">
        <w:rPr>
          <w:rFonts w:ascii="EHUSans" w:hAnsi="EHUSans"/>
          <w:b/>
          <w:sz w:val="22"/>
          <w:lang w:val="es-ES"/>
        </w:rPr>
        <w:t>Imagen 2:</w:t>
      </w:r>
      <w:r w:rsidR="008A00B9" w:rsidRPr="00061972">
        <w:rPr>
          <w:rFonts w:ascii="EHUSans" w:hAnsi="EHUSans"/>
          <w:sz w:val="22"/>
          <w:lang w:val="es-ES"/>
        </w:rPr>
        <w:t xml:space="preserve"> </w:t>
      </w:r>
      <w:r w:rsidRPr="00061972">
        <w:rPr>
          <w:rFonts w:ascii="EHUSans" w:hAnsi="EHUSans"/>
          <w:sz w:val="22"/>
          <w:lang w:val="es-ES"/>
        </w:rPr>
        <w:t xml:space="preserve">Ámbitos de acción del </w:t>
      </w:r>
      <w:r w:rsidRPr="00061972">
        <w:rPr>
          <w:rFonts w:ascii="EHUSans" w:hAnsi="EHUSans"/>
          <w:i/>
          <w:sz w:val="22"/>
          <w:lang w:val="es-ES"/>
        </w:rPr>
        <w:t>Estudio activador Gipuzkoa EquitActiva</w:t>
      </w:r>
      <w:r w:rsidR="008A00B9" w:rsidRPr="00061972">
        <w:rPr>
          <w:rFonts w:ascii="EHUSans" w:hAnsi="EHUSans"/>
          <w:sz w:val="22"/>
          <w:lang w:val="es-ES"/>
        </w:rPr>
        <w:t xml:space="preserve"> </w:t>
      </w:r>
    </w:p>
    <w:p w:rsidR="008A00B9" w:rsidRPr="00061972" w:rsidRDefault="008A00B9" w:rsidP="008A00B9">
      <w:pPr>
        <w:spacing w:line="240" w:lineRule="atLeast"/>
        <w:rPr>
          <w:rFonts w:ascii="EHUSans" w:hAnsi="EHUSans"/>
          <w:sz w:val="24"/>
          <w:lang w:val="es-ES"/>
        </w:rPr>
      </w:pPr>
      <w:r w:rsidRPr="00061972">
        <w:rPr>
          <w:rFonts w:ascii="EHUSans" w:hAnsi="EHUSans"/>
          <w:noProof/>
          <w:sz w:val="24"/>
          <w:lang w:val="es-ES"/>
        </w:rPr>
        <w:drawing>
          <wp:inline distT="0" distB="0" distL="0" distR="0" wp14:anchorId="64FABE52" wp14:editId="02642B95">
            <wp:extent cx="5153025" cy="2486025"/>
            <wp:effectExtent l="0" t="0" r="0" b="9525"/>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2152A1" w:rsidRDefault="008A00B9" w:rsidP="008A00B9">
      <w:pPr>
        <w:spacing w:line="240" w:lineRule="atLeast"/>
        <w:rPr>
          <w:rFonts w:ascii="EHUSans" w:hAnsi="EHUSans"/>
          <w:sz w:val="24"/>
          <w:lang w:val="es-ES"/>
        </w:rPr>
      </w:pPr>
      <w:r w:rsidRPr="00061972">
        <w:rPr>
          <w:rFonts w:ascii="EHUSans" w:hAnsi="EHUSans"/>
          <w:sz w:val="24"/>
          <w:lang w:val="es-ES"/>
        </w:rPr>
        <w:tab/>
      </w:r>
    </w:p>
    <w:p w:rsidR="008A00B9" w:rsidRPr="00061972" w:rsidRDefault="00A030DC" w:rsidP="008A00B9">
      <w:pPr>
        <w:spacing w:line="240" w:lineRule="atLeast"/>
        <w:rPr>
          <w:rFonts w:ascii="EHUSans" w:hAnsi="EHUSans"/>
          <w:sz w:val="24"/>
          <w:lang w:val="es-ES"/>
        </w:rPr>
      </w:pPr>
      <w:r w:rsidRPr="00061972">
        <w:rPr>
          <w:rFonts w:ascii="EHUSans" w:hAnsi="EHUSans"/>
          <w:sz w:val="24"/>
          <w:lang w:val="es-ES"/>
        </w:rPr>
        <w:t>Hemos utiliza</w:t>
      </w:r>
      <w:r w:rsidR="00061972">
        <w:rPr>
          <w:rFonts w:ascii="EHUSans" w:hAnsi="EHUSans"/>
          <w:sz w:val="24"/>
          <w:lang w:val="es-ES"/>
        </w:rPr>
        <w:t>do el trabajo realizado por Sii</w:t>
      </w:r>
      <w:r w:rsidRPr="00061972">
        <w:rPr>
          <w:rFonts w:ascii="EHUSans" w:hAnsi="EHUSans"/>
          <w:sz w:val="24"/>
          <w:lang w:val="es-ES"/>
        </w:rPr>
        <w:t>S para el análisis del contexto, pero también hemos tomado como base el Eustat y los datos publicados por Ikuspegi (Observatorio Vasco de Inmigración).</w:t>
      </w:r>
      <w:r w:rsidR="008A00B9" w:rsidRPr="00061972">
        <w:rPr>
          <w:rFonts w:ascii="EHUSans" w:hAnsi="EHUSans"/>
          <w:sz w:val="24"/>
          <w:lang w:val="es-ES"/>
        </w:rPr>
        <w:t xml:space="preserve"> </w:t>
      </w:r>
      <w:r w:rsidRPr="00061972">
        <w:rPr>
          <w:rFonts w:ascii="EHUSans" w:hAnsi="EHUSans"/>
          <w:sz w:val="24"/>
          <w:lang w:val="es-ES"/>
        </w:rPr>
        <w:t>En cualquier caso, esos resultados no aparecen de forma directa en este trabajo.</w:t>
      </w:r>
      <w:r w:rsidR="008A00B9" w:rsidRPr="00061972">
        <w:rPr>
          <w:rFonts w:ascii="EHUSans" w:hAnsi="EHUSans"/>
          <w:sz w:val="24"/>
          <w:lang w:val="es-ES"/>
        </w:rPr>
        <w:t xml:space="preserve"> </w:t>
      </w:r>
      <w:r w:rsidRPr="00061972">
        <w:rPr>
          <w:rFonts w:ascii="EHUSans" w:hAnsi="EHUSans"/>
          <w:sz w:val="24"/>
          <w:lang w:val="es-ES"/>
        </w:rPr>
        <w:t xml:space="preserve">Los resultados principales se pueden encontrar en la publicación </w:t>
      </w:r>
      <w:r w:rsidRPr="00061972">
        <w:rPr>
          <w:rFonts w:ascii="EHUSans" w:hAnsi="EHUSans"/>
          <w:i/>
          <w:sz w:val="24"/>
          <w:lang w:val="es-ES"/>
        </w:rPr>
        <w:t>Promoción del deporte en colectivos en situación de exclusión socioeconómica: principios de actuación y buenas prácticas</w:t>
      </w:r>
      <w:r w:rsidRPr="00061972">
        <w:rPr>
          <w:rFonts w:ascii="EHUSans" w:hAnsi="EHUSans"/>
          <w:sz w:val="24"/>
          <w:lang w:val="es-ES"/>
        </w:rPr>
        <w:t>.</w:t>
      </w:r>
      <w:r w:rsidR="008A00B9" w:rsidRPr="00061972">
        <w:rPr>
          <w:rFonts w:ascii="EHUSans" w:hAnsi="EHUSans"/>
          <w:sz w:val="24"/>
          <w:lang w:val="es-ES"/>
        </w:rPr>
        <w:t xml:space="preserve"> </w:t>
      </w:r>
    </w:p>
    <w:p w:rsidR="008A00B9" w:rsidRPr="00061972" w:rsidRDefault="008A00B9" w:rsidP="008A00B9">
      <w:pPr>
        <w:spacing w:line="240" w:lineRule="atLeast"/>
        <w:rPr>
          <w:rFonts w:ascii="EHUSans" w:hAnsi="EHUSans"/>
          <w:sz w:val="24"/>
          <w:lang w:val="es-ES"/>
        </w:rPr>
      </w:pPr>
      <w:r w:rsidRPr="00061972">
        <w:rPr>
          <w:rFonts w:ascii="EHUSans" w:hAnsi="EHUSans"/>
          <w:sz w:val="24"/>
          <w:lang w:val="es-ES"/>
        </w:rPr>
        <w:tab/>
      </w:r>
      <w:r w:rsidR="00A030DC" w:rsidRPr="00061972">
        <w:rPr>
          <w:rFonts w:ascii="EHUSans" w:hAnsi="EHUSans"/>
          <w:sz w:val="24"/>
          <w:lang w:val="es-ES"/>
        </w:rPr>
        <w:t>En lo que respecta a la revisión bibliográfica, los resultados de la misma se</w:t>
      </w:r>
      <w:r w:rsidR="00D95C71" w:rsidRPr="00061972">
        <w:rPr>
          <w:rFonts w:ascii="EHUSans" w:hAnsi="EHUSans"/>
          <w:sz w:val="24"/>
          <w:lang w:val="es-ES"/>
        </w:rPr>
        <w:t xml:space="preserve"> recogerán </w:t>
      </w:r>
      <w:r w:rsidR="00A030DC" w:rsidRPr="00061972">
        <w:rPr>
          <w:rFonts w:ascii="EHUSans" w:hAnsi="EHUSans"/>
          <w:sz w:val="24"/>
          <w:lang w:val="es-ES"/>
        </w:rPr>
        <w:t>en la publicación</w:t>
      </w:r>
      <w:r w:rsidR="00D95C71" w:rsidRPr="00061972">
        <w:rPr>
          <w:rFonts w:ascii="EHUSans" w:hAnsi="EHUSans"/>
          <w:sz w:val="24"/>
          <w:lang w:val="es-ES"/>
        </w:rPr>
        <w:t xml:space="preserve"> </w:t>
      </w:r>
      <w:r w:rsidR="00D95C71" w:rsidRPr="00061972">
        <w:rPr>
          <w:rFonts w:ascii="EHUSans" w:hAnsi="EHUSans"/>
          <w:i/>
          <w:sz w:val="24"/>
          <w:lang w:val="es-ES"/>
        </w:rPr>
        <w:t>¿Avanzamos hacia sociedades más EquitActivas? La experiencia guipuzcoana en materia de política deportiva ante un reto global complejo</w:t>
      </w:r>
      <w:r w:rsidR="00D95C71" w:rsidRPr="00061972">
        <w:rPr>
          <w:rFonts w:ascii="EHUSans" w:hAnsi="EHUSans"/>
          <w:sz w:val="24"/>
          <w:lang w:val="es-ES"/>
        </w:rPr>
        <w:t xml:space="preserve">, dentro de la colección </w:t>
      </w:r>
      <w:r w:rsidR="00A030DC" w:rsidRPr="00061972">
        <w:rPr>
          <w:rFonts w:ascii="EHUSans" w:hAnsi="EHUSans"/>
          <w:sz w:val="24"/>
          <w:lang w:val="es-ES"/>
        </w:rPr>
        <w:t xml:space="preserve">del Instituto de Estudios de Ocio titulada </w:t>
      </w:r>
      <w:r w:rsidR="00A030DC" w:rsidRPr="00061972">
        <w:rPr>
          <w:rFonts w:ascii="EHUSans" w:hAnsi="EHUSans"/>
          <w:i/>
          <w:sz w:val="24"/>
          <w:lang w:val="es-ES"/>
        </w:rPr>
        <w:t>Estudios de Ocio.</w:t>
      </w:r>
      <w:r w:rsidRPr="00061972">
        <w:rPr>
          <w:rFonts w:ascii="EHUSans" w:hAnsi="EHUSans"/>
          <w:sz w:val="24"/>
          <w:lang w:val="es-ES"/>
        </w:rPr>
        <w:t xml:space="preserve"> </w:t>
      </w:r>
    </w:p>
    <w:p w:rsidR="008A00B9" w:rsidRPr="00061972" w:rsidRDefault="00A030DC" w:rsidP="008A00B9">
      <w:pPr>
        <w:spacing w:line="240" w:lineRule="atLeast"/>
        <w:ind w:firstLine="708"/>
        <w:rPr>
          <w:rFonts w:ascii="EHUSans" w:hAnsi="EHUSans"/>
          <w:sz w:val="24"/>
          <w:lang w:val="es-ES"/>
        </w:rPr>
      </w:pPr>
      <w:r w:rsidRPr="00061972">
        <w:rPr>
          <w:rFonts w:ascii="EHUSans" w:hAnsi="EHUSans"/>
          <w:sz w:val="24"/>
          <w:lang w:val="es-ES"/>
        </w:rPr>
        <w:t>El motivo principal de que estas aportaciones no se encuentren recogidas en este trabajo es garantizar la facilidad de la lectura, dando prioridad a la experiencia del estudio compartido.</w:t>
      </w:r>
      <w:r w:rsidR="008A00B9" w:rsidRPr="00061972">
        <w:rPr>
          <w:rFonts w:ascii="EHUSans" w:hAnsi="EHUSans"/>
          <w:sz w:val="24"/>
          <w:lang w:val="es-ES"/>
        </w:rPr>
        <w:t xml:space="preserve"> </w:t>
      </w:r>
    </w:p>
    <w:p w:rsidR="008A00B9" w:rsidRPr="00061972" w:rsidRDefault="00A030DC" w:rsidP="008A00B9">
      <w:pPr>
        <w:spacing w:line="240" w:lineRule="atLeast"/>
        <w:ind w:firstLine="708"/>
        <w:rPr>
          <w:rFonts w:ascii="EHUSans" w:hAnsi="EHUSans"/>
          <w:sz w:val="24"/>
          <w:lang w:val="es-ES"/>
        </w:rPr>
      </w:pPr>
      <w:r w:rsidRPr="00061972">
        <w:rPr>
          <w:rFonts w:ascii="EHUSans" w:hAnsi="EHUSans"/>
          <w:sz w:val="24"/>
          <w:lang w:val="es-ES"/>
        </w:rPr>
        <w:t>El camino</w:t>
      </w:r>
      <w:r w:rsidR="008F3F31" w:rsidRPr="00061972">
        <w:rPr>
          <w:rFonts w:ascii="EHUSans" w:hAnsi="EHUSans"/>
          <w:sz w:val="24"/>
          <w:lang w:val="es-ES"/>
        </w:rPr>
        <w:t xml:space="preserve"> para llevar a cabo el diagnóstico de la práctica deportiva en cada municipio y el análisis normativo-estructural de las prácticas regladas ha sido doble, debido a la naturaleza </w:t>
      </w:r>
      <w:r w:rsidR="00492E7C" w:rsidRPr="00061972">
        <w:rPr>
          <w:rFonts w:ascii="EHUSans" w:hAnsi="EHUSans"/>
          <w:sz w:val="24"/>
          <w:lang w:val="es-ES"/>
        </w:rPr>
        <w:t>investigadora-activadora</w:t>
      </w:r>
      <w:r w:rsidR="008F3F31" w:rsidRPr="00061972">
        <w:rPr>
          <w:rFonts w:ascii="EHUSans" w:hAnsi="EHUSans"/>
          <w:sz w:val="24"/>
          <w:lang w:val="es-ES"/>
        </w:rPr>
        <w:t xml:space="preserve"> del proyecto.</w:t>
      </w:r>
      <w:r w:rsidR="008A00B9" w:rsidRPr="00061972">
        <w:rPr>
          <w:rFonts w:ascii="EHUSans" w:hAnsi="EHUSans"/>
          <w:sz w:val="24"/>
          <w:lang w:val="es-ES"/>
        </w:rPr>
        <w:t xml:space="preserve"> </w:t>
      </w:r>
    </w:p>
    <w:p w:rsidR="008A00B9" w:rsidRPr="00061972" w:rsidRDefault="008F3F31" w:rsidP="008A00B9">
      <w:pPr>
        <w:spacing w:line="240" w:lineRule="atLeast"/>
        <w:ind w:firstLine="708"/>
        <w:rPr>
          <w:rFonts w:ascii="EHUSans" w:hAnsi="EHUSans"/>
          <w:sz w:val="24"/>
          <w:lang w:val="es-ES"/>
        </w:rPr>
      </w:pPr>
      <w:r w:rsidRPr="00061972">
        <w:rPr>
          <w:rFonts w:ascii="EHUSans" w:hAnsi="EHUSans"/>
          <w:sz w:val="24"/>
          <w:lang w:val="es-ES"/>
        </w:rPr>
        <w:t>La estrategia principal ha consistido en solicitar por correo electrónico los documentos que se indican abajo, tras la entrevista realizada en cada ayuntamiento a</w:t>
      </w:r>
      <w:r w:rsidR="00492E7C" w:rsidRPr="00061972">
        <w:rPr>
          <w:rFonts w:ascii="EHUSans" w:hAnsi="EHUSans"/>
          <w:sz w:val="24"/>
          <w:lang w:val="es-ES"/>
        </w:rPr>
        <w:t xml:space="preserve"> la o el agente </w:t>
      </w:r>
      <w:r w:rsidRPr="00061972">
        <w:rPr>
          <w:rFonts w:ascii="EHUSans" w:hAnsi="EHUSans"/>
          <w:sz w:val="24"/>
          <w:lang w:val="es-ES"/>
        </w:rPr>
        <w:t>deportivo:</w:t>
      </w:r>
    </w:p>
    <w:p w:rsidR="008A00B9" w:rsidRPr="00061972" w:rsidRDefault="008F3F31" w:rsidP="00492E7C">
      <w:pPr>
        <w:pStyle w:val="Prrafodelista"/>
        <w:numPr>
          <w:ilvl w:val="0"/>
          <w:numId w:val="3"/>
        </w:numPr>
        <w:spacing w:line="240" w:lineRule="atLeast"/>
        <w:rPr>
          <w:rFonts w:ascii="EHUSans" w:eastAsiaTheme="minorHAnsi" w:hAnsi="EHUSans"/>
          <w:sz w:val="24"/>
          <w:szCs w:val="24"/>
        </w:rPr>
      </w:pPr>
      <w:r w:rsidRPr="00061972">
        <w:rPr>
          <w:rFonts w:ascii="EHUSans" w:hAnsi="EHUSans"/>
          <w:sz w:val="24"/>
          <w:szCs w:val="24"/>
        </w:rPr>
        <w:lastRenderedPageBreak/>
        <w:t>Ordenanzas fiscales deportivas, 2018.</w:t>
      </w:r>
    </w:p>
    <w:p w:rsidR="008A00B9" w:rsidRPr="00061972" w:rsidRDefault="008F3F31" w:rsidP="00492E7C">
      <w:pPr>
        <w:pStyle w:val="Prrafodelista"/>
        <w:numPr>
          <w:ilvl w:val="0"/>
          <w:numId w:val="3"/>
        </w:numPr>
        <w:spacing w:line="240" w:lineRule="atLeast"/>
        <w:rPr>
          <w:rFonts w:ascii="EHUSans" w:hAnsi="EHUSans"/>
          <w:sz w:val="24"/>
          <w:szCs w:val="24"/>
        </w:rPr>
      </w:pPr>
      <w:r w:rsidRPr="00061972">
        <w:rPr>
          <w:rFonts w:ascii="EHUSans" w:hAnsi="EHUSans"/>
          <w:sz w:val="24"/>
          <w:szCs w:val="24"/>
        </w:rPr>
        <w:t>Subvenciones 2017 (clubes, eventos deportivos, deportistas,…).</w:t>
      </w:r>
    </w:p>
    <w:p w:rsidR="008A00B9" w:rsidRPr="00061972" w:rsidRDefault="008F3F31" w:rsidP="00492E7C">
      <w:pPr>
        <w:pStyle w:val="Prrafodelista"/>
        <w:numPr>
          <w:ilvl w:val="0"/>
          <w:numId w:val="3"/>
        </w:numPr>
        <w:spacing w:line="240" w:lineRule="atLeast"/>
        <w:rPr>
          <w:rFonts w:ascii="EHUSans" w:hAnsi="EHUSans"/>
          <w:sz w:val="24"/>
          <w:szCs w:val="24"/>
        </w:rPr>
      </w:pPr>
      <w:r w:rsidRPr="00061972">
        <w:rPr>
          <w:rFonts w:ascii="EHUSans" w:hAnsi="EHUSans"/>
          <w:sz w:val="24"/>
          <w:szCs w:val="24"/>
        </w:rPr>
        <w:t>Normativas y reglamentos (instalaciones, accesos,…).</w:t>
      </w:r>
    </w:p>
    <w:p w:rsidR="008A00B9" w:rsidRPr="00061972" w:rsidRDefault="008F3F31" w:rsidP="00492E7C">
      <w:pPr>
        <w:pStyle w:val="Prrafodelista"/>
        <w:numPr>
          <w:ilvl w:val="0"/>
          <w:numId w:val="3"/>
        </w:numPr>
        <w:spacing w:line="240" w:lineRule="atLeast"/>
        <w:rPr>
          <w:rFonts w:ascii="EHUSans" w:hAnsi="EHUSans"/>
          <w:sz w:val="24"/>
          <w:szCs w:val="24"/>
        </w:rPr>
      </w:pPr>
      <w:r w:rsidRPr="00061972">
        <w:rPr>
          <w:rFonts w:ascii="EHUSans" w:hAnsi="EHUSans"/>
          <w:sz w:val="24"/>
          <w:szCs w:val="24"/>
        </w:rPr>
        <w:t>Convenios con las instituciones.</w:t>
      </w:r>
    </w:p>
    <w:p w:rsidR="008A00B9" w:rsidRPr="00061972" w:rsidRDefault="008F3F31" w:rsidP="00492E7C">
      <w:pPr>
        <w:pStyle w:val="Prrafodelista"/>
        <w:numPr>
          <w:ilvl w:val="0"/>
          <w:numId w:val="3"/>
        </w:numPr>
        <w:spacing w:line="240" w:lineRule="atLeast"/>
        <w:rPr>
          <w:rFonts w:ascii="EHUSans" w:hAnsi="EHUSans"/>
          <w:color w:val="000000"/>
          <w:sz w:val="22"/>
        </w:rPr>
      </w:pPr>
      <w:r w:rsidRPr="00061972">
        <w:rPr>
          <w:rFonts w:ascii="EHUSans" w:hAnsi="EHUSans"/>
          <w:color w:val="000000"/>
        </w:rPr>
        <w:t>Memorias o estudios participativos.</w:t>
      </w:r>
    </w:p>
    <w:p w:rsidR="008A00B9" w:rsidRPr="00061972" w:rsidRDefault="008A00B9" w:rsidP="008A00B9">
      <w:pPr>
        <w:pStyle w:val="Prrafodelista"/>
        <w:numPr>
          <w:ilvl w:val="0"/>
          <w:numId w:val="3"/>
        </w:numPr>
        <w:spacing w:line="240" w:lineRule="atLeast"/>
        <w:rPr>
          <w:rFonts w:ascii="EHUSans" w:hAnsi="EHUSans"/>
          <w:color w:val="000000"/>
          <w:sz w:val="22"/>
        </w:rPr>
      </w:pPr>
      <w:r w:rsidRPr="00061972">
        <w:rPr>
          <w:rFonts w:ascii="EHUSans" w:hAnsi="EHUSans"/>
          <w:color w:val="000000"/>
        </w:rPr>
        <w:t>…</w:t>
      </w:r>
    </w:p>
    <w:p w:rsidR="002152A1" w:rsidRDefault="002152A1" w:rsidP="008A00B9">
      <w:pPr>
        <w:spacing w:line="240" w:lineRule="atLeast"/>
        <w:ind w:firstLine="708"/>
        <w:rPr>
          <w:rFonts w:ascii="EHUSans" w:hAnsi="EHUSans"/>
          <w:sz w:val="24"/>
          <w:lang w:val="es-ES"/>
        </w:rPr>
      </w:pPr>
    </w:p>
    <w:p w:rsidR="008A00B9" w:rsidRPr="00061972" w:rsidRDefault="008F3F31" w:rsidP="008A00B9">
      <w:pPr>
        <w:spacing w:line="240" w:lineRule="atLeast"/>
        <w:ind w:firstLine="708"/>
        <w:rPr>
          <w:rFonts w:ascii="EHUSans" w:hAnsi="EHUSans"/>
          <w:sz w:val="24"/>
          <w:lang w:val="es-ES"/>
        </w:rPr>
      </w:pPr>
      <w:r w:rsidRPr="00061972">
        <w:rPr>
          <w:rFonts w:ascii="EHUSans" w:hAnsi="EHUSans"/>
          <w:sz w:val="24"/>
          <w:lang w:val="es-ES"/>
        </w:rPr>
        <w:t>Debido a que la respuesta a nuestra solicitud ha sido diferente en cada caso, la segunda estrategia ha sido i</w:t>
      </w:r>
      <w:r w:rsidR="00492E7C" w:rsidRPr="00061972">
        <w:rPr>
          <w:rFonts w:ascii="EHUSans" w:hAnsi="EHUSans"/>
          <w:sz w:val="24"/>
          <w:lang w:val="es-ES"/>
        </w:rPr>
        <w:t>ntentar recoger es</w:t>
      </w:r>
      <w:r w:rsidRPr="00061972">
        <w:rPr>
          <w:rFonts w:ascii="EHUSans" w:hAnsi="EHUSans"/>
          <w:sz w:val="24"/>
          <w:lang w:val="es-ES"/>
        </w:rPr>
        <w:t>a información a través de la página web de cada municipio.</w:t>
      </w:r>
      <w:r w:rsidR="008A00B9" w:rsidRPr="00061972">
        <w:rPr>
          <w:rFonts w:ascii="EHUSans" w:hAnsi="EHUSans"/>
          <w:sz w:val="24"/>
          <w:lang w:val="es-ES"/>
        </w:rPr>
        <w:t xml:space="preserve"> </w:t>
      </w:r>
    </w:p>
    <w:p w:rsidR="008A00B9" w:rsidRPr="00061972" w:rsidRDefault="008F3F31" w:rsidP="008A00B9">
      <w:pPr>
        <w:spacing w:line="240" w:lineRule="atLeast"/>
        <w:ind w:firstLine="708"/>
        <w:rPr>
          <w:rFonts w:ascii="EHUSans" w:hAnsi="EHUSans"/>
          <w:sz w:val="24"/>
          <w:lang w:val="es-ES"/>
        </w:rPr>
      </w:pPr>
      <w:r w:rsidRPr="00061972">
        <w:rPr>
          <w:rFonts w:ascii="EHUSans" w:hAnsi="EHUSans"/>
          <w:sz w:val="24"/>
          <w:lang w:val="es-ES"/>
        </w:rPr>
        <w:t>Se han estudiado en total las prácticas regladas de 37 municipios, todos ellos municipios guipuzcoanos de más de cuatro mil habitantes,</w:t>
      </w:r>
      <w:r w:rsidR="00804777" w:rsidRPr="00061972">
        <w:rPr>
          <w:rFonts w:ascii="EHUSans" w:hAnsi="EHUSans"/>
          <w:sz w:val="24"/>
          <w:lang w:val="es-ES"/>
        </w:rPr>
        <w:t xml:space="preserve"> lo que supone el 93,2</w:t>
      </w:r>
      <w:r w:rsidR="0026117E">
        <w:rPr>
          <w:rFonts w:ascii="EHUSans" w:hAnsi="EHUSans"/>
          <w:sz w:val="24"/>
          <w:lang w:val="es-ES"/>
        </w:rPr>
        <w:t> %</w:t>
      </w:r>
      <w:r w:rsidR="00804777" w:rsidRPr="00061972">
        <w:rPr>
          <w:rFonts w:ascii="EHUSans" w:hAnsi="EHUSans"/>
          <w:sz w:val="24"/>
          <w:lang w:val="es-ES"/>
        </w:rPr>
        <w:t xml:space="preserve"> de la población guipuzcoana.</w:t>
      </w:r>
      <w:r w:rsidR="008A00B9" w:rsidRPr="00061972">
        <w:rPr>
          <w:rFonts w:ascii="EHUSans" w:hAnsi="EHUSans"/>
          <w:sz w:val="24"/>
          <w:lang w:val="es-ES"/>
        </w:rPr>
        <w:t xml:space="preserve"> </w:t>
      </w:r>
    </w:p>
    <w:p w:rsidR="008A00B9" w:rsidRPr="00061972" w:rsidRDefault="00492E7C" w:rsidP="008A00B9">
      <w:pPr>
        <w:spacing w:line="240" w:lineRule="atLeast"/>
        <w:ind w:firstLine="708"/>
        <w:rPr>
          <w:rFonts w:ascii="EHUSans" w:hAnsi="EHUSans"/>
          <w:sz w:val="24"/>
          <w:lang w:val="es-ES"/>
        </w:rPr>
      </w:pPr>
      <w:r w:rsidRPr="00061972">
        <w:rPr>
          <w:rFonts w:ascii="EHUSans" w:hAnsi="EHUSans"/>
          <w:sz w:val="24"/>
          <w:lang w:val="es-ES"/>
        </w:rPr>
        <w:t>Igualmente</w:t>
      </w:r>
      <w:r w:rsidR="00804777" w:rsidRPr="00061972">
        <w:rPr>
          <w:rFonts w:ascii="EHUSans" w:hAnsi="EHUSans"/>
          <w:sz w:val="24"/>
          <w:lang w:val="es-ES"/>
        </w:rPr>
        <w:t>, debido a la falta de un diagnóstico local, se ha debido completar este diagnóstico con la percepción de las personas entrevistadas.</w:t>
      </w:r>
      <w:r w:rsidR="008A00B9" w:rsidRPr="00061972">
        <w:rPr>
          <w:rFonts w:ascii="EHUSans" w:hAnsi="EHUSans"/>
          <w:sz w:val="24"/>
          <w:lang w:val="es-ES"/>
        </w:rPr>
        <w:t xml:space="preserve"> </w:t>
      </w:r>
      <w:r w:rsidR="00804777" w:rsidRPr="00061972">
        <w:rPr>
          <w:rFonts w:ascii="EHUSans" w:hAnsi="EHUSans"/>
          <w:sz w:val="24"/>
          <w:lang w:val="es-ES"/>
        </w:rPr>
        <w:t xml:space="preserve">Para ello, hemos realizado 43 entrevistas a </w:t>
      </w:r>
      <w:r w:rsidR="003B755A" w:rsidRPr="00061972">
        <w:rPr>
          <w:rFonts w:ascii="EHUSans" w:hAnsi="EHUSans"/>
          <w:sz w:val="24"/>
          <w:lang w:val="es-ES"/>
        </w:rPr>
        <w:t>las y los agentes</w:t>
      </w:r>
      <w:r w:rsidR="00804777" w:rsidRPr="00061972">
        <w:rPr>
          <w:rFonts w:ascii="EHUSans" w:hAnsi="EHUSans"/>
          <w:sz w:val="24"/>
          <w:lang w:val="es-ES"/>
        </w:rPr>
        <w:t xml:space="preserve"> deportivos de cada lugar, 43 en total (incluidos los 37 municipios indicados de más de cuatro mil habitantes), es decir el 94,6</w:t>
      </w:r>
      <w:r w:rsidR="0026117E">
        <w:rPr>
          <w:rFonts w:ascii="EHUSans" w:hAnsi="EHUSans"/>
          <w:sz w:val="24"/>
          <w:lang w:val="es-ES"/>
        </w:rPr>
        <w:t> %</w:t>
      </w:r>
      <w:r w:rsidR="00804777" w:rsidRPr="00061972">
        <w:rPr>
          <w:rFonts w:ascii="EHUSans" w:hAnsi="EHUSans"/>
          <w:sz w:val="24"/>
          <w:lang w:val="es-ES"/>
        </w:rPr>
        <w:t xml:space="preserve"> de la población guipuzcoana.</w:t>
      </w:r>
      <w:r w:rsidR="008A00B9" w:rsidRPr="00061972">
        <w:rPr>
          <w:rFonts w:ascii="EHUSans" w:hAnsi="EHUSans"/>
          <w:sz w:val="24"/>
          <w:lang w:val="es-ES"/>
        </w:rPr>
        <w:t xml:space="preserve"> </w:t>
      </w:r>
    </w:p>
    <w:p w:rsidR="008A00B9" w:rsidRPr="00061972" w:rsidRDefault="008A00B9" w:rsidP="008A00B9">
      <w:pPr>
        <w:spacing w:line="240" w:lineRule="atLeast"/>
        <w:rPr>
          <w:rFonts w:ascii="EHUSans" w:hAnsi="EHUSans"/>
          <w:sz w:val="24"/>
          <w:lang w:val="es-ES"/>
        </w:rPr>
      </w:pPr>
      <w:r w:rsidRPr="00061972">
        <w:rPr>
          <w:rFonts w:ascii="EHUSans" w:hAnsi="EHUSans"/>
          <w:sz w:val="24"/>
          <w:lang w:val="es-ES"/>
        </w:rPr>
        <w:tab/>
      </w:r>
      <w:r w:rsidR="00804777" w:rsidRPr="00061972">
        <w:rPr>
          <w:rFonts w:ascii="EHUSans" w:hAnsi="EHUSans"/>
          <w:sz w:val="24"/>
          <w:lang w:val="es-ES"/>
        </w:rPr>
        <w:t>En cualquier caso, hemos de confesar, en especial en lo que respecta al análisis de las páginas web, que el hecho de no haber encontrado esta información no significa que no haya información sobre este tema.</w:t>
      </w:r>
      <w:r w:rsidRPr="00061972">
        <w:rPr>
          <w:rFonts w:ascii="EHUSans" w:hAnsi="EHUSans"/>
          <w:sz w:val="24"/>
          <w:lang w:val="es-ES"/>
        </w:rPr>
        <w:t xml:space="preserve"> </w:t>
      </w:r>
    </w:p>
    <w:p w:rsidR="008A00B9" w:rsidRPr="00061972" w:rsidRDefault="00804777" w:rsidP="008A00B9">
      <w:pPr>
        <w:spacing w:line="240" w:lineRule="atLeast"/>
        <w:ind w:firstLine="708"/>
        <w:rPr>
          <w:rFonts w:ascii="EHUSans" w:hAnsi="EHUSans"/>
          <w:sz w:val="24"/>
          <w:lang w:val="es-ES"/>
        </w:rPr>
      </w:pPr>
      <w:r w:rsidRPr="00061972">
        <w:rPr>
          <w:rFonts w:ascii="EHUSans" w:hAnsi="EHUSans"/>
          <w:sz w:val="24"/>
          <w:lang w:val="es-ES"/>
        </w:rPr>
        <w:t>Este trabajo, como hemos indicado, tiene una naturaleza doble.</w:t>
      </w:r>
      <w:r w:rsidR="008A00B9" w:rsidRPr="00061972">
        <w:rPr>
          <w:rFonts w:ascii="EHUSans" w:hAnsi="EHUSans"/>
          <w:sz w:val="24"/>
          <w:lang w:val="es-ES"/>
        </w:rPr>
        <w:t xml:space="preserve"> </w:t>
      </w:r>
      <w:r w:rsidRPr="00061972">
        <w:rPr>
          <w:rFonts w:ascii="EHUSans" w:hAnsi="EHUSans"/>
          <w:sz w:val="24"/>
          <w:lang w:val="es-ES"/>
        </w:rPr>
        <w:t>Es un estudio, sí, pero un estudio de naturaleza activadora.</w:t>
      </w:r>
      <w:r w:rsidR="008A00B9" w:rsidRPr="00061972">
        <w:rPr>
          <w:rFonts w:ascii="EHUSans" w:hAnsi="EHUSans"/>
          <w:sz w:val="24"/>
          <w:lang w:val="es-ES"/>
        </w:rPr>
        <w:t xml:space="preserve"> </w:t>
      </w:r>
      <w:r w:rsidRPr="00061972">
        <w:rPr>
          <w:rFonts w:ascii="EHUSans" w:hAnsi="EHUSans"/>
          <w:sz w:val="24"/>
          <w:lang w:val="es-ES"/>
        </w:rPr>
        <w:t xml:space="preserve">Es decir, su meta es una fotografía realizada entre todas y todos, para ir juntos de la mano en la construcción de una sociedad </w:t>
      </w:r>
      <w:r w:rsidRPr="00061972">
        <w:rPr>
          <w:rFonts w:ascii="EHUSans" w:hAnsi="EHUSans"/>
          <w:i/>
          <w:sz w:val="24"/>
          <w:lang w:val="es-ES"/>
        </w:rPr>
        <w:t>EquitActiva</w:t>
      </w:r>
      <w:r w:rsidRPr="00061972">
        <w:rPr>
          <w:rFonts w:ascii="EHUSans" w:hAnsi="EHUSans"/>
          <w:sz w:val="24"/>
          <w:lang w:val="es-ES"/>
        </w:rPr>
        <w:t>.</w:t>
      </w:r>
      <w:r w:rsidR="008A00B9" w:rsidRPr="00061972">
        <w:rPr>
          <w:rFonts w:ascii="EHUSans" w:hAnsi="EHUSans"/>
          <w:sz w:val="24"/>
          <w:lang w:val="es-ES"/>
        </w:rPr>
        <w:t xml:space="preserve"> </w:t>
      </w:r>
      <w:r w:rsidRPr="00061972">
        <w:rPr>
          <w:rFonts w:ascii="EHUSans" w:hAnsi="EHUSans"/>
          <w:sz w:val="24"/>
          <w:lang w:val="es-ES"/>
        </w:rPr>
        <w:t>La idea de activación consiste en esto, es decir en que el camino que se desprenda de esto debe ser co-creado (como indican Esposito y Murphy, 2000), como la fotografía.</w:t>
      </w:r>
    </w:p>
    <w:p w:rsidR="008A00B9" w:rsidRPr="00061972" w:rsidRDefault="008A00B9" w:rsidP="008A00B9">
      <w:pPr>
        <w:spacing w:line="240" w:lineRule="atLeast"/>
        <w:rPr>
          <w:rFonts w:ascii="EHUSans" w:hAnsi="EHUSans"/>
          <w:sz w:val="24"/>
          <w:lang w:val="es-ES"/>
        </w:rPr>
      </w:pPr>
    </w:p>
    <w:p w:rsidR="008A00B9" w:rsidRPr="00061972" w:rsidRDefault="00804777" w:rsidP="00AB3AD2">
      <w:pPr>
        <w:pStyle w:val="Prrafodelista"/>
        <w:numPr>
          <w:ilvl w:val="0"/>
          <w:numId w:val="5"/>
        </w:numPr>
        <w:rPr>
          <w:rFonts w:ascii="EHUSans" w:hAnsi="EHUSans"/>
          <w:b/>
          <w:color w:val="244061" w:themeColor="accent1" w:themeShade="80"/>
          <w:sz w:val="32"/>
          <w:szCs w:val="32"/>
        </w:rPr>
      </w:pPr>
      <w:r w:rsidRPr="00061972">
        <w:rPr>
          <w:rFonts w:ascii="EHUSans" w:hAnsi="EHUSans"/>
          <w:b/>
          <w:color w:val="244061" w:themeColor="accent1" w:themeShade="80"/>
          <w:sz w:val="32"/>
          <w:szCs w:val="32"/>
        </w:rPr>
        <w:t>Co-Creadores</w:t>
      </w:r>
      <w:r w:rsidR="00EA124F" w:rsidRPr="00061972">
        <w:rPr>
          <w:rFonts w:ascii="EHUSans" w:hAnsi="EHUSans"/>
          <w:b/>
          <w:color w:val="244061" w:themeColor="accent1" w:themeShade="80"/>
          <w:sz w:val="32"/>
          <w:szCs w:val="32"/>
        </w:rPr>
        <w:t>/as</w:t>
      </w:r>
    </w:p>
    <w:p w:rsidR="008A00B9" w:rsidRPr="00061972" w:rsidRDefault="006A2F20" w:rsidP="008A00B9">
      <w:pPr>
        <w:spacing w:line="240" w:lineRule="atLeast"/>
        <w:ind w:firstLine="708"/>
        <w:rPr>
          <w:rFonts w:ascii="EHUSans" w:hAnsi="EHUSans"/>
          <w:sz w:val="24"/>
          <w:szCs w:val="22"/>
          <w:lang w:val="es-ES"/>
        </w:rPr>
      </w:pPr>
      <w:r w:rsidRPr="00061972">
        <w:rPr>
          <w:rFonts w:ascii="EHUSans" w:hAnsi="EHUSans"/>
          <w:sz w:val="24"/>
          <w:szCs w:val="22"/>
          <w:lang w:val="es-ES"/>
        </w:rPr>
        <w:t xml:space="preserve">En este trabajo hemos participado hasta </w:t>
      </w:r>
      <w:r w:rsidR="00AB3AD2" w:rsidRPr="00061972">
        <w:rPr>
          <w:rFonts w:ascii="EHUSans" w:hAnsi="EHUSans"/>
          <w:sz w:val="24"/>
          <w:szCs w:val="22"/>
          <w:lang w:val="es-ES"/>
        </w:rPr>
        <w:t>este momento</w:t>
      </w:r>
      <w:r w:rsidRPr="00061972">
        <w:rPr>
          <w:rFonts w:ascii="EHUSans" w:hAnsi="EHUSans"/>
          <w:sz w:val="24"/>
          <w:szCs w:val="22"/>
          <w:lang w:val="es-ES"/>
        </w:rPr>
        <w:t>:</w:t>
      </w:r>
      <w:r w:rsidR="008A00B9" w:rsidRPr="00061972">
        <w:rPr>
          <w:rFonts w:ascii="EHUSans" w:hAnsi="EHUSans"/>
          <w:sz w:val="24"/>
          <w:lang w:val="es-ES"/>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8A00B9" w:rsidRPr="00061972" w:rsidTr="00DC08B0">
        <w:tc>
          <w:tcPr>
            <w:tcW w:w="2831" w:type="dxa"/>
          </w:tcPr>
          <w:p w:rsidR="008A00B9" w:rsidRPr="00061972" w:rsidRDefault="008A00B9"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t>Joxe Mari Aiertza</w:t>
            </w:r>
          </w:p>
          <w:p w:rsidR="008A00B9" w:rsidRPr="00061972" w:rsidRDefault="008A00B9"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t>Ixiar Olano</w:t>
            </w:r>
          </w:p>
          <w:p w:rsidR="008A00B9" w:rsidRPr="00061972" w:rsidRDefault="008A00B9"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t>Jone Larrañaga</w:t>
            </w:r>
          </w:p>
          <w:p w:rsidR="008A00B9" w:rsidRPr="00061972" w:rsidRDefault="008A00B9"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t xml:space="preserve">Garazi Larrea </w:t>
            </w:r>
          </w:p>
          <w:p w:rsidR="008A00B9" w:rsidRPr="00061972" w:rsidRDefault="008A00B9"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t>Asier Mujika</w:t>
            </w:r>
          </w:p>
          <w:p w:rsidR="008A00B9" w:rsidRPr="00061972" w:rsidRDefault="008A00B9"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t>Larraitz Sanzberro</w:t>
            </w:r>
          </w:p>
          <w:p w:rsidR="008A00B9" w:rsidRPr="00061972" w:rsidRDefault="008A00B9"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t>Mikel Arostegi</w:t>
            </w:r>
          </w:p>
          <w:p w:rsidR="008A00B9" w:rsidRPr="00061972" w:rsidRDefault="008A00B9"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t>Jesus Arrizabalaga</w:t>
            </w:r>
          </w:p>
          <w:p w:rsidR="008A00B9" w:rsidRPr="00061972" w:rsidRDefault="008A00B9"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lastRenderedPageBreak/>
              <w:t>Nerea Lopetegi</w:t>
            </w:r>
          </w:p>
          <w:p w:rsidR="008A00B9" w:rsidRPr="00061972" w:rsidRDefault="008A00B9"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t>Ion Alkaiaga</w:t>
            </w:r>
          </w:p>
          <w:p w:rsidR="008A00B9" w:rsidRPr="00061972" w:rsidRDefault="008A00B9"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t>Iñaki Ugarteburu</w:t>
            </w:r>
          </w:p>
          <w:p w:rsidR="008A00B9" w:rsidRPr="00061972" w:rsidRDefault="008A00B9"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t>Aitziber Murua</w:t>
            </w:r>
          </w:p>
          <w:p w:rsidR="008A00B9" w:rsidRPr="00061972" w:rsidRDefault="008A00B9"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t>Iñaki Egaña</w:t>
            </w:r>
          </w:p>
          <w:p w:rsidR="008A00B9" w:rsidRPr="00061972" w:rsidRDefault="008A00B9"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t>Leire Landa</w:t>
            </w:r>
          </w:p>
          <w:p w:rsidR="008A00B9" w:rsidRPr="00061972" w:rsidRDefault="008A00B9"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t>Iñaki Iruretagoiena</w:t>
            </w:r>
          </w:p>
          <w:p w:rsidR="008A00B9" w:rsidRPr="00061972" w:rsidRDefault="008A00B9"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t>Felipe Zamakola</w:t>
            </w:r>
          </w:p>
          <w:p w:rsidR="008A00B9" w:rsidRPr="00061972" w:rsidRDefault="008A00B9"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t>Ramon Mujika</w:t>
            </w:r>
          </w:p>
          <w:p w:rsidR="008A00B9" w:rsidRPr="00061972" w:rsidRDefault="008A00B9"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t>Jon Txasko</w:t>
            </w:r>
          </w:p>
          <w:p w:rsidR="008A00B9" w:rsidRPr="00061972" w:rsidRDefault="008A00B9" w:rsidP="00DC08B0">
            <w:pPr>
              <w:pStyle w:val="Prrafodelista"/>
              <w:numPr>
                <w:ilvl w:val="0"/>
                <w:numId w:val="4"/>
              </w:numPr>
              <w:spacing w:before="0" w:after="0" w:line="240" w:lineRule="atLeast"/>
              <w:ind w:left="426"/>
              <w:jc w:val="left"/>
              <w:rPr>
                <w:rFonts w:ascii="EHUSans" w:hAnsi="EHUSans"/>
                <w:sz w:val="24"/>
              </w:rPr>
            </w:pPr>
            <w:r w:rsidRPr="00061972">
              <w:rPr>
                <w:rFonts w:ascii="EHUSans" w:hAnsi="EHUSans"/>
                <w:sz w:val="20"/>
              </w:rPr>
              <w:t>Jesus Mari Erzibengoa</w:t>
            </w:r>
          </w:p>
        </w:tc>
        <w:tc>
          <w:tcPr>
            <w:tcW w:w="2831" w:type="dxa"/>
          </w:tcPr>
          <w:p w:rsidR="0026117E" w:rsidRDefault="0026117E"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lastRenderedPageBreak/>
              <w:t>Josu Ezkurdia</w:t>
            </w:r>
          </w:p>
          <w:p w:rsidR="008A00B9" w:rsidRPr="00061972" w:rsidRDefault="008A00B9"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t>Ainize Lizarralde</w:t>
            </w:r>
          </w:p>
          <w:p w:rsidR="008A00B9" w:rsidRPr="00061972" w:rsidRDefault="008A00B9"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t>Jose Ignacio Atorrasagasti</w:t>
            </w:r>
          </w:p>
          <w:p w:rsidR="008A00B9" w:rsidRPr="00061972" w:rsidRDefault="008A00B9"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t>Manolo Aierbe</w:t>
            </w:r>
          </w:p>
          <w:p w:rsidR="008A00B9" w:rsidRPr="00061972" w:rsidRDefault="008A00B9"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t>Pilar Valenciano</w:t>
            </w:r>
          </w:p>
          <w:p w:rsidR="008A00B9" w:rsidRPr="00061972" w:rsidRDefault="008A00B9"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t>Javier Echepare</w:t>
            </w:r>
          </w:p>
          <w:p w:rsidR="008A00B9" w:rsidRPr="00061972" w:rsidRDefault="008A00B9"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t>Pablo Murias</w:t>
            </w:r>
          </w:p>
          <w:p w:rsidR="008A00B9" w:rsidRPr="00061972" w:rsidRDefault="008A00B9"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lastRenderedPageBreak/>
              <w:t>Carlos Altuna</w:t>
            </w:r>
          </w:p>
          <w:p w:rsidR="008A00B9" w:rsidRPr="00061972" w:rsidRDefault="008A00B9"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t>Jokin Izagirre</w:t>
            </w:r>
          </w:p>
          <w:p w:rsidR="008A00B9" w:rsidRPr="00061972" w:rsidRDefault="008A00B9"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t>Peio Garmendia</w:t>
            </w:r>
          </w:p>
          <w:p w:rsidR="008A00B9" w:rsidRPr="00061972" w:rsidRDefault="008A00B9"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t>Arkaitz Angiozar</w:t>
            </w:r>
          </w:p>
          <w:p w:rsidR="008A00B9" w:rsidRPr="00061972" w:rsidRDefault="008A00B9"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t>Sonia Garcia</w:t>
            </w:r>
          </w:p>
          <w:p w:rsidR="008A00B9" w:rsidRPr="00061972" w:rsidRDefault="008A00B9"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t>Mikel Mariezkurrena</w:t>
            </w:r>
          </w:p>
          <w:p w:rsidR="008A00B9" w:rsidRPr="00061972" w:rsidRDefault="008A00B9"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t>Jon Treku</w:t>
            </w:r>
          </w:p>
          <w:p w:rsidR="008A00B9" w:rsidRPr="00061972" w:rsidRDefault="008A00B9"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t>Jokin Agirre</w:t>
            </w:r>
          </w:p>
          <w:p w:rsidR="008A00B9" w:rsidRPr="00061972" w:rsidRDefault="008A00B9"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t>Oscar Carrascal</w:t>
            </w:r>
          </w:p>
          <w:p w:rsidR="008A00B9" w:rsidRPr="00061972" w:rsidRDefault="008A00B9"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t>Kike Mokoroa</w:t>
            </w:r>
          </w:p>
          <w:p w:rsidR="008A00B9" w:rsidRPr="00061972" w:rsidRDefault="008A00B9"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t>Odilo Rivela</w:t>
            </w:r>
          </w:p>
          <w:p w:rsidR="008A00B9" w:rsidRPr="00061972" w:rsidRDefault="008A00B9" w:rsidP="00DC08B0">
            <w:pPr>
              <w:pStyle w:val="Prrafodelista"/>
              <w:numPr>
                <w:ilvl w:val="0"/>
                <w:numId w:val="4"/>
              </w:numPr>
              <w:spacing w:before="0" w:after="0" w:line="240" w:lineRule="atLeast"/>
              <w:ind w:left="426"/>
              <w:jc w:val="left"/>
              <w:rPr>
                <w:rFonts w:ascii="EHUSans" w:hAnsi="EHUSans"/>
                <w:sz w:val="24"/>
              </w:rPr>
            </w:pPr>
            <w:r w:rsidRPr="00061972">
              <w:rPr>
                <w:rFonts w:ascii="EHUSans" w:hAnsi="EHUSans"/>
                <w:sz w:val="20"/>
              </w:rPr>
              <w:t>Mikel Izquierdo</w:t>
            </w:r>
          </w:p>
        </w:tc>
        <w:tc>
          <w:tcPr>
            <w:tcW w:w="2832" w:type="dxa"/>
          </w:tcPr>
          <w:p w:rsidR="0026117E" w:rsidRDefault="0026117E"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lastRenderedPageBreak/>
              <w:t>Ibai Saavedra</w:t>
            </w:r>
          </w:p>
          <w:p w:rsidR="008A00B9" w:rsidRPr="00061972" w:rsidRDefault="008A00B9"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t>Maria Gallastegi</w:t>
            </w:r>
          </w:p>
          <w:p w:rsidR="008A00B9" w:rsidRPr="00061972" w:rsidRDefault="008A00B9"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t>Arantza Estanga</w:t>
            </w:r>
          </w:p>
          <w:p w:rsidR="008A00B9" w:rsidRPr="00061972" w:rsidRDefault="008A00B9"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t>Xabier Madina</w:t>
            </w:r>
          </w:p>
          <w:p w:rsidR="008A00B9" w:rsidRPr="00061972" w:rsidRDefault="008A00B9"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t>Miguel Angel Cristobal</w:t>
            </w:r>
          </w:p>
          <w:p w:rsidR="008A00B9" w:rsidRPr="00061972" w:rsidRDefault="008A00B9"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t>Amaia Zabaleta</w:t>
            </w:r>
          </w:p>
          <w:p w:rsidR="008A00B9" w:rsidRPr="00061972" w:rsidRDefault="008A00B9"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t xml:space="preserve">Iratxe Aranburu </w:t>
            </w:r>
          </w:p>
          <w:p w:rsidR="008A00B9" w:rsidRPr="00061972" w:rsidRDefault="008A00B9"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t>Libana Taboada</w:t>
            </w:r>
          </w:p>
          <w:p w:rsidR="008A00B9" w:rsidRPr="00061972" w:rsidRDefault="008A00B9"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lastRenderedPageBreak/>
              <w:t>Edurne Albizu</w:t>
            </w:r>
          </w:p>
          <w:p w:rsidR="008A00B9" w:rsidRPr="00061972" w:rsidRDefault="008A00B9"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t>Aitor Moyua</w:t>
            </w:r>
          </w:p>
          <w:p w:rsidR="008A00B9" w:rsidRPr="00061972" w:rsidRDefault="008A00B9"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t>Anselmo Astiazaran</w:t>
            </w:r>
          </w:p>
          <w:p w:rsidR="008A00B9" w:rsidRPr="00061972" w:rsidRDefault="008A00B9"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t>Antton Alberdi</w:t>
            </w:r>
          </w:p>
          <w:p w:rsidR="008A00B9" w:rsidRPr="00061972" w:rsidRDefault="008A00B9"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t>Francisco Aizpurua</w:t>
            </w:r>
          </w:p>
          <w:p w:rsidR="008A00B9" w:rsidRPr="00061972" w:rsidRDefault="008A00B9"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t>Josean Mendizabal</w:t>
            </w:r>
          </w:p>
          <w:p w:rsidR="008A00B9" w:rsidRPr="00061972" w:rsidRDefault="008A00B9"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t>Unai Asurmendi</w:t>
            </w:r>
          </w:p>
          <w:p w:rsidR="008A00B9" w:rsidRPr="00061972" w:rsidRDefault="008A00B9" w:rsidP="00DC08B0">
            <w:pPr>
              <w:pStyle w:val="Prrafodelista"/>
              <w:numPr>
                <w:ilvl w:val="0"/>
                <w:numId w:val="4"/>
              </w:numPr>
              <w:spacing w:before="0" w:after="0" w:line="240" w:lineRule="atLeast"/>
              <w:ind w:left="426"/>
              <w:jc w:val="left"/>
              <w:rPr>
                <w:rFonts w:ascii="EHUSans" w:hAnsi="EHUSans"/>
                <w:sz w:val="20"/>
              </w:rPr>
            </w:pPr>
            <w:r w:rsidRPr="00061972">
              <w:rPr>
                <w:rFonts w:ascii="EHUSans" w:hAnsi="EHUSans"/>
                <w:sz w:val="20"/>
              </w:rPr>
              <w:t>Iñaki Iturrioz</w:t>
            </w:r>
          </w:p>
          <w:p w:rsidR="008A00B9" w:rsidRPr="00061972" w:rsidRDefault="008A00B9" w:rsidP="00DC08B0">
            <w:pPr>
              <w:spacing w:line="240" w:lineRule="atLeast"/>
              <w:contextualSpacing/>
              <w:jc w:val="left"/>
              <w:rPr>
                <w:rFonts w:ascii="EHUSans" w:hAnsi="EHUSans"/>
                <w:sz w:val="24"/>
                <w:lang w:val="es-ES"/>
              </w:rPr>
            </w:pPr>
          </w:p>
        </w:tc>
      </w:tr>
    </w:tbl>
    <w:p w:rsidR="008A00B9" w:rsidRPr="00061972" w:rsidRDefault="006A2F20" w:rsidP="008A00B9">
      <w:pPr>
        <w:spacing w:line="240" w:lineRule="atLeast"/>
        <w:rPr>
          <w:rFonts w:ascii="EHUSans" w:hAnsi="EHUSans"/>
          <w:sz w:val="24"/>
          <w:szCs w:val="22"/>
          <w:lang w:val="es-ES"/>
        </w:rPr>
      </w:pPr>
      <w:r w:rsidRPr="00061972">
        <w:rPr>
          <w:rFonts w:ascii="EHUSans" w:hAnsi="EHUSans"/>
          <w:sz w:val="24"/>
          <w:szCs w:val="22"/>
          <w:lang w:val="es-ES"/>
        </w:rPr>
        <w:lastRenderedPageBreak/>
        <w:t>A todas y todos mi agradecimiento por la seriedad mostrada y por el tiempo</w:t>
      </w:r>
      <w:r w:rsidR="00AB3AD2" w:rsidRPr="00061972">
        <w:rPr>
          <w:rFonts w:ascii="EHUSans" w:hAnsi="EHUSans"/>
          <w:sz w:val="24"/>
          <w:szCs w:val="22"/>
          <w:lang w:val="es-ES"/>
        </w:rPr>
        <w:t xml:space="preserve"> dedicado</w:t>
      </w:r>
      <w:r w:rsidRPr="00061972">
        <w:rPr>
          <w:rFonts w:ascii="EHUSans" w:hAnsi="EHUSans"/>
          <w:sz w:val="24"/>
          <w:szCs w:val="22"/>
          <w:lang w:val="es-ES"/>
        </w:rPr>
        <w:t>.</w:t>
      </w:r>
      <w:r w:rsidR="008A00B9" w:rsidRPr="00061972">
        <w:rPr>
          <w:rFonts w:ascii="EHUSans" w:hAnsi="EHUSans"/>
          <w:sz w:val="24"/>
          <w:szCs w:val="22"/>
          <w:lang w:val="es-ES"/>
        </w:rPr>
        <w:t xml:space="preserve"> </w:t>
      </w:r>
    </w:p>
    <w:p w:rsidR="008A00B9" w:rsidRPr="00061972" w:rsidRDefault="006A2F20" w:rsidP="008A00B9">
      <w:pPr>
        <w:spacing w:line="240" w:lineRule="atLeast"/>
        <w:ind w:firstLine="708"/>
        <w:rPr>
          <w:rFonts w:ascii="EHUSans" w:hAnsi="EHUSans"/>
          <w:sz w:val="24"/>
          <w:szCs w:val="22"/>
          <w:lang w:val="es-ES"/>
        </w:rPr>
      </w:pPr>
      <w:r w:rsidRPr="00061972">
        <w:rPr>
          <w:rFonts w:ascii="EHUSans" w:hAnsi="EHUSans"/>
          <w:sz w:val="24"/>
          <w:lang w:val="es-ES"/>
        </w:rPr>
        <w:t>A quienes no hemos logrado que participen pedimos disculpas</w:t>
      </w:r>
      <w:r w:rsidR="00AB3AD2" w:rsidRPr="00061972">
        <w:rPr>
          <w:rFonts w:ascii="EHUSans" w:hAnsi="EHUSans"/>
          <w:sz w:val="24"/>
          <w:lang w:val="es-ES"/>
        </w:rPr>
        <w:t xml:space="preserve"> en primer lugar</w:t>
      </w:r>
      <w:r w:rsidRPr="00061972">
        <w:rPr>
          <w:rFonts w:ascii="EHUSans" w:hAnsi="EHUSans"/>
          <w:sz w:val="24"/>
          <w:lang w:val="es-ES"/>
        </w:rPr>
        <w:t>, ya que este trabajo que habla de la equidad no ha conseguido la equidad suficiente, sobre todo porque se ha silenciado la voz de los municipios pequeños.</w:t>
      </w:r>
      <w:r w:rsidR="008A00B9" w:rsidRPr="00061972">
        <w:rPr>
          <w:rFonts w:ascii="EHUSans" w:hAnsi="EHUSans"/>
          <w:sz w:val="24"/>
          <w:lang w:val="es-ES"/>
        </w:rPr>
        <w:t xml:space="preserve"> </w:t>
      </w:r>
      <w:r w:rsidRPr="00061972">
        <w:rPr>
          <w:rFonts w:ascii="EHUSans" w:hAnsi="EHUSans"/>
          <w:sz w:val="24"/>
          <w:lang w:val="es-ES"/>
        </w:rPr>
        <w:t>No ha sido esa nuestra pretensión, pero esa ha sido la realidad.</w:t>
      </w:r>
      <w:r w:rsidR="008A00B9" w:rsidRPr="00061972">
        <w:rPr>
          <w:rFonts w:ascii="EHUSans" w:hAnsi="EHUSans"/>
          <w:sz w:val="24"/>
          <w:lang w:val="es-ES"/>
        </w:rPr>
        <w:t xml:space="preserve"> </w:t>
      </w:r>
      <w:r w:rsidRPr="00061972">
        <w:rPr>
          <w:rFonts w:ascii="EHUSans" w:hAnsi="EHUSans"/>
          <w:sz w:val="24"/>
          <w:lang w:val="es-ES"/>
        </w:rPr>
        <w:t>En cualquier caso,</w:t>
      </w:r>
      <w:r w:rsidR="00AB3AD2" w:rsidRPr="00061972">
        <w:rPr>
          <w:rFonts w:ascii="EHUSans" w:hAnsi="EHUSans"/>
          <w:sz w:val="24"/>
          <w:lang w:val="es-ES"/>
        </w:rPr>
        <w:t xml:space="preserve"> podéis estar </w:t>
      </w:r>
      <w:r w:rsidRPr="00061972">
        <w:rPr>
          <w:rFonts w:ascii="EHUSans" w:hAnsi="EHUSans"/>
          <w:sz w:val="24"/>
          <w:lang w:val="es-ES"/>
        </w:rPr>
        <w:t xml:space="preserve">seguros de que encontraremos más oportunidades en este camino para ir construyendo una Gipuzkoa </w:t>
      </w:r>
      <w:r w:rsidRPr="00061972">
        <w:rPr>
          <w:rFonts w:ascii="EHUSans" w:hAnsi="EHUSans"/>
          <w:i/>
          <w:sz w:val="24"/>
          <w:lang w:val="es-ES"/>
        </w:rPr>
        <w:t>EquitActiva</w:t>
      </w:r>
      <w:r w:rsidRPr="00061972">
        <w:rPr>
          <w:rFonts w:ascii="EHUSans" w:hAnsi="EHUSans"/>
          <w:sz w:val="24"/>
          <w:lang w:val="es-ES"/>
        </w:rPr>
        <w:t xml:space="preserve"> entre todos y todas.</w:t>
      </w:r>
      <w:r w:rsidR="008A00B9" w:rsidRPr="00061972">
        <w:rPr>
          <w:rFonts w:ascii="EHUSans" w:hAnsi="EHUSans"/>
          <w:sz w:val="24"/>
          <w:lang w:val="es-ES"/>
        </w:rPr>
        <w:t xml:space="preserve"> </w:t>
      </w:r>
    </w:p>
    <w:p w:rsidR="008A00B9" w:rsidRPr="00061972" w:rsidRDefault="008A00B9" w:rsidP="008A00B9">
      <w:pPr>
        <w:spacing w:after="0"/>
        <w:rPr>
          <w:sz w:val="24"/>
          <w:szCs w:val="24"/>
          <w:lang w:val="es-ES"/>
        </w:rPr>
      </w:pPr>
    </w:p>
    <w:p w:rsidR="008A00B9" w:rsidRPr="00061972" w:rsidRDefault="006A2F20" w:rsidP="00AB3AD2">
      <w:pPr>
        <w:pStyle w:val="Prrafodelista"/>
        <w:numPr>
          <w:ilvl w:val="0"/>
          <w:numId w:val="5"/>
        </w:numPr>
        <w:rPr>
          <w:rFonts w:ascii="EHUSans" w:hAnsi="EHUSans"/>
          <w:b/>
          <w:color w:val="244061" w:themeColor="accent1" w:themeShade="80"/>
          <w:sz w:val="32"/>
          <w:szCs w:val="32"/>
        </w:rPr>
      </w:pPr>
      <w:r w:rsidRPr="00061972">
        <w:rPr>
          <w:rFonts w:ascii="EHUSans" w:hAnsi="EHUSans"/>
          <w:b/>
          <w:color w:val="244061" w:themeColor="accent1" w:themeShade="80"/>
          <w:sz w:val="32"/>
          <w:szCs w:val="32"/>
        </w:rPr>
        <w:t>Organización del trabajo</w:t>
      </w:r>
    </w:p>
    <w:p w:rsidR="008A00B9" w:rsidRPr="00061972" w:rsidRDefault="004C3FC6" w:rsidP="008A00B9">
      <w:pPr>
        <w:spacing w:line="240" w:lineRule="atLeast"/>
        <w:ind w:firstLine="708"/>
        <w:rPr>
          <w:rFonts w:ascii="EHUSans" w:hAnsi="EHUSans"/>
          <w:sz w:val="24"/>
          <w:lang w:val="es-ES"/>
        </w:rPr>
      </w:pPr>
      <w:r w:rsidRPr="00061972">
        <w:rPr>
          <w:rFonts w:ascii="EHUSans" w:hAnsi="EHUSans"/>
          <w:sz w:val="24"/>
          <w:szCs w:val="22"/>
          <w:lang w:val="es-ES"/>
        </w:rPr>
        <w:t xml:space="preserve">En lo que respecta a la organización del trabajo, </w:t>
      </w:r>
      <w:r w:rsidR="00AB3AD2" w:rsidRPr="00061972">
        <w:rPr>
          <w:rFonts w:ascii="EHUSans" w:hAnsi="EHUSans"/>
          <w:sz w:val="24"/>
          <w:szCs w:val="22"/>
          <w:lang w:val="es-ES"/>
        </w:rPr>
        <w:t xml:space="preserve">este trabajo </w:t>
      </w:r>
      <w:r w:rsidRPr="00061972">
        <w:rPr>
          <w:rFonts w:ascii="EHUSans" w:hAnsi="EHUSans"/>
          <w:sz w:val="24"/>
          <w:szCs w:val="22"/>
          <w:lang w:val="es-ES"/>
        </w:rPr>
        <w:t>cuenta con tres capítulos principales, en nuestra opinión los que mayor sentido tienen</w:t>
      </w:r>
      <w:r w:rsidR="00AB3AD2" w:rsidRPr="00061972">
        <w:rPr>
          <w:rFonts w:ascii="EHUSans" w:hAnsi="EHUSans"/>
          <w:sz w:val="24"/>
          <w:szCs w:val="22"/>
          <w:lang w:val="es-ES"/>
        </w:rPr>
        <w:t>,</w:t>
      </w:r>
      <w:r w:rsidRPr="00061972">
        <w:rPr>
          <w:rFonts w:ascii="EHUSans" w:hAnsi="EHUSans"/>
          <w:sz w:val="24"/>
          <w:szCs w:val="22"/>
          <w:lang w:val="es-ES"/>
        </w:rPr>
        <w:t xml:space="preserve"> tras haber estudiado todas las aportaciones.</w:t>
      </w:r>
      <w:r w:rsidR="008A00B9" w:rsidRPr="00061972">
        <w:rPr>
          <w:rFonts w:ascii="EHUSans" w:hAnsi="EHUSans"/>
          <w:sz w:val="24"/>
          <w:lang w:val="es-ES"/>
        </w:rPr>
        <w:t xml:space="preserve"> </w:t>
      </w:r>
    </w:p>
    <w:p w:rsidR="008A00B9" w:rsidRPr="00061972" w:rsidRDefault="004C3FC6" w:rsidP="008A00B9">
      <w:pPr>
        <w:spacing w:line="240" w:lineRule="atLeast"/>
        <w:ind w:firstLine="708"/>
        <w:rPr>
          <w:rFonts w:ascii="EHUSans" w:hAnsi="EHUSans"/>
          <w:sz w:val="24"/>
          <w:lang w:val="es-ES"/>
        </w:rPr>
      </w:pPr>
      <w:r w:rsidRPr="00061972">
        <w:rPr>
          <w:rFonts w:ascii="EHUSans" w:hAnsi="EHUSans"/>
          <w:sz w:val="24"/>
          <w:lang w:val="es-ES"/>
        </w:rPr>
        <w:t xml:space="preserve">Así, en primer lugar tenemos el capítulo titulado </w:t>
      </w:r>
      <w:r w:rsidRPr="00061972">
        <w:rPr>
          <w:rFonts w:ascii="EHUSans" w:hAnsi="EHUSans"/>
          <w:i/>
          <w:sz w:val="24"/>
          <w:lang w:val="es-ES"/>
        </w:rPr>
        <w:t>¿Sabemos cuál es el punto de partida desde donde emprendemos el fomento de una sociedad más EquitActiva</w:t>
      </w:r>
      <w:r w:rsidR="001B7F2D" w:rsidRPr="00061972">
        <w:rPr>
          <w:rFonts w:ascii="EHUSans" w:hAnsi="EHUSans"/>
          <w:i/>
          <w:sz w:val="24"/>
          <w:lang w:val="es-ES"/>
        </w:rPr>
        <w:t>?</w:t>
      </w:r>
      <w:r w:rsidR="008A00B9" w:rsidRPr="00061972">
        <w:rPr>
          <w:rFonts w:ascii="EHUSans" w:hAnsi="EHUSans"/>
          <w:sz w:val="24"/>
          <w:lang w:val="es-ES"/>
        </w:rPr>
        <w:t xml:space="preserve"> </w:t>
      </w:r>
      <w:r w:rsidRPr="00061972">
        <w:rPr>
          <w:rFonts w:ascii="EHUSans" w:hAnsi="EHUSans"/>
          <w:sz w:val="24"/>
          <w:lang w:val="es-ES"/>
        </w:rPr>
        <w:t>En el mismo se recogen los diagnósticos tanto formales como informales sobre la práctica deportiva realizados por los ayuntamientos estudiados.</w:t>
      </w:r>
      <w:r w:rsidR="008A00B9" w:rsidRPr="00061972">
        <w:rPr>
          <w:rFonts w:ascii="EHUSans" w:hAnsi="EHUSans"/>
          <w:sz w:val="24"/>
          <w:lang w:val="es-ES"/>
        </w:rPr>
        <w:t xml:space="preserve"> </w:t>
      </w:r>
    </w:p>
    <w:p w:rsidR="008A00B9" w:rsidRPr="00061972" w:rsidRDefault="004C3FC6" w:rsidP="008A00B9">
      <w:pPr>
        <w:spacing w:line="240" w:lineRule="atLeast"/>
        <w:ind w:firstLine="708"/>
        <w:rPr>
          <w:rFonts w:ascii="EHUSans" w:hAnsi="EHUSans"/>
          <w:sz w:val="24"/>
          <w:lang w:val="es-ES"/>
        </w:rPr>
      </w:pPr>
      <w:r w:rsidRPr="00061972">
        <w:rPr>
          <w:rFonts w:ascii="EHUSans" w:hAnsi="EHUSans"/>
          <w:sz w:val="24"/>
          <w:lang w:val="es-ES"/>
        </w:rPr>
        <w:t xml:space="preserve">A continuación, en el capítulo titulado </w:t>
      </w:r>
      <w:r w:rsidRPr="00061972">
        <w:rPr>
          <w:rFonts w:ascii="EHUSans" w:hAnsi="EHUSans"/>
          <w:i/>
          <w:sz w:val="24"/>
          <w:lang w:val="es-ES"/>
        </w:rPr>
        <w:t xml:space="preserve">¿Qué herramientas estamos utilizando, cómo y con </w:t>
      </w:r>
      <w:r w:rsidR="001B7F2D" w:rsidRPr="00061972">
        <w:rPr>
          <w:rFonts w:ascii="EHUSans" w:hAnsi="EHUSans"/>
          <w:i/>
          <w:sz w:val="24"/>
          <w:lang w:val="es-ES"/>
        </w:rPr>
        <w:t>qué</w:t>
      </w:r>
      <w:r w:rsidRPr="00061972">
        <w:rPr>
          <w:rFonts w:ascii="EHUSans" w:hAnsi="EHUSans"/>
          <w:i/>
          <w:sz w:val="24"/>
          <w:lang w:val="es-ES"/>
        </w:rPr>
        <w:t xml:space="preserve"> ayuda?</w:t>
      </w:r>
      <w:r w:rsidR="00AB3AD2" w:rsidRPr="00061972">
        <w:rPr>
          <w:rFonts w:ascii="EHUSans" w:hAnsi="EHUSans"/>
          <w:sz w:val="24"/>
          <w:lang w:val="es-ES"/>
        </w:rPr>
        <w:t xml:space="preserve"> s</w:t>
      </w:r>
      <w:r w:rsidRPr="00061972">
        <w:rPr>
          <w:rFonts w:ascii="EHUSans" w:hAnsi="EHUSans"/>
          <w:sz w:val="24"/>
          <w:lang w:val="es-ES"/>
        </w:rPr>
        <w:t xml:space="preserve">e consideran las ordenanzas, las bases de subvenciones, los convenios, las diferentes normativas y las experiencias informales de diferentes </w:t>
      </w:r>
      <w:r w:rsidR="003B755A" w:rsidRPr="00061972">
        <w:rPr>
          <w:rFonts w:ascii="EHUSans" w:hAnsi="EHUSans"/>
          <w:sz w:val="24"/>
          <w:lang w:val="es-ES"/>
        </w:rPr>
        <w:t>agentes</w:t>
      </w:r>
      <w:r w:rsidRPr="00061972">
        <w:rPr>
          <w:rFonts w:ascii="EHUSans" w:hAnsi="EHUSans"/>
          <w:sz w:val="24"/>
          <w:lang w:val="es-ES"/>
        </w:rPr>
        <w:t xml:space="preserve"> políticos.</w:t>
      </w:r>
      <w:r w:rsidR="008A00B9" w:rsidRPr="00061972">
        <w:rPr>
          <w:rFonts w:ascii="EHUSans" w:hAnsi="EHUSans"/>
          <w:sz w:val="24"/>
          <w:lang w:val="es-ES"/>
        </w:rPr>
        <w:t xml:space="preserve"> </w:t>
      </w:r>
    </w:p>
    <w:p w:rsidR="008A00B9" w:rsidRPr="00061972" w:rsidRDefault="004C3FC6" w:rsidP="008A00B9">
      <w:pPr>
        <w:spacing w:line="240" w:lineRule="atLeast"/>
        <w:ind w:firstLine="708"/>
        <w:rPr>
          <w:rFonts w:ascii="EHUSans" w:hAnsi="EHUSans"/>
          <w:sz w:val="24"/>
          <w:lang w:val="es-ES"/>
        </w:rPr>
      </w:pPr>
      <w:r w:rsidRPr="00061972">
        <w:rPr>
          <w:rFonts w:ascii="EHUSans" w:hAnsi="EHUSans"/>
          <w:sz w:val="24"/>
          <w:lang w:val="es-ES"/>
        </w:rPr>
        <w:t xml:space="preserve">El tercer capítulo principal es el titulado </w:t>
      </w:r>
      <w:r w:rsidRPr="00061972">
        <w:rPr>
          <w:rFonts w:ascii="EHUSans" w:hAnsi="EHUSans"/>
          <w:i/>
          <w:sz w:val="24"/>
          <w:lang w:val="es-ES"/>
        </w:rPr>
        <w:t>Construyendo el futuro “EquitActivo”.</w:t>
      </w:r>
      <w:r w:rsidR="008A00B9" w:rsidRPr="00061972">
        <w:rPr>
          <w:rFonts w:ascii="EHUSans" w:hAnsi="EHUSans"/>
          <w:sz w:val="24"/>
          <w:lang w:val="es-ES"/>
        </w:rPr>
        <w:t xml:space="preserve"> </w:t>
      </w:r>
      <w:r w:rsidR="00B65CC6" w:rsidRPr="00061972">
        <w:rPr>
          <w:rFonts w:ascii="EHUSans" w:hAnsi="EHUSans"/>
          <w:sz w:val="24"/>
          <w:lang w:val="es-ES"/>
        </w:rPr>
        <w:t>En el mismo se abordan tanto los planes deportivos estratégicos puestos en marcha por algunos ayuntamientos</w:t>
      </w:r>
      <w:r w:rsidR="00AB3AD2" w:rsidRPr="00061972">
        <w:rPr>
          <w:rFonts w:ascii="EHUSans" w:hAnsi="EHUSans"/>
          <w:sz w:val="24"/>
          <w:lang w:val="es-ES"/>
        </w:rPr>
        <w:t>,</w:t>
      </w:r>
      <w:r w:rsidR="00B65CC6" w:rsidRPr="00061972">
        <w:rPr>
          <w:rFonts w:ascii="EHUSans" w:hAnsi="EHUSans"/>
          <w:sz w:val="24"/>
          <w:lang w:val="es-ES"/>
        </w:rPr>
        <w:t xml:space="preserve"> como las referencias sobre el deporte encontrados en los planes estratégicos generales.</w:t>
      </w:r>
      <w:r w:rsidR="008A00B9" w:rsidRPr="00061972">
        <w:rPr>
          <w:rFonts w:ascii="EHUSans" w:hAnsi="EHUSans"/>
          <w:sz w:val="24"/>
          <w:lang w:val="es-ES"/>
        </w:rPr>
        <w:t xml:space="preserve"> </w:t>
      </w:r>
    </w:p>
    <w:p w:rsidR="008A00B9" w:rsidRPr="00061972" w:rsidRDefault="00B65CC6" w:rsidP="008A00B9">
      <w:pPr>
        <w:spacing w:line="240" w:lineRule="atLeast"/>
        <w:ind w:firstLine="708"/>
        <w:rPr>
          <w:rFonts w:ascii="EHUSans" w:hAnsi="EHUSans"/>
          <w:sz w:val="24"/>
          <w:lang w:val="es-ES"/>
        </w:rPr>
      </w:pPr>
      <w:r w:rsidRPr="00061972">
        <w:rPr>
          <w:rFonts w:ascii="EHUSans" w:hAnsi="EHUSans"/>
          <w:sz w:val="24"/>
          <w:lang w:val="es-ES"/>
        </w:rPr>
        <w:lastRenderedPageBreak/>
        <w:t>Finalmente, incluyo una reflexión personal provisional.</w:t>
      </w:r>
      <w:r w:rsidR="008A00B9" w:rsidRPr="00061972">
        <w:rPr>
          <w:rFonts w:ascii="EHUSans" w:hAnsi="EHUSans"/>
          <w:sz w:val="24"/>
          <w:lang w:val="es-ES"/>
        </w:rPr>
        <w:t xml:space="preserve"> </w:t>
      </w:r>
      <w:r w:rsidRPr="00061972">
        <w:rPr>
          <w:rFonts w:ascii="EHUSans" w:hAnsi="EHUSans"/>
          <w:sz w:val="24"/>
          <w:lang w:val="es-ES"/>
        </w:rPr>
        <w:t>Provisional al estilo de este trabajo, porque se trata de una reflexión y un proceso que se va (re)construyendo.</w:t>
      </w:r>
      <w:r w:rsidR="008A00B9" w:rsidRPr="00061972">
        <w:rPr>
          <w:rFonts w:ascii="EHUSans" w:hAnsi="EHUSans"/>
          <w:sz w:val="24"/>
          <w:lang w:val="es-ES"/>
        </w:rPr>
        <w:t xml:space="preserve">   </w:t>
      </w:r>
    </w:p>
    <w:p w:rsidR="008A00B9" w:rsidRPr="00061972" w:rsidRDefault="00B65CC6" w:rsidP="008A00B9">
      <w:pPr>
        <w:spacing w:line="240" w:lineRule="atLeast"/>
        <w:ind w:firstLine="708"/>
        <w:rPr>
          <w:rFonts w:ascii="EHUSans" w:hAnsi="EHUSans" w:cs="Times New Roman"/>
          <w:sz w:val="24"/>
          <w:szCs w:val="22"/>
          <w:lang w:val="es-ES"/>
        </w:rPr>
      </w:pPr>
      <w:r w:rsidRPr="00061972">
        <w:rPr>
          <w:rFonts w:ascii="EHUSans" w:hAnsi="EHUSans"/>
          <w:sz w:val="24"/>
          <w:lang w:val="es-ES"/>
        </w:rPr>
        <w:t>Como anexo al trabajo (</w:t>
      </w:r>
      <w:r w:rsidRPr="00061972">
        <w:rPr>
          <w:rFonts w:ascii="EHUSans" w:hAnsi="EHUSans"/>
          <w:i/>
          <w:sz w:val="24"/>
          <w:lang w:val="es-ES"/>
        </w:rPr>
        <w:t>Anexo 1</w:t>
      </w:r>
      <w:r w:rsidRPr="00061972">
        <w:rPr>
          <w:rFonts w:ascii="EHUSans" w:hAnsi="EHUSans"/>
          <w:sz w:val="24"/>
          <w:lang w:val="es-ES"/>
        </w:rPr>
        <w:t>), se recoge un análisis completo de las prácticas regladas.</w:t>
      </w:r>
      <w:r w:rsidR="00407FCF">
        <w:rPr>
          <w:rFonts w:ascii="EHUSans" w:hAnsi="EHUSans"/>
          <w:sz w:val="24"/>
          <w:lang w:val="es-ES"/>
        </w:rPr>
        <w:br w:type="page"/>
      </w:r>
    </w:p>
    <w:p w:rsidR="008A00B9" w:rsidRPr="00061972" w:rsidRDefault="00B65CC6" w:rsidP="00C62ACD">
      <w:pPr>
        <w:pStyle w:val="Prrafodelista"/>
        <w:numPr>
          <w:ilvl w:val="0"/>
          <w:numId w:val="7"/>
        </w:numPr>
        <w:spacing w:line="240" w:lineRule="auto"/>
        <w:rPr>
          <w:rFonts w:ascii="EHUSans" w:hAnsi="EHUSans"/>
          <w:b/>
          <w:color w:val="244061" w:themeColor="accent1" w:themeShade="80"/>
          <w:sz w:val="32"/>
          <w:szCs w:val="32"/>
        </w:rPr>
      </w:pPr>
      <w:r w:rsidRPr="00061972">
        <w:rPr>
          <w:rFonts w:ascii="EHUSans" w:hAnsi="EHUSans"/>
          <w:b/>
          <w:color w:val="244061" w:themeColor="accent1" w:themeShade="80"/>
          <w:sz w:val="32"/>
          <w:szCs w:val="32"/>
        </w:rPr>
        <w:lastRenderedPageBreak/>
        <w:t>Diagnóstico de l</w:t>
      </w:r>
      <w:r w:rsidR="009958D4">
        <w:rPr>
          <w:rFonts w:ascii="EHUSans" w:hAnsi="EHUSans"/>
          <w:b/>
          <w:color w:val="244061" w:themeColor="accent1" w:themeShade="80"/>
          <w:sz w:val="32"/>
          <w:szCs w:val="32"/>
        </w:rPr>
        <w:t>os hábitos deportivos</w:t>
      </w:r>
      <w:r w:rsidRPr="00061972">
        <w:rPr>
          <w:rFonts w:ascii="EHUSans" w:hAnsi="EHUSans"/>
          <w:b/>
          <w:color w:val="244061" w:themeColor="accent1" w:themeShade="80"/>
          <w:sz w:val="32"/>
          <w:szCs w:val="32"/>
        </w:rPr>
        <w:t>.</w:t>
      </w:r>
      <w:r w:rsidR="008A00B9" w:rsidRPr="00061972">
        <w:rPr>
          <w:rFonts w:ascii="EHUSans" w:hAnsi="EHUSans"/>
          <w:b/>
          <w:color w:val="244061" w:themeColor="accent1" w:themeShade="80"/>
          <w:sz w:val="32"/>
          <w:szCs w:val="32"/>
        </w:rPr>
        <w:t xml:space="preserve"> </w:t>
      </w:r>
      <w:r w:rsidRPr="00061972">
        <w:rPr>
          <w:rFonts w:ascii="EHUSans" w:hAnsi="EHUSans"/>
          <w:b/>
          <w:color w:val="244061" w:themeColor="accent1" w:themeShade="80"/>
          <w:sz w:val="32"/>
          <w:szCs w:val="32"/>
        </w:rPr>
        <w:t xml:space="preserve">¿Sabemos cuál es el punto de partida desde donde emprendemos el fomento de una sociedad más </w:t>
      </w:r>
      <w:r w:rsidRPr="00061972">
        <w:rPr>
          <w:rFonts w:ascii="EHUSans" w:hAnsi="EHUSans"/>
          <w:b/>
          <w:i/>
          <w:color w:val="244061" w:themeColor="accent1" w:themeShade="80"/>
          <w:sz w:val="32"/>
          <w:szCs w:val="32"/>
        </w:rPr>
        <w:t>EquitActiva</w:t>
      </w:r>
      <w:r w:rsidRPr="00061972">
        <w:rPr>
          <w:rFonts w:ascii="EHUSans" w:hAnsi="EHUSans"/>
          <w:b/>
          <w:color w:val="244061" w:themeColor="accent1" w:themeShade="80"/>
          <w:sz w:val="32"/>
          <w:szCs w:val="32"/>
        </w:rPr>
        <w:t>?</w:t>
      </w:r>
    </w:p>
    <w:p w:rsidR="008A00B9" w:rsidRPr="00061972" w:rsidRDefault="008A00B9" w:rsidP="008A00B9">
      <w:pPr>
        <w:pBdr>
          <w:top w:val="nil"/>
          <w:left w:val="nil"/>
          <w:bottom w:val="nil"/>
          <w:right w:val="nil"/>
          <w:between w:val="nil"/>
        </w:pBdr>
        <w:spacing w:after="0" w:line="360" w:lineRule="auto"/>
        <w:ind w:hanging="720"/>
        <w:rPr>
          <w:rFonts w:ascii="EHUSans" w:eastAsia="EHUSans" w:hAnsi="EHUSans" w:cs="EHUSans"/>
          <w:b/>
          <w:color w:val="244061"/>
          <w:sz w:val="32"/>
          <w:szCs w:val="32"/>
          <w:lang w:val="es-ES"/>
        </w:rPr>
      </w:pPr>
    </w:p>
    <w:p w:rsidR="008A00B9" w:rsidRPr="00061972" w:rsidRDefault="00B65CC6" w:rsidP="00407FCF">
      <w:pPr>
        <w:pBdr>
          <w:top w:val="nil"/>
          <w:left w:val="nil"/>
          <w:bottom w:val="nil"/>
          <w:right w:val="nil"/>
          <w:between w:val="nil"/>
        </w:pBdr>
        <w:spacing w:after="0" w:line="360" w:lineRule="auto"/>
        <w:ind w:left="1854" w:hanging="720"/>
        <w:jc w:val="right"/>
        <w:rPr>
          <w:rFonts w:ascii="Consolas" w:eastAsia="Consolas" w:hAnsi="Consolas" w:cs="Consolas"/>
          <w:color w:val="000000"/>
          <w:sz w:val="22"/>
          <w:szCs w:val="22"/>
          <w:lang w:val="es-ES"/>
        </w:rPr>
      </w:pPr>
      <w:r w:rsidRPr="00061972">
        <w:rPr>
          <w:rFonts w:ascii="Consolas" w:eastAsia="Consolas" w:hAnsi="Consolas" w:cs="Consolas"/>
          <w:color w:val="000000"/>
          <w:sz w:val="22"/>
          <w:szCs w:val="22"/>
          <w:lang w:val="es-ES"/>
        </w:rPr>
        <w:t xml:space="preserve">Cada vez es más difícil </w:t>
      </w:r>
      <w:r w:rsidR="00702294" w:rsidRPr="00061972">
        <w:rPr>
          <w:rFonts w:ascii="Consolas" w:eastAsia="Consolas" w:hAnsi="Consolas" w:cs="Consolas"/>
          <w:color w:val="000000"/>
          <w:sz w:val="22"/>
          <w:szCs w:val="22"/>
          <w:lang w:val="es-ES"/>
        </w:rPr>
        <w:t>saber qué</w:t>
      </w:r>
      <w:r w:rsidRPr="00061972">
        <w:rPr>
          <w:rFonts w:ascii="Consolas" w:eastAsia="Consolas" w:hAnsi="Consolas" w:cs="Consolas"/>
          <w:color w:val="000000"/>
          <w:sz w:val="22"/>
          <w:szCs w:val="22"/>
          <w:lang w:val="es-ES"/>
        </w:rPr>
        <w:t xml:space="preserve"> personas no hacen deporte.</w:t>
      </w:r>
      <w:r w:rsidR="008A00B9" w:rsidRPr="00061972">
        <w:rPr>
          <w:rFonts w:ascii="Consolas" w:eastAsia="Consolas" w:hAnsi="Consolas" w:cs="Consolas"/>
          <w:color w:val="000000"/>
          <w:sz w:val="22"/>
          <w:szCs w:val="22"/>
          <w:lang w:val="es-ES"/>
        </w:rPr>
        <w:t xml:space="preserve"> </w:t>
      </w:r>
      <w:r w:rsidRPr="00061972">
        <w:rPr>
          <w:rFonts w:ascii="Consolas" w:eastAsia="Consolas" w:hAnsi="Consolas" w:cs="Consolas"/>
          <w:color w:val="000000"/>
          <w:sz w:val="22"/>
          <w:szCs w:val="22"/>
          <w:lang w:val="es-ES"/>
        </w:rPr>
        <w:t>Y es que se puede decir que XXX es un pueblo muy activo, en ese sentido</w:t>
      </w:r>
      <w:r w:rsidR="000C0051" w:rsidRPr="00061972">
        <w:rPr>
          <w:rFonts w:ascii="Consolas" w:eastAsia="Consolas" w:hAnsi="Consolas" w:cs="Consolas"/>
          <w:color w:val="000000"/>
          <w:sz w:val="22"/>
          <w:szCs w:val="22"/>
          <w:lang w:val="es-ES"/>
        </w:rPr>
        <w:t xml:space="preserve"> no sé si queda alguien ahí que no participe.</w:t>
      </w:r>
    </w:p>
    <w:p w:rsidR="008A00B9" w:rsidRPr="00061972" w:rsidRDefault="000C0051" w:rsidP="00AB3AD2">
      <w:pPr>
        <w:pBdr>
          <w:top w:val="nil"/>
          <w:left w:val="nil"/>
          <w:bottom w:val="nil"/>
          <w:right w:val="nil"/>
          <w:between w:val="nil"/>
        </w:pBdr>
        <w:spacing w:after="120" w:line="360" w:lineRule="auto"/>
        <w:ind w:left="360" w:hanging="720"/>
        <w:jc w:val="right"/>
        <w:rPr>
          <w:rFonts w:ascii="Consolas" w:eastAsia="Consolas" w:hAnsi="Consolas" w:cs="Consolas"/>
          <w:b/>
          <w:color w:val="808080"/>
          <w:sz w:val="20"/>
          <w:szCs w:val="20"/>
          <w:lang w:val="es-ES"/>
        </w:rPr>
      </w:pPr>
      <w:r w:rsidRPr="00061972">
        <w:rPr>
          <w:rFonts w:ascii="Consolas" w:eastAsia="Consolas" w:hAnsi="Consolas" w:cs="Consolas"/>
          <w:b/>
          <w:color w:val="808080"/>
          <w:sz w:val="22"/>
          <w:szCs w:val="22"/>
          <w:lang w:val="es-ES"/>
        </w:rPr>
        <w:t>Declaración de una persona entrevistada</w:t>
      </w:r>
    </w:p>
    <w:p w:rsidR="008A00B9" w:rsidRPr="00061972" w:rsidRDefault="008A00B9" w:rsidP="008A00B9">
      <w:pPr>
        <w:ind w:firstLine="708"/>
        <w:rPr>
          <w:rFonts w:ascii="EHUSans" w:eastAsia="EHUSans" w:hAnsi="EHUSans" w:cs="EHUSans"/>
          <w:sz w:val="24"/>
          <w:szCs w:val="24"/>
          <w:lang w:val="es-ES"/>
        </w:rPr>
      </w:pPr>
    </w:p>
    <w:p w:rsidR="008A00B9" w:rsidRPr="00061972" w:rsidRDefault="00795C3D"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En la medida en que éste proyecto tiene como objetivo la consecución de una Gipuzkoa más activa, es</w:t>
      </w:r>
      <w:r w:rsidR="00AB3AD2" w:rsidRPr="00061972">
        <w:rPr>
          <w:rFonts w:ascii="EHUSans" w:eastAsia="EHUSans" w:hAnsi="EHUSans" w:cs="EHUSans"/>
          <w:sz w:val="24"/>
          <w:szCs w:val="24"/>
          <w:lang w:val="es-ES"/>
        </w:rPr>
        <w:t xml:space="preserve"> necesario </w:t>
      </w:r>
      <w:r w:rsidRPr="00061972">
        <w:rPr>
          <w:rFonts w:ascii="EHUSans" w:eastAsia="EHUSans" w:hAnsi="EHUSans" w:cs="EHUSans"/>
          <w:sz w:val="24"/>
          <w:szCs w:val="24"/>
          <w:lang w:val="es-ES"/>
        </w:rPr>
        <w:t xml:space="preserve">conocer por dónde vamos a comenzar, y no en un sentido general como ocurre en la mayoría de los estudios, sino teniendo en cuenta las dimensiones que tienen peso desde una perspectiva </w:t>
      </w:r>
      <w:r w:rsidRPr="00061972">
        <w:rPr>
          <w:rFonts w:ascii="EHUSans" w:eastAsia="EHUSans" w:hAnsi="EHUSans" w:cs="EHUSans"/>
          <w:i/>
          <w:sz w:val="24"/>
          <w:szCs w:val="24"/>
          <w:lang w:val="es-ES"/>
        </w:rPr>
        <w:t>EquitActiva</w:t>
      </w:r>
      <w:r w:rsidRPr="00061972">
        <w:rPr>
          <w:rFonts w:ascii="EHUSans" w:eastAsia="EHUSans" w:hAnsi="EHUSans" w:cs="EHUSans"/>
          <w:sz w:val="24"/>
          <w:szCs w:val="24"/>
          <w:lang w:val="es-ES"/>
        </w:rPr>
        <w:t>.</w:t>
      </w:r>
      <w:r w:rsidR="008A00B9" w:rsidRPr="00061972">
        <w:rPr>
          <w:rFonts w:ascii="EHUSans" w:eastAsia="EHUSans" w:hAnsi="EHUSans" w:cs="EHUSans"/>
          <w:sz w:val="24"/>
          <w:szCs w:val="24"/>
          <w:lang w:val="es-ES"/>
        </w:rPr>
        <w:t xml:space="preserve"> </w:t>
      </w:r>
    </w:p>
    <w:p w:rsidR="008A00B9" w:rsidRPr="00061972" w:rsidRDefault="00795C3D"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Como se ha mencionado en el apartado metodológico,</w:t>
      </w:r>
      <w:r w:rsidR="001C6240" w:rsidRPr="00061972">
        <w:rPr>
          <w:rFonts w:ascii="EHUSans" w:eastAsia="EHUSans" w:hAnsi="EHUSans" w:cs="EHUSans"/>
          <w:sz w:val="24"/>
          <w:szCs w:val="24"/>
          <w:lang w:val="es-ES"/>
        </w:rPr>
        <w:t xml:space="preserve"> todos los trabajos reflejan claramente las dimensiones que condicionan la realidad de las personas, que en resumen son cinco:</w:t>
      </w:r>
      <w:r w:rsidR="008A00B9" w:rsidRPr="00061972">
        <w:rPr>
          <w:rFonts w:ascii="EHUSans" w:eastAsia="EHUSans" w:hAnsi="EHUSans" w:cs="EHUSans"/>
          <w:sz w:val="24"/>
          <w:szCs w:val="24"/>
          <w:lang w:val="es-ES"/>
        </w:rPr>
        <w:t xml:space="preserve"> </w:t>
      </w:r>
      <w:r w:rsidR="001C6240" w:rsidRPr="00061972">
        <w:rPr>
          <w:rFonts w:ascii="EHUSans" w:eastAsia="EHUSans" w:hAnsi="EHUSans" w:cs="EHUSans"/>
          <w:sz w:val="24"/>
          <w:szCs w:val="24"/>
          <w:lang w:val="es-ES"/>
        </w:rPr>
        <w:t xml:space="preserve">edad, género, clase social, etnia y salud psicofísica (véase </w:t>
      </w:r>
      <w:r w:rsidR="001C6240" w:rsidRPr="00061972">
        <w:rPr>
          <w:rFonts w:ascii="EHUSans" w:eastAsia="EHUSans" w:hAnsi="EHUSans" w:cs="EHUSans"/>
          <w:b/>
          <w:sz w:val="24"/>
          <w:szCs w:val="24"/>
          <w:lang w:val="es-ES"/>
        </w:rPr>
        <w:t>Imagen 3</w:t>
      </w:r>
      <w:r w:rsidR="001C6240" w:rsidRPr="00061972">
        <w:rPr>
          <w:rFonts w:ascii="EHUSans" w:eastAsia="EHUSans" w:hAnsi="EHUSans" w:cs="EHUSans"/>
          <w:sz w:val="24"/>
          <w:szCs w:val="24"/>
          <w:lang w:val="es-ES"/>
        </w:rPr>
        <w:t>).</w:t>
      </w:r>
      <w:r w:rsidR="008A00B9" w:rsidRPr="00061972">
        <w:rPr>
          <w:rFonts w:ascii="EHUSans" w:eastAsia="EHUSans" w:hAnsi="EHUSans" w:cs="EHUSans"/>
          <w:sz w:val="24"/>
          <w:szCs w:val="24"/>
          <w:lang w:val="es-ES"/>
        </w:rPr>
        <w:t xml:space="preserve"> </w:t>
      </w:r>
      <w:r w:rsidR="001C6240" w:rsidRPr="00061972">
        <w:rPr>
          <w:rFonts w:ascii="EHUSans" w:eastAsia="EHUSans" w:hAnsi="EHUSans" w:cs="EHUSans"/>
          <w:sz w:val="24"/>
          <w:szCs w:val="24"/>
          <w:lang w:val="es-ES"/>
        </w:rPr>
        <w:t>Todas ellas, más que en solitario, afectan en</w:t>
      </w:r>
      <w:r w:rsidR="00AB3AD2" w:rsidRPr="00061972">
        <w:rPr>
          <w:rFonts w:ascii="EHUSans" w:eastAsia="EHUSans" w:hAnsi="EHUSans" w:cs="EHUSans"/>
          <w:sz w:val="24"/>
          <w:szCs w:val="24"/>
          <w:lang w:val="es-ES"/>
        </w:rPr>
        <w:t xml:space="preserve"> su</w:t>
      </w:r>
      <w:r w:rsidR="001C6240" w:rsidRPr="00061972">
        <w:rPr>
          <w:rFonts w:ascii="EHUSans" w:eastAsia="EHUSans" w:hAnsi="EHUSans" w:cs="EHUSans"/>
          <w:sz w:val="24"/>
          <w:szCs w:val="24"/>
          <w:lang w:val="es-ES"/>
        </w:rPr>
        <w:t xml:space="preserve"> conjunto a la calidad de vida de cada persona.</w:t>
      </w:r>
      <w:r w:rsidR="008A00B9" w:rsidRPr="00061972">
        <w:rPr>
          <w:rFonts w:ascii="EHUSans" w:eastAsia="EHUSans" w:hAnsi="EHUSans" w:cs="EHUSans"/>
          <w:sz w:val="24"/>
          <w:szCs w:val="24"/>
          <w:lang w:val="es-ES"/>
        </w:rPr>
        <w:t xml:space="preserve"> </w:t>
      </w:r>
    </w:p>
    <w:p w:rsidR="008A00B9" w:rsidRPr="00061972" w:rsidRDefault="001C6240" w:rsidP="008A00B9">
      <w:pPr>
        <w:rPr>
          <w:rFonts w:ascii="EHUSans" w:hAnsi="EHUSans"/>
          <w:sz w:val="24"/>
          <w:lang w:val="es-ES"/>
        </w:rPr>
      </w:pPr>
      <w:r w:rsidRPr="00061972">
        <w:rPr>
          <w:rFonts w:ascii="EHUSans" w:hAnsi="EHUSans"/>
          <w:b/>
          <w:sz w:val="24"/>
          <w:lang w:val="es-ES"/>
        </w:rPr>
        <w:t>Imagen 3:</w:t>
      </w:r>
      <w:r w:rsidR="008A00B9" w:rsidRPr="00061972">
        <w:rPr>
          <w:rFonts w:ascii="EHUSans" w:hAnsi="EHUSans"/>
          <w:sz w:val="24"/>
          <w:lang w:val="es-ES"/>
        </w:rPr>
        <w:t xml:space="preserve"> </w:t>
      </w:r>
      <w:r w:rsidRPr="00061972">
        <w:rPr>
          <w:rFonts w:ascii="EHUSans" w:hAnsi="EHUSans"/>
          <w:sz w:val="24"/>
          <w:lang w:val="es-ES"/>
        </w:rPr>
        <w:t>Dimensiones socioeconómicas relacionadas con la desigualdad social.</w:t>
      </w:r>
    </w:p>
    <w:p w:rsidR="008A00B9" w:rsidRPr="00061972" w:rsidRDefault="008A00B9" w:rsidP="008A00B9">
      <w:pPr>
        <w:rPr>
          <w:rFonts w:ascii="EHUSans" w:hAnsi="EHUSans"/>
          <w:lang w:val="es-ES"/>
        </w:rPr>
      </w:pPr>
    </w:p>
    <w:p w:rsidR="008A00B9" w:rsidRPr="00061972" w:rsidRDefault="00671C07" w:rsidP="008A00B9">
      <w:pPr>
        <w:spacing w:line="240" w:lineRule="atLeast"/>
        <w:jc w:val="left"/>
        <w:rPr>
          <w:rFonts w:ascii="EHUSans" w:hAnsi="EHUSans"/>
          <w:sz w:val="24"/>
          <w:lang w:val="es-ES"/>
        </w:rPr>
      </w:pPr>
      <w:r w:rsidRPr="00061972">
        <w:rPr>
          <w:rFonts w:ascii="EHUSans" w:hAnsi="EHUSans"/>
          <w:noProof/>
          <w:sz w:val="24"/>
          <w:lang w:val="es-ES"/>
        </w:rPr>
        <w:drawing>
          <wp:anchor distT="0" distB="0" distL="114300" distR="114300" simplePos="0" relativeHeight="251657216" behindDoc="0" locked="0" layoutInCell="1" allowOverlap="1" wp14:anchorId="6C6AECE2" wp14:editId="5D0E8F5D">
            <wp:simplePos x="0" y="0"/>
            <wp:positionH relativeFrom="column">
              <wp:posOffset>1243965</wp:posOffset>
            </wp:positionH>
            <wp:positionV relativeFrom="paragraph">
              <wp:posOffset>60325</wp:posOffset>
            </wp:positionV>
            <wp:extent cx="3067050" cy="3054350"/>
            <wp:effectExtent l="19050" t="0" r="0" b="0"/>
            <wp:wrapNone/>
            <wp:docPr id="9" name="6 Diagram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6 Diagrama"/>
                    <pic:cNvPicPr>
                      <a:picLocks noChangeArrowheads="1"/>
                    </pic:cNvPicPr>
                  </pic:nvPicPr>
                  <pic:blipFill>
                    <a:blip r:embed="rId11" cstate="print"/>
                    <a:srcRect/>
                    <a:stretch>
                      <a:fillRect/>
                    </a:stretch>
                  </pic:blipFill>
                  <pic:spPr bwMode="auto">
                    <a:xfrm>
                      <a:off x="0" y="0"/>
                      <a:ext cx="3067050" cy="3054350"/>
                    </a:xfrm>
                    <a:prstGeom prst="rect">
                      <a:avLst/>
                    </a:prstGeom>
                    <a:noFill/>
                  </pic:spPr>
                </pic:pic>
              </a:graphicData>
            </a:graphic>
          </wp:anchor>
        </w:drawing>
      </w:r>
    </w:p>
    <w:p w:rsidR="00671C07" w:rsidRPr="00061972" w:rsidRDefault="00671C07" w:rsidP="008A00B9">
      <w:pPr>
        <w:spacing w:line="240" w:lineRule="atLeast"/>
        <w:jc w:val="left"/>
        <w:rPr>
          <w:rFonts w:ascii="EHUSans" w:hAnsi="EHUSans"/>
          <w:sz w:val="24"/>
          <w:lang w:val="es-ES"/>
        </w:rPr>
      </w:pPr>
    </w:p>
    <w:p w:rsidR="00671C07" w:rsidRPr="00061972" w:rsidRDefault="00061972" w:rsidP="008A00B9">
      <w:pPr>
        <w:spacing w:line="240" w:lineRule="atLeast"/>
        <w:jc w:val="left"/>
        <w:rPr>
          <w:rFonts w:ascii="EHUSans" w:hAnsi="EHUSans"/>
          <w:sz w:val="24"/>
          <w:lang w:val="es-ES"/>
        </w:rPr>
      </w:pPr>
      <w:r>
        <w:rPr>
          <w:rFonts w:ascii="EHUSans" w:hAnsi="EHUSans"/>
          <w:noProof/>
          <w:sz w:val="24"/>
          <w:lang w:val="es-ES"/>
        </w:rPr>
        <mc:AlternateContent>
          <mc:Choice Requires="wps">
            <w:drawing>
              <wp:anchor distT="0" distB="0" distL="114300" distR="114300" simplePos="0" relativeHeight="251659264" behindDoc="0" locked="0" layoutInCell="1" allowOverlap="1" wp14:anchorId="129EC6F8" wp14:editId="7043C5F2">
                <wp:simplePos x="0" y="0"/>
                <wp:positionH relativeFrom="column">
                  <wp:posOffset>2113915</wp:posOffset>
                </wp:positionH>
                <wp:positionV relativeFrom="paragraph">
                  <wp:posOffset>291465</wp:posOffset>
                </wp:positionV>
                <wp:extent cx="1403350" cy="1360805"/>
                <wp:effectExtent l="8890" t="5715" r="6985" b="5080"/>
                <wp:wrapNone/>
                <wp:docPr id="1" name="7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1360805"/>
                        </a:xfrm>
                        <a:prstGeom prst="ellipse">
                          <a:avLst/>
                        </a:prstGeom>
                        <a:solidFill>
                          <a:srgbClr val="7030A0">
                            <a:alpha val="54901"/>
                          </a:srgbClr>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5318CD" w:rsidRPr="00CE281A" w:rsidRDefault="005318CD" w:rsidP="00671C07">
                            <w:pPr>
                              <w:pStyle w:val="NormalWeb"/>
                              <w:spacing w:before="0" w:beforeAutospacing="0" w:after="0" w:afterAutospacing="0"/>
                              <w:jc w:val="center"/>
                              <w:textAlignment w:val="baseline"/>
                              <w:rPr>
                                <w:rFonts w:ascii="EHUSerif" w:hAnsi="EHUSerif"/>
                                <w:sz w:val="20"/>
                                <w:lang w:val="eu-ES"/>
                              </w:rPr>
                            </w:pPr>
                            <w:r w:rsidRPr="00CE281A">
                              <w:rPr>
                                <w:rFonts w:ascii="EHUSerif" w:hAnsi="EHUSerif" w:cstheme="minorBidi"/>
                                <w:color w:val="FFFFFF" w:themeColor="light1"/>
                                <w:kern w:val="24"/>
                                <w:sz w:val="20"/>
                                <w:lang w:val="eu-ES"/>
                              </w:rPr>
                              <w:t>Osasun Psikofisikoa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29EC6F8" id="7 Elipse" o:spid="_x0000_s1029" style="position:absolute;margin-left:166.45pt;margin-top:22.95pt;width:110.5pt;height:10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" fillcolor="#7030a0" stroked="f" strokeweight="2pt">
                <v:fill opacity="35980f"/>
                <v:textbox>
                  <w:txbxContent>
                    <w:p w:rsidR="005318CD" w:rsidRPr="00CE281A" w:rsidRDefault="005318CD" w:rsidP="00671C07">
                      <w:pPr>
                        <w:pStyle w:val="NormalWeb"/>
                        <w:spacing w:before="0" w:beforeAutospacing="0" w:after="0" w:afterAutospacing="0"/>
                        <w:jc w:val="center"/>
                        <w:textAlignment w:val="baseline"/>
                        <w:rPr>
                          <w:rFonts w:ascii="EHUSerif" w:hAnsi="EHUSerif"/>
                          <w:sz w:val="20"/>
                          <w:lang w:val="eu-ES"/>
                        </w:rPr>
                      </w:pPr>
                      <w:r w:rsidRPr="00CE281A">
                        <w:rPr>
                          <w:rFonts w:ascii="EHUSerif" w:hAnsi="EHUSerif" w:cstheme="minorBidi"/>
                          <w:color w:val="FFFFFF" w:themeColor="light1"/>
                          <w:kern w:val="24"/>
                          <w:sz w:val="20"/>
                          <w:lang w:val="eu-ES"/>
                        </w:rPr>
                        <w:t>Osasun Psikofisikoa</w:t>
                      </w:r>
                    </w:p>
                  </w:txbxContent>
                </v:textbox>
              </v:oval>
            </w:pict>
          </mc:Fallback>
        </mc:AlternateContent>
      </w:r>
    </w:p>
    <w:p w:rsidR="00671C07" w:rsidRPr="00061972" w:rsidRDefault="00671C07" w:rsidP="008A00B9">
      <w:pPr>
        <w:spacing w:line="240" w:lineRule="atLeast"/>
        <w:jc w:val="left"/>
        <w:rPr>
          <w:rFonts w:ascii="EHUSans" w:hAnsi="EHUSans"/>
          <w:sz w:val="24"/>
          <w:lang w:val="es-ES"/>
        </w:rPr>
      </w:pPr>
    </w:p>
    <w:p w:rsidR="00671C07" w:rsidRPr="00061972" w:rsidRDefault="00671C07" w:rsidP="008A00B9">
      <w:pPr>
        <w:spacing w:line="240" w:lineRule="atLeast"/>
        <w:jc w:val="left"/>
        <w:rPr>
          <w:rFonts w:ascii="EHUSans" w:hAnsi="EHUSans"/>
          <w:sz w:val="24"/>
          <w:lang w:val="es-ES"/>
        </w:rPr>
      </w:pPr>
    </w:p>
    <w:p w:rsidR="00671C07" w:rsidRPr="00061972" w:rsidRDefault="00671C07" w:rsidP="008A00B9">
      <w:pPr>
        <w:spacing w:line="240" w:lineRule="atLeast"/>
        <w:jc w:val="left"/>
        <w:rPr>
          <w:rFonts w:ascii="EHUSans" w:hAnsi="EHUSans"/>
          <w:sz w:val="24"/>
          <w:lang w:val="es-ES"/>
        </w:rPr>
      </w:pPr>
    </w:p>
    <w:p w:rsidR="008A00B9" w:rsidRPr="00061972" w:rsidRDefault="008A00B9" w:rsidP="008A00B9">
      <w:pPr>
        <w:rPr>
          <w:lang w:val="es-ES"/>
        </w:rPr>
      </w:pPr>
    </w:p>
    <w:p w:rsidR="00671C07" w:rsidRPr="00061972" w:rsidRDefault="00671C07" w:rsidP="008A00B9">
      <w:pPr>
        <w:ind w:firstLine="708"/>
        <w:rPr>
          <w:rFonts w:ascii="EHUSans" w:eastAsia="EHUSans" w:hAnsi="EHUSans" w:cs="EHUSans"/>
          <w:sz w:val="24"/>
          <w:szCs w:val="24"/>
          <w:lang w:val="es-ES"/>
        </w:rPr>
      </w:pPr>
    </w:p>
    <w:p w:rsidR="00671C07" w:rsidRPr="00061972" w:rsidRDefault="00671C07" w:rsidP="008A00B9">
      <w:pPr>
        <w:ind w:firstLine="708"/>
        <w:rPr>
          <w:rFonts w:ascii="EHUSans" w:eastAsia="EHUSans" w:hAnsi="EHUSans" w:cs="EHUSans"/>
          <w:sz w:val="24"/>
          <w:szCs w:val="24"/>
          <w:lang w:val="es-ES"/>
        </w:rPr>
      </w:pPr>
    </w:p>
    <w:p w:rsidR="00671C07" w:rsidRPr="00061972" w:rsidRDefault="00671C07" w:rsidP="008A00B9">
      <w:pPr>
        <w:ind w:firstLine="708"/>
        <w:rPr>
          <w:rFonts w:ascii="EHUSans" w:eastAsia="EHUSans" w:hAnsi="EHUSans" w:cs="EHUSans"/>
          <w:sz w:val="24"/>
          <w:szCs w:val="24"/>
          <w:lang w:val="es-ES"/>
        </w:rPr>
      </w:pPr>
    </w:p>
    <w:p w:rsidR="008A00B9" w:rsidRPr="00061972" w:rsidRDefault="001C6240"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 xml:space="preserve">El objetivo de esta sociedad </w:t>
      </w:r>
      <w:r w:rsidRPr="002152A1">
        <w:rPr>
          <w:rFonts w:ascii="EHUSans" w:eastAsia="EHUSans" w:hAnsi="EHUSans" w:cs="EHUSans"/>
          <w:sz w:val="24"/>
          <w:szCs w:val="24"/>
          <w:lang w:val="es-ES"/>
        </w:rPr>
        <w:t>Equit</w:t>
      </w:r>
      <w:r w:rsidRPr="00061972">
        <w:rPr>
          <w:rFonts w:ascii="EHUSans" w:eastAsia="EHUSans" w:hAnsi="EHUSans" w:cs="EHUSans"/>
          <w:i/>
          <w:sz w:val="24"/>
          <w:szCs w:val="24"/>
          <w:lang w:val="es-ES"/>
        </w:rPr>
        <w:t>Activa</w:t>
      </w:r>
      <w:r w:rsidRPr="00061972">
        <w:rPr>
          <w:rFonts w:ascii="EHUSans" w:eastAsia="EHUSans" w:hAnsi="EHUSans" w:cs="EHUSans"/>
          <w:sz w:val="24"/>
          <w:szCs w:val="24"/>
          <w:lang w:val="es-ES"/>
        </w:rPr>
        <w:t>, además, implica inevitablemente que los diagnósticos sean locales. La Encuesta de Salud del País Vasco de 2013</w:t>
      </w:r>
      <w:r w:rsidRPr="00061972">
        <w:rPr>
          <w:rStyle w:val="Refdenotaalpie"/>
          <w:rFonts w:ascii="EHUSans" w:eastAsia="EHUSans" w:hAnsi="EHUSans" w:cs="EHUSans"/>
          <w:sz w:val="24"/>
          <w:szCs w:val="24"/>
          <w:lang w:val="es-ES"/>
        </w:rPr>
        <w:footnoteReference w:id="1"/>
      </w:r>
      <w:r w:rsidRPr="00061972">
        <w:rPr>
          <w:rFonts w:ascii="EHUSans" w:eastAsia="EHUSans" w:hAnsi="EHUSans" w:cs="EHUSans"/>
          <w:sz w:val="24"/>
          <w:szCs w:val="24"/>
          <w:lang w:val="es-ES"/>
        </w:rPr>
        <w:t xml:space="preserve"> (la de 2018 se encuentra ya en marcha)</w:t>
      </w:r>
      <w:r w:rsidR="00490F66" w:rsidRPr="00061972">
        <w:rPr>
          <w:rFonts w:ascii="EHUSans" w:eastAsia="EHUSans" w:hAnsi="EHUSans" w:cs="EHUSans"/>
          <w:sz w:val="24"/>
          <w:szCs w:val="24"/>
          <w:lang w:val="es-ES"/>
        </w:rPr>
        <w:t xml:space="preserve"> o las aportaciones sobre Deporte y Actividad Física de 2017 del Gabinete de Prospección Sociológica</w:t>
      </w:r>
      <w:r w:rsidR="00171CEC" w:rsidRPr="00061972">
        <w:rPr>
          <w:rFonts w:ascii="EHUSans" w:eastAsia="EHUSans" w:hAnsi="EHUSans" w:cs="EHUSans"/>
          <w:sz w:val="24"/>
          <w:szCs w:val="24"/>
          <w:lang w:val="es-ES"/>
        </w:rPr>
        <w:t xml:space="preserve"> son útiles, por supuesto, para dibujar las dinámicas sociales a grandes trazos, pero no a la hora de diseñar intervenciones eficaces cuando se conoce la realidad de cada lugar.</w:t>
      </w:r>
      <w:r w:rsidR="00490F66" w:rsidRPr="00061972">
        <w:rPr>
          <w:rFonts w:ascii="EHUSans" w:eastAsia="EHUSans" w:hAnsi="EHUSans" w:cs="EHUSans"/>
          <w:sz w:val="24"/>
          <w:szCs w:val="24"/>
          <w:lang w:val="es-ES"/>
        </w:rPr>
        <w:t xml:space="preserve"> </w:t>
      </w:r>
    </w:p>
    <w:p w:rsidR="008A00B9" w:rsidRPr="00061972" w:rsidRDefault="00374913"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En este sentido, no se ha detectado ningún diagnóstico formal propio a nivel de Gipuzkoa, ni local, ni general, a excepción del estudio que lleva a cabo el Ayuntamiento de</w:t>
      </w:r>
      <w:r w:rsidR="00AB3AD2" w:rsidRPr="00061972">
        <w:rPr>
          <w:rFonts w:ascii="EHUSans" w:eastAsia="EHUSans" w:hAnsi="EHUSans" w:cs="EHUSans"/>
          <w:sz w:val="24"/>
          <w:szCs w:val="24"/>
          <w:lang w:val="es-ES"/>
        </w:rPr>
        <w:t xml:space="preserve"> Donostia </w:t>
      </w:r>
      <w:r w:rsidRPr="00061972">
        <w:rPr>
          <w:rFonts w:ascii="EHUSans" w:eastAsia="EHUSans" w:hAnsi="EHUSans" w:cs="EHUSans"/>
          <w:sz w:val="24"/>
          <w:szCs w:val="24"/>
          <w:lang w:val="es-ES"/>
        </w:rPr>
        <w:t>sobre l</w:t>
      </w:r>
      <w:r w:rsidR="009958D4">
        <w:rPr>
          <w:rFonts w:ascii="EHUSans" w:eastAsia="EHUSans" w:hAnsi="EHUSans" w:cs="EHUSans"/>
          <w:sz w:val="24"/>
          <w:szCs w:val="24"/>
          <w:lang w:val="es-ES"/>
        </w:rPr>
        <w:t>os hábitos deportivos</w:t>
      </w:r>
      <w:r w:rsidRPr="00061972">
        <w:rPr>
          <w:rFonts w:ascii="EHUSans" w:eastAsia="EHUSans" w:hAnsi="EHUSans" w:cs="EHUSans"/>
          <w:sz w:val="24"/>
          <w:szCs w:val="24"/>
          <w:lang w:val="es-ES"/>
        </w:rPr>
        <w:t xml:space="preserve"> (donde se abordan las dimensiones de género y edad), y de los análisis sobre prácticas institucionalizadas que realizan en algunas poblaciones para el desarrollo de planes estratégicos, o en las memorias anuales (Errenteria, Arrasate, Pasaia, Bergara, Azpeitia, Ordizia, Zumaia, Astigarraga y Orio son las poblaciones que hemos encontrado a modo de ejemplo).</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Es decir, no existe ningún tratamiento sistemático, ni cuantitativo ni cualitativo, ni que se haya realizado desde una perspectiva general, salvo la excepción mencionada.</w:t>
      </w:r>
      <w:r w:rsidR="008A00B9" w:rsidRPr="00061972">
        <w:rPr>
          <w:rFonts w:ascii="EHUSans" w:eastAsia="EHUSans" w:hAnsi="EHUSans" w:cs="EHUSans"/>
          <w:sz w:val="24"/>
          <w:szCs w:val="24"/>
          <w:lang w:val="es-ES"/>
        </w:rPr>
        <w:t xml:space="preserve"> </w:t>
      </w:r>
    </w:p>
    <w:p w:rsidR="008A00B9" w:rsidRPr="00061972" w:rsidRDefault="00374913" w:rsidP="008A00B9">
      <w:pPr>
        <w:ind w:firstLine="708"/>
        <w:rPr>
          <w:rFonts w:ascii="EHUSans" w:eastAsia="EHUSans" w:hAnsi="EHUSans" w:cs="EHUSans"/>
          <w:b/>
          <w:i/>
          <w:sz w:val="24"/>
          <w:szCs w:val="24"/>
          <w:lang w:val="es-ES"/>
        </w:rPr>
      </w:pPr>
      <w:r w:rsidRPr="00061972">
        <w:rPr>
          <w:rFonts w:ascii="EHUSans" w:eastAsia="EHUSans" w:hAnsi="EHUSans" w:cs="EHUSans"/>
          <w:sz w:val="24"/>
          <w:szCs w:val="24"/>
          <w:lang w:val="es-ES"/>
        </w:rPr>
        <w:t>Esto, en términos de intervención política, deja sobre la mesa dos preguntas sin contestar:</w:t>
      </w:r>
      <w:r w:rsidR="008A00B9" w:rsidRPr="00061972">
        <w:rPr>
          <w:rFonts w:ascii="EHUSans" w:eastAsia="EHUSans" w:hAnsi="EHUSans" w:cs="EHUSans"/>
          <w:sz w:val="24"/>
          <w:szCs w:val="24"/>
          <w:lang w:val="es-ES"/>
        </w:rPr>
        <w:t xml:space="preserve"> </w:t>
      </w:r>
      <w:r w:rsidRPr="00061972">
        <w:rPr>
          <w:rFonts w:ascii="EHUSans" w:eastAsia="EHUSans" w:hAnsi="EHUSans" w:cs="EHUSans"/>
          <w:b/>
          <w:i/>
          <w:sz w:val="24"/>
          <w:szCs w:val="24"/>
          <w:lang w:val="es-ES"/>
        </w:rPr>
        <w:t>¿Cuáles son l</w:t>
      </w:r>
      <w:r w:rsidR="009958D4">
        <w:rPr>
          <w:rFonts w:ascii="EHUSans" w:eastAsia="EHUSans" w:hAnsi="EHUSans" w:cs="EHUSans"/>
          <w:b/>
          <w:i/>
          <w:sz w:val="24"/>
          <w:szCs w:val="24"/>
          <w:lang w:val="es-ES"/>
        </w:rPr>
        <w:t>os hábitos deportivos</w:t>
      </w:r>
      <w:r w:rsidR="004A2EDE" w:rsidRPr="00061972">
        <w:rPr>
          <w:rFonts w:ascii="EHUSans" w:eastAsia="EHUSans" w:hAnsi="EHUSans" w:cs="EHUSans"/>
          <w:b/>
          <w:i/>
          <w:sz w:val="24"/>
          <w:szCs w:val="24"/>
          <w:lang w:val="es-ES"/>
        </w:rPr>
        <w:t xml:space="preserve"> de la ciudadanía de Gipuzkoa?</w:t>
      </w:r>
      <w:r w:rsidR="008A00B9" w:rsidRPr="00061972">
        <w:rPr>
          <w:rFonts w:ascii="EHUSans" w:eastAsia="EHUSans" w:hAnsi="EHUSans" w:cs="EHUSans"/>
          <w:b/>
          <w:i/>
          <w:sz w:val="24"/>
          <w:szCs w:val="24"/>
          <w:lang w:val="es-ES"/>
        </w:rPr>
        <w:t xml:space="preserve"> </w:t>
      </w:r>
      <w:r w:rsidR="004A2EDE" w:rsidRPr="00061972">
        <w:rPr>
          <w:rFonts w:ascii="EHUSans" w:eastAsia="EHUSans" w:hAnsi="EHUSans" w:cs="EHUSans"/>
          <w:sz w:val="24"/>
          <w:szCs w:val="24"/>
          <w:lang w:val="es-ES"/>
        </w:rPr>
        <w:t xml:space="preserve">Y </w:t>
      </w:r>
      <w:r w:rsidR="00AB3AD2" w:rsidRPr="00061972">
        <w:rPr>
          <w:rFonts w:ascii="EHUSans" w:eastAsia="EHUSans" w:hAnsi="EHUSans" w:cs="EHUSans"/>
          <w:b/>
          <w:i/>
          <w:sz w:val="24"/>
          <w:szCs w:val="24"/>
          <w:lang w:val="es-ES"/>
        </w:rPr>
        <w:t>¿e</w:t>
      </w:r>
      <w:r w:rsidR="004A2EDE" w:rsidRPr="00061972">
        <w:rPr>
          <w:rFonts w:ascii="EHUSans" w:eastAsia="EHUSans" w:hAnsi="EHUSans" w:cs="EHUSans"/>
          <w:b/>
          <w:i/>
          <w:sz w:val="24"/>
          <w:szCs w:val="24"/>
          <w:lang w:val="es-ES"/>
        </w:rPr>
        <w:t xml:space="preserve">n qué grado afectan las mencionadas dimensiones socioeconómicas </w:t>
      </w:r>
      <w:r w:rsidR="00AB3AD2" w:rsidRPr="00061972">
        <w:rPr>
          <w:rFonts w:ascii="EHUSans" w:eastAsia="EHUSans" w:hAnsi="EHUSans" w:cs="EHUSans"/>
          <w:b/>
          <w:i/>
          <w:sz w:val="24"/>
          <w:szCs w:val="24"/>
          <w:lang w:val="es-ES"/>
        </w:rPr>
        <w:t>a</w:t>
      </w:r>
      <w:r w:rsidR="004A2EDE" w:rsidRPr="00061972">
        <w:rPr>
          <w:rFonts w:ascii="EHUSans" w:eastAsia="EHUSans" w:hAnsi="EHUSans" w:cs="EHUSans"/>
          <w:b/>
          <w:i/>
          <w:sz w:val="24"/>
          <w:szCs w:val="24"/>
          <w:lang w:val="es-ES"/>
        </w:rPr>
        <w:t xml:space="preserve"> estas costumbres?</w:t>
      </w:r>
    </w:p>
    <w:p w:rsidR="008A00B9" w:rsidRPr="00061972" w:rsidRDefault="004A2EDE"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Si no se desarrollan estos diagnósticos concretos, es casi seguro que se produzca el riesgo, aunque sea de forma inadvertida, de que se estén perdiendo algunas claves principales que indican inactividad, y en consecuencia se estén reproduciendo procesos que influyen en la dinámica general de marginación.</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 xml:space="preserve">Ni que decir tiene que, tratándose de deporte, muchos de los </w:t>
      </w:r>
      <w:r w:rsidR="003B755A" w:rsidRPr="00061972">
        <w:rPr>
          <w:rFonts w:ascii="EHUSans" w:eastAsia="EHUSans" w:hAnsi="EHUSans" w:cs="EHUSans"/>
          <w:sz w:val="24"/>
          <w:szCs w:val="24"/>
          <w:lang w:val="es-ES"/>
        </w:rPr>
        <w:t>agentes</w:t>
      </w:r>
      <w:r w:rsidRPr="00061972">
        <w:rPr>
          <w:rFonts w:ascii="EHUSans" w:eastAsia="EHUSans" w:hAnsi="EHUSans" w:cs="EHUSans"/>
          <w:sz w:val="24"/>
          <w:szCs w:val="24"/>
          <w:lang w:val="es-ES"/>
        </w:rPr>
        <w:t xml:space="preserve"> </w:t>
      </w:r>
      <w:r w:rsidR="00104E2F" w:rsidRPr="00061972">
        <w:rPr>
          <w:rFonts w:ascii="EHUSans" w:eastAsia="EHUSans" w:hAnsi="EHUSans" w:cs="EHUSans"/>
          <w:sz w:val="24"/>
          <w:szCs w:val="24"/>
          <w:lang w:val="es-ES"/>
        </w:rPr>
        <w:t>operan dentro de la oferta institucionalizada (la que se da en las instalaciones deportivas, o bien las que</w:t>
      </w:r>
      <w:r w:rsidR="00AB3AD2" w:rsidRPr="00061972">
        <w:rPr>
          <w:rFonts w:ascii="EHUSans" w:eastAsia="EHUSans" w:hAnsi="EHUSans" w:cs="EHUSans"/>
          <w:sz w:val="24"/>
          <w:szCs w:val="24"/>
          <w:lang w:val="es-ES"/>
        </w:rPr>
        <w:t xml:space="preserve"> cuentan con </w:t>
      </w:r>
      <w:r w:rsidR="00104E2F" w:rsidRPr="00061972">
        <w:rPr>
          <w:rFonts w:ascii="EHUSans" w:eastAsia="EHUSans" w:hAnsi="EHUSans" w:cs="EHUSans"/>
          <w:sz w:val="24"/>
          <w:szCs w:val="24"/>
          <w:lang w:val="es-ES"/>
        </w:rPr>
        <w:t>ayuda municipal, en federaciones, clubes o en el deporte escolar), no en todas las prácticas deportivas que se ofrecen en los pueblos.</w:t>
      </w:r>
    </w:p>
    <w:p w:rsidR="008A00B9" w:rsidRDefault="00104E2F"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Esto es especialmente importante si tenemos en cuenta que entre nosotros está muy extendida la creencia de que las y los guipuzcoanos somos muy activos.</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 xml:space="preserve">Lo cual, como todas las creencias, tiene su parte de verdad, pero </w:t>
      </w:r>
      <w:r w:rsidRPr="00061972">
        <w:rPr>
          <w:rFonts w:ascii="EHUSans" w:eastAsia="EHUSans" w:hAnsi="EHUSans" w:cs="EHUSans"/>
          <w:sz w:val="24"/>
          <w:szCs w:val="24"/>
          <w:lang w:val="es-ES"/>
        </w:rPr>
        <w:lastRenderedPageBreak/>
        <w:t>también sabemos que las creencias no son certezas, y esta creencia puede ocultarnos la realidad de aquellas personas que son inactivas.</w:t>
      </w:r>
      <w:r w:rsidR="008A00B9" w:rsidRPr="00061972">
        <w:rPr>
          <w:rFonts w:ascii="EHUSans" w:eastAsia="EHUSans" w:hAnsi="EHUSans" w:cs="EHUSans"/>
          <w:sz w:val="24"/>
          <w:szCs w:val="24"/>
          <w:lang w:val="es-ES"/>
        </w:rPr>
        <w:t xml:space="preserve">  </w:t>
      </w:r>
    </w:p>
    <w:p w:rsidR="002152A1" w:rsidRPr="00061972" w:rsidRDefault="002152A1" w:rsidP="008A00B9">
      <w:pPr>
        <w:ind w:firstLine="708"/>
        <w:rPr>
          <w:rFonts w:ascii="EHUSans" w:eastAsia="EHUSans" w:hAnsi="EHUSans" w:cs="EHUSans"/>
          <w:sz w:val="24"/>
          <w:szCs w:val="24"/>
          <w:lang w:val="es-ES"/>
        </w:rPr>
      </w:pPr>
    </w:p>
    <w:p w:rsidR="008A00B9" w:rsidRPr="00061972" w:rsidRDefault="00C62ACD" w:rsidP="00C62ACD">
      <w:pPr>
        <w:ind w:left="720"/>
        <w:rPr>
          <w:rFonts w:ascii="EHUSans" w:hAnsi="EHUSans"/>
          <w:b/>
          <w:color w:val="244061" w:themeColor="accent1" w:themeShade="80"/>
          <w:sz w:val="32"/>
          <w:szCs w:val="32"/>
          <w:lang w:val="es-ES"/>
        </w:rPr>
      </w:pPr>
      <w:r w:rsidRPr="00061972">
        <w:rPr>
          <w:rFonts w:ascii="EHUSans" w:hAnsi="EHUSans"/>
          <w:b/>
          <w:color w:val="244061" w:themeColor="accent1" w:themeShade="80"/>
          <w:sz w:val="32"/>
          <w:szCs w:val="32"/>
          <w:lang w:val="es-ES"/>
        </w:rPr>
        <w:t xml:space="preserve">a. </w:t>
      </w:r>
      <w:r w:rsidR="00104E2F" w:rsidRPr="00061972">
        <w:rPr>
          <w:rFonts w:ascii="EHUSans" w:hAnsi="EHUSans"/>
          <w:b/>
          <w:color w:val="244061" w:themeColor="accent1" w:themeShade="80"/>
          <w:sz w:val="32"/>
          <w:szCs w:val="32"/>
          <w:lang w:val="es-ES"/>
        </w:rPr>
        <w:t>Profundizando en el diagnóstico</w:t>
      </w:r>
    </w:p>
    <w:p w:rsidR="008A00B9" w:rsidRPr="00061972" w:rsidRDefault="00104E2F"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 xml:space="preserve">Esta reflexión se ha puesto de manifiesto en las entrevistas realizadas a las y los </w:t>
      </w:r>
      <w:r w:rsidR="003B755A" w:rsidRPr="00061972">
        <w:rPr>
          <w:rFonts w:ascii="EHUSans" w:eastAsia="EHUSans" w:hAnsi="EHUSans" w:cs="EHUSans"/>
          <w:sz w:val="24"/>
          <w:szCs w:val="24"/>
          <w:lang w:val="es-ES"/>
        </w:rPr>
        <w:t>agentes</w:t>
      </w:r>
      <w:r w:rsidRPr="00061972">
        <w:rPr>
          <w:rFonts w:ascii="EHUSans" w:eastAsia="EHUSans" w:hAnsi="EHUSans" w:cs="EHUSans"/>
          <w:sz w:val="24"/>
          <w:szCs w:val="24"/>
          <w:lang w:val="es-ES"/>
        </w:rPr>
        <w:t xml:space="preserve"> deportivos.</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 xml:space="preserve">En general, nadie pone en duda esa idea de que la población guipuzcoana es activa, pero a medida que se van poniendo sobre la mesa dimensiones socioeconómicas, empiezan a aparecer claramente </w:t>
      </w:r>
      <w:r w:rsidR="00DC08B0">
        <w:rPr>
          <w:rFonts w:ascii="EHUSans" w:eastAsia="EHUSans" w:hAnsi="EHUSans" w:cs="EHUSans"/>
          <w:sz w:val="24"/>
          <w:szCs w:val="24"/>
          <w:lang w:val="es-ES"/>
        </w:rPr>
        <w:t>matices y</w:t>
      </w:r>
      <w:r w:rsidRPr="00061972">
        <w:rPr>
          <w:rFonts w:ascii="EHUSans" w:eastAsia="EHUSans" w:hAnsi="EHUSans" w:cs="EHUSans"/>
          <w:sz w:val="24"/>
          <w:szCs w:val="24"/>
          <w:lang w:val="es-ES"/>
        </w:rPr>
        <w:t xml:space="preserve"> observaciones.</w:t>
      </w:r>
      <w:r w:rsidR="008A00B9" w:rsidRPr="00061972">
        <w:rPr>
          <w:rFonts w:ascii="EHUSans" w:eastAsia="EHUSans" w:hAnsi="EHUSans" w:cs="EHUSans"/>
          <w:sz w:val="24"/>
          <w:szCs w:val="24"/>
          <w:lang w:val="es-ES"/>
        </w:rPr>
        <w:t xml:space="preserve"> </w:t>
      </w:r>
    </w:p>
    <w:p w:rsidR="008A00B9" w:rsidRDefault="00104E2F"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Esta profundización va enriqueciendo el diagnóstico sobre el influjo de diferentes variables socioeconómicas en l</w:t>
      </w:r>
      <w:r w:rsidR="009958D4">
        <w:rPr>
          <w:rFonts w:ascii="EHUSans" w:eastAsia="EHUSans" w:hAnsi="EHUSans" w:cs="EHUSans"/>
          <w:sz w:val="24"/>
          <w:szCs w:val="24"/>
          <w:lang w:val="es-ES"/>
        </w:rPr>
        <w:t>os hábitos deportivos</w:t>
      </w:r>
      <w:r w:rsidRPr="00061972">
        <w:rPr>
          <w:rFonts w:ascii="EHUSans" w:eastAsia="EHUSans" w:hAnsi="EHUSans" w:cs="EHUSans"/>
          <w:sz w:val="24"/>
          <w:szCs w:val="24"/>
          <w:lang w:val="es-ES"/>
        </w:rPr>
        <w:t>.</w:t>
      </w:r>
      <w:r w:rsidR="008A00B9" w:rsidRPr="00061972">
        <w:rPr>
          <w:rFonts w:ascii="EHUSans" w:eastAsia="EHUSans" w:hAnsi="EHUSans" w:cs="EHUSans"/>
          <w:sz w:val="24"/>
          <w:szCs w:val="24"/>
          <w:lang w:val="es-ES"/>
        </w:rPr>
        <w:t xml:space="preserve"> </w:t>
      </w:r>
      <w:r w:rsidR="009C2EE5" w:rsidRPr="00061972">
        <w:rPr>
          <w:rFonts w:ascii="EHUSans" w:eastAsia="EHUSans" w:hAnsi="EHUSans" w:cs="EHUSans"/>
          <w:sz w:val="24"/>
          <w:szCs w:val="24"/>
          <w:lang w:val="es-ES"/>
        </w:rPr>
        <w:t>Analicemos cada dimensión, de una en una,</w:t>
      </w:r>
      <w:r w:rsidR="008B660F" w:rsidRPr="00061972">
        <w:rPr>
          <w:rFonts w:ascii="EHUSans" w:eastAsia="EHUSans" w:hAnsi="EHUSans" w:cs="EHUSans"/>
          <w:sz w:val="24"/>
          <w:szCs w:val="24"/>
          <w:lang w:val="es-ES"/>
        </w:rPr>
        <w:t xml:space="preserve"> con arreglo a </w:t>
      </w:r>
      <w:r w:rsidR="009C2EE5" w:rsidRPr="00061972">
        <w:rPr>
          <w:rFonts w:ascii="EHUSans" w:eastAsia="EHUSans" w:hAnsi="EHUSans" w:cs="EHUSans"/>
          <w:sz w:val="24"/>
          <w:szCs w:val="24"/>
          <w:lang w:val="es-ES"/>
        </w:rPr>
        <w:t>la mirada de las instituciones locales, sacando a la luz los principales problemas que afectan a l</w:t>
      </w:r>
      <w:r w:rsidR="009958D4">
        <w:rPr>
          <w:rFonts w:ascii="EHUSans" w:eastAsia="EHUSans" w:hAnsi="EHUSans" w:cs="EHUSans"/>
          <w:sz w:val="24"/>
          <w:szCs w:val="24"/>
          <w:lang w:val="es-ES"/>
        </w:rPr>
        <w:t>os hábitos deportivos</w:t>
      </w:r>
      <w:r w:rsidR="009C2EE5" w:rsidRPr="00061972">
        <w:rPr>
          <w:rFonts w:ascii="EHUSans" w:eastAsia="EHUSans" w:hAnsi="EHUSans" w:cs="EHUSans"/>
          <w:sz w:val="24"/>
          <w:szCs w:val="24"/>
          <w:lang w:val="es-ES"/>
        </w:rPr>
        <w:t>.</w:t>
      </w:r>
      <w:r w:rsidR="008A00B9" w:rsidRPr="00061972">
        <w:rPr>
          <w:rFonts w:ascii="EHUSans" w:eastAsia="EHUSans" w:hAnsi="EHUSans" w:cs="EHUSans"/>
          <w:sz w:val="24"/>
          <w:szCs w:val="24"/>
          <w:lang w:val="es-ES"/>
        </w:rPr>
        <w:t xml:space="preserve"> </w:t>
      </w:r>
    </w:p>
    <w:p w:rsidR="002152A1" w:rsidRPr="00061972" w:rsidRDefault="002152A1" w:rsidP="008A00B9">
      <w:pPr>
        <w:ind w:firstLine="708"/>
        <w:rPr>
          <w:rFonts w:ascii="EHUSans" w:eastAsia="EHUSans" w:hAnsi="EHUSans" w:cs="EHUSans"/>
          <w:sz w:val="24"/>
          <w:szCs w:val="24"/>
          <w:lang w:val="es-ES"/>
        </w:rPr>
      </w:pPr>
    </w:p>
    <w:p w:rsidR="008A00B9" w:rsidRPr="002152A1" w:rsidRDefault="00041B1F" w:rsidP="002152A1">
      <w:pPr>
        <w:pStyle w:val="Prrafodelista"/>
        <w:numPr>
          <w:ilvl w:val="2"/>
          <w:numId w:val="2"/>
        </w:numPr>
        <w:rPr>
          <w:rFonts w:ascii="EHUSans" w:hAnsi="EHUSans"/>
          <w:b/>
          <w:color w:val="244061" w:themeColor="accent1" w:themeShade="80"/>
          <w:sz w:val="32"/>
          <w:szCs w:val="32"/>
        </w:rPr>
      </w:pPr>
      <w:r w:rsidRPr="002152A1">
        <w:rPr>
          <w:rFonts w:ascii="EHUSans" w:hAnsi="EHUSans"/>
          <w:b/>
          <w:color w:val="244061" w:themeColor="accent1" w:themeShade="80"/>
          <w:sz w:val="32"/>
          <w:szCs w:val="32"/>
        </w:rPr>
        <w:t>Edad</w:t>
      </w:r>
    </w:p>
    <w:p w:rsidR="008A00B9" w:rsidRPr="00061972" w:rsidRDefault="009C2EE5" w:rsidP="00407FCF">
      <w:pPr>
        <w:pBdr>
          <w:top w:val="nil"/>
          <w:left w:val="nil"/>
          <w:bottom w:val="nil"/>
          <w:right w:val="nil"/>
          <w:between w:val="nil"/>
        </w:pBdr>
        <w:spacing w:after="0" w:line="360" w:lineRule="auto"/>
        <w:ind w:left="1854" w:hanging="720"/>
        <w:jc w:val="right"/>
        <w:rPr>
          <w:rFonts w:ascii="Consolas" w:eastAsia="Consolas" w:hAnsi="Consolas" w:cs="Consolas"/>
          <w:color w:val="000000"/>
          <w:sz w:val="22"/>
          <w:szCs w:val="22"/>
          <w:lang w:val="es-ES"/>
        </w:rPr>
      </w:pPr>
      <w:r w:rsidRPr="00061972">
        <w:rPr>
          <w:rFonts w:ascii="Consolas" w:eastAsia="Consolas" w:hAnsi="Consolas" w:cs="Consolas"/>
          <w:color w:val="000000"/>
          <w:sz w:val="22"/>
          <w:szCs w:val="22"/>
          <w:lang w:val="es-ES"/>
        </w:rPr>
        <w:t>Yo siempre digo que empezó la tercera edad,</w:t>
      </w:r>
      <w:r w:rsidR="008A00B9" w:rsidRPr="00061972">
        <w:rPr>
          <w:rFonts w:ascii="Consolas" w:eastAsia="Consolas" w:hAnsi="Consolas" w:cs="Consolas"/>
          <w:color w:val="000000"/>
          <w:sz w:val="22"/>
          <w:szCs w:val="22"/>
          <w:lang w:val="es-ES"/>
        </w:rPr>
        <w:t xml:space="preserve"> </w:t>
      </w:r>
    </w:p>
    <w:p w:rsidR="008A00B9" w:rsidRPr="00061972" w:rsidRDefault="009C2EE5" w:rsidP="00407FCF">
      <w:pPr>
        <w:pBdr>
          <w:top w:val="nil"/>
          <w:left w:val="nil"/>
          <w:bottom w:val="nil"/>
          <w:right w:val="nil"/>
          <w:between w:val="nil"/>
        </w:pBdr>
        <w:spacing w:after="0" w:line="360" w:lineRule="auto"/>
        <w:ind w:left="1854" w:hanging="720"/>
        <w:jc w:val="right"/>
        <w:rPr>
          <w:rFonts w:ascii="Consolas" w:eastAsia="Consolas" w:hAnsi="Consolas" w:cs="Consolas"/>
          <w:color w:val="000000"/>
          <w:sz w:val="22"/>
          <w:szCs w:val="22"/>
          <w:lang w:val="es-ES"/>
        </w:rPr>
      </w:pPr>
      <w:r w:rsidRPr="00061972">
        <w:rPr>
          <w:rFonts w:ascii="Consolas" w:eastAsia="Consolas" w:hAnsi="Consolas" w:cs="Consolas"/>
          <w:color w:val="000000"/>
          <w:sz w:val="22"/>
          <w:szCs w:val="22"/>
          <w:lang w:val="es-ES"/>
        </w:rPr>
        <w:t>y</w:t>
      </w:r>
      <w:r w:rsidR="008B660F" w:rsidRPr="00061972">
        <w:rPr>
          <w:rFonts w:ascii="Consolas" w:eastAsia="Consolas" w:hAnsi="Consolas" w:cs="Consolas"/>
          <w:color w:val="000000"/>
          <w:sz w:val="22"/>
          <w:szCs w:val="22"/>
          <w:lang w:val="es-ES"/>
        </w:rPr>
        <w:t xml:space="preserve"> ya estamos en la cuarta y casi-</w:t>
      </w:r>
      <w:r w:rsidRPr="00061972">
        <w:rPr>
          <w:rFonts w:ascii="Consolas" w:eastAsia="Consolas" w:hAnsi="Consolas" w:cs="Consolas"/>
          <w:color w:val="000000"/>
          <w:sz w:val="22"/>
          <w:szCs w:val="22"/>
          <w:lang w:val="es-ES"/>
        </w:rPr>
        <w:t>casi en la quinta edad.</w:t>
      </w:r>
    </w:p>
    <w:p w:rsidR="008A00B9" w:rsidRPr="00061972" w:rsidRDefault="009C2EE5" w:rsidP="008B660F">
      <w:pPr>
        <w:pBdr>
          <w:top w:val="nil"/>
          <w:left w:val="nil"/>
          <w:bottom w:val="nil"/>
          <w:right w:val="nil"/>
          <w:between w:val="nil"/>
        </w:pBdr>
        <w:spacing w:after="120" w:line="360" w:lineRule="auto"/>
        <w:ind w:left="360" w:hanging="720"/>
        <w:jc w:val="right"/>
        <w:rPr>
          <w:rFonts w:ascii="Consolas" w:eastAsia="Consolas" w:hAnsi="Consolas" w:cs="Consolas"/>
          <w:b/>
          <w:color w:val="808080"/>
          <w:sz w:val="22"/>
          <w:szCs w:val="22"/>
          <w:lang w:val="es-ES"/>
        </w:rPr>
      </w:pPr>
      <w:r w:rsidRPr="00061972">
        <w:rPr>
          <w:rFonts w:ascii="Consolas" w:eastAsia="Consolas" w:hAnsi="Consolas" w:cs="Consolas"/>
          <w:b/>
          <w:color w:val="808080"/>
          <w:sz w:val="24"/>
          <w:szCs w:val="24"/>
          <w:lang w:val="es-ES"/>
        </w:rPr>
        <w:t>Declaración de una persona entrevistada</w:t>
      </w:r>
    </w:p>
    <w:p w:rsidR="008A00B9" w:rsidRPr="00061972" w:rsidRDefault="008A00B9" w:rsidP="008A00B9">
      <w:pPr>
        <w:ind w:firstLine="708"/>
        <w:rPr>
          <w:rFonts w:ascii="EHUSans" w:eastAsia="EHUSans" w:hAnsi="EHUSans" w:cs="EHUSans"/>
          <w:sz w:val="24"/>
          <w:szCs w:val="24"/>
          <w:lang w:val="es-ES"/>
        </w:rPr>
      </w:pPr>
    </w:p>
    <w:p w:rsidR="008A00B9" w:rsidRPr="00061972" w:rsidRDefault="009C2EE5"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A la hora de realizar un diagnóstico de l</w:t>
      </w:r>
      <w:r w:rsidR="009958D4">
        <w:rPr>
          <w:rFonts w:ascii="EHUSans" w:eastAsia="EHUSans" w:hAnsi="EHUSans" w:cs="EHUSans"/>
          <w:sz w:val="24"/>
          <w:szCs w:val="24"/>
          <w:lang w:val="es-ES"/>
        </w:rPr>
        <w:t>os hábitos deportivos</w:t>
      </w:r>
      <w:r w:rsidRPr="00061972">
        <w:rPr>
          <w:rFonts w:ascii="EHUSans" w:eastAsia="EHUSans" w:hAnsi="EHUSans" w:cs="EHUSans"/>
          <w:sz w:val="24"/>
          <w:szCs w:val="24"/>
          <w:lang w:val="es-ES"/>
        </w:rPr>
        <w:t xml:space="preserve"> de la ciudadanía de </w:t>
      </w:r>
      <w:r w:rsidR="008B660F" w:rsidRPr="00061972">
        <w:rPr>
          <w:rFonts w:ascii="EHUSans" w:eastAsia="EHUSans" w:hAnsi="EHUSans" w:cs="EHUSans"/>
          <w:sz w:val="24"/>
          <w:szCs w:val="24"/>
          <w:lang w:val="es-ES"/>
        </w:rPr>
        <w:t>su</w:t>
      </w:r>
      <w:r w:rsidRPr="00061972">
        <w:rPr>
          <w:rFonts w:ascii="EHUSans" w:eastAsia="EHUSans" w:hAnsi="EHUSans" w:cs="EHUSans"/>
          <w:sz w:val="24"/>
          <w:szCs w:val="24"/>
          <w:lang w:val="es-ES"/>
        </w:rPr>
        <w:t xml:space="preserve">s municipios, las y los </w:t>
      </w:r>
      <w:r w:rsidR="003B755A" w:rsidRPr="00061972">
        <w:rPr>
          <w:rFonts w:ascii="EHUSans" w:eastAsia="EHUSans" w:hAnsi="EHUSans" w:cs="EHUSans"/>
          <w:sz w:val="24"/>
          <w:szCs w:val="24"/>
          <w:lang w:val="es-ES"/>
        </w:rPr>
        <w:t>agentes</w:t>
      </w:r>
      <w:r w:rsidRPr="00061972">
        <w:rPr>
          <w:rFonts w:ascii="EHUSans" w:eastAsia="EHUSans" w:hAnsi="EHUSans" w:cs="EHUSans"/>
          <w:sz w:val="24"/>
          <w:szCs w:val="24"/>
          <w:lang w:val="es-ES"/>
        </w:rPr>
        <w:t xml:space="preserve"> deportivos de las instituciones locales suelen hacerlo teniendo en cuenta, en primer lugar y de forma patente, la edad y el género, y eso es algo que está muy ext</w:t>
      </w:r>
      <w:r w:rsidR="008B660F" w:rsidRPr="00061972">
        <w:rPr>
          <w:rFonts w:ascii="EHUSans" w:eastAsia="EHUSans" w:hAnsi="EHUSans" w:cs="EHUSans"/>
          <w:sz w:val="24"/>
          <w:szCs w:val="24"/>
          <w:lang w:val="es-ES"/>
        </w:rPr>
        <w:t>endido</w:t>
      </w:r>
      <w:r w:rsidRPr="00061972">
        <w:rPr>
          <w:rFonts w:ascii="EHUSans" w:eastAsia="EHUSans" w:hAnsi="EHUSans" w:cs="EHUSans"/>
          <w:sz w:val="24"/>
          <w:szCs w:val="24"/>
          <w:lang w:val="es-ES"/>
        </w:rPr>
        <w:t>.</w:t>
      </w:r>
    </w:p>
    <w:p w:rsidR="008A00B9" w:rsidRPr="00061972" w:rsidRDefault="009C2EE5"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Al hablar de la edad, encuentran dos problemas principales:</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por un lado,</w:t>
      </w:r>
      <w:r w:rsidR="001521E4" w:rsidRPr="00061972">
        <w:rPr>
          <w:rFonts w:ascii="EHUSans" w:eastAsia="EHUSans" w:hAnsi="EHUSans" w:cs="EHUSans"/>
          <w:sz w:val="24"/>
          <w:szCs w:val="24"/>
          <w:lang w:val="es-ES"/>
        </w:rPr>
        <w:t xml:space="preserve"> la disminución de actividad deportiva que se produce entre las y los adolescentes, comenzando hacia los 14-16 años y hasta la edad adulta, una vez finalizan su recorrido en las estructuras deportivas, entre ellas el deporte escolar, y especialmente entre las chicas; y por otro lado, en lo que respecta a la tercera edad, especialmente problemas de salud psicofísica y la falta de interiorización de l</w:t>
      </w:r>
      <w:r w:rsidR="009958D4">
        <w:rPr>
          <w:rFonts w:ascii="EHUSans" w:eastAsia="EHUSans" w:hAnsi="EHUSans" w:cs="EHUSans"/>
          <w:sz w:val="24"/>
          <w:szCs w:val="24"/>
          <w:lang w:val="es-ES"/>
        </w:rPr>
        <w:t>os hábitos deportivos</w:t>
      </w:r>
      <w:r w:rsidR="001521E4" w:rsidRPr="00061972">
        <w:rPr>
          <w:rFonts w:ascii="EHUSans" w:eastAsia="EHUSans" w:hAnsi="EHUSans" w:cs="EHUSans"/>
          <w:sz w:val="24"/>
          <w:szCs w:val="24"/>
          <w:lang w:val="es-ES"/>
        </w:rPr>
        <w:t xml:space="preserve"> en su juventud, ya que apenas realizan actividades deportivas.</w:t>
      </w:r>
      <w:r w:rsidR="008A00B9" w:rsidRPr="00061972">
        <w:rPr>
          <w:rFonts w:ascii="EHUSans" w:eastAsia="EHUSans" w:hAnsi="EHUSans" w:cs="EHUSans"/>
          <w:sz w:val="24"/>
          <w:szCs w:val="24"/>
          <w:lang w:val="es-ES"/>
        </w:rPr>
        <w:t xml:space="preserve">  </w:t>
      </w:r>
    </w:p>
    <w:p w:rsidR="008A00B9" w:rsidRPr="00061972" w:rsidRDefault="001521E4"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Respecto al primer aspecto, esa disminución de la participación, hay personas que afirman que más que una disminución es una transformación.</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 xml:space="preserve">Es decir, se abandonan las actividades deportivas acostumbradas, especialmente </w:t>
      </w:r>
      <w:r w:rsidRPr="00061972">
        <w:rPr>
          <w:rFonts w:ascii="EHUSans" w:eastAsia="EHUSans" w:hAnsi="EHUSans" w:cs="EHUSans"/>
          <w:sz w:val="24"/>
          <w:szCs w:val="24"/>
          <w:lang w:val="es-ES"/>
        </w:rPr>
        <w:lastRenderedPageBreak/>
        <w:t xml:space="preserve">entre las chicas, pero para llevar a cabo otras </w:t>
      </w:r>
      <w:r w:rsidR="001B7F2D" w:rsidRPr="00061972">
        <w:rPr>
          <w:rFonts w:ascii="EHUSans" w:eastAsia="EHUSans" w:hAnsi="EHUSans" w:cs="EHUSans"/>
          <w:sz w:val="24"/>
          <w:szCs w:val="24"/>
          <w:lang w:val="es-ES"/>
        </w:rPr>
        <w:t xml:space="preserve">actividades. </w:t>
      </w:r>
      <w:r w:rsidRPr="00061972">
        <w:rPr>
          <w:rFonts w:ascii="EHUSans" w:eastAsia="EHUSans" w:hAnsi="EHUSans" w:cs="EHUSans"/>
          <w:sz w:val="24"/>
          <w:szCs w:val="24"/>
          <w:lang w:val="es-ES"/>
        </w:rPr>
        <w:t>En cualquier caso, la creencia de que hasta ese tramo de edad la actividad deportiva está bastante extendida es muy común.</w:t>
      </w:r>
      <w:r w:rsidR="008A00B9" w:rsidRPr="00061972">
        <w:rPr>
          <w:rFonts w:ascii="EHUSans" w:eastAsia="EHUSans" w:hAnsi="EHUSans" w:cs="EHUSans"/>
          <w:sz w:val="24"/>
          <w:szCs w:val="24"/>
          <w:lang w:val="es-ES"/>
        </w:rPr>
        <w:t xml:space="preserve"> </w:t>
      </w:r>
    </w:p>
    <w:p w:rsidR="008A00B9" w:rsidRPr="00061972" w:rsidRDefault="001521E4"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En cuanto a la tercera edad, es cierto, como asegura una persona entrevistada, que hoy en día podemos hablar ya de una cuarta y una quinta edad, debido al proceso de envejecimiento que vive la población y</w:t>
      </w:r>
      <w:r w:rsidR="00E07E47" w:rsidRPr="00061972">
        <w:rPr>
          <w:rFonts w:ascii="EHUSans" w:eastAsia="EHUSans" w:hAnsi="EHUSans" w:cs="EHUSans"/>
          <w:sz w:val="24"/>
          <w:szCs w:val="24"/>
          <w:lang w:val="es-ES"/>
        </w:rPr>
        <w:t>,</w:t>
      </w:r>
      <w:r w:rsidRPr="00061972">
        <w:rPr>
          <w:rFonts w:ascii="EHUSans" w:eastAsia="EHUSans" w:hAnsi="EHUSans" w:cs="EHUSans"/>
          <w:sz w:val="24"/>
          <w:szCs w:val="24"/>
          <w:lang w:val="es-ES"/>
        </w:rPr>
        <w:t xml:space="preserve"> por supuesto</w:t>
      </w:r>
      <w:r w:rsidR="00E07E47" w:rsidRPr="00061972">
        <w:rPr>
          <w:rFonts w:ascii="EHUSans" w:eastAsia="EHUSans" w:hAnsi="EHUSans" w:cs="EHUSans"/>
          <w:sz w:val="24"/>
          <w:szCs w:val="24"/>
          <w:lang w:val="es-ES"/>
        </w:rPr>
        <w:t>,</w:t>
      </w:r>
      <w:r w:rsidRPr="00061972">
        <w:rPr>
          <w:rFonts w:ascii="EHUSans" w:eastAsia="EHUSans" w:hAnsi="EHUSans" w:cs="EHUSans"/>
          <w:sz w:val="24"/>
          <w:szCs w:val="24"/>
          <w:lang w:val="es-ES"/>
        </w:rPr>
        <w:t xml:space="preserve"> debido también al decaimiento de la salud,</w:t>
      </w:r>
      <w:r w:rsidR="00E07E47" w:rsidRPr="00061972">
        <w:rPr>
          <w:rFonts w:ascii="EHUSans" w:eastAsia="EHUSans" w:hAnsi="EHUSans" w:cs="EHUSans"/>
          <w:sz w:val="24"/>
          <w:szCs w:val="24"/>
          <w:lang w:val="es-ES"/>
        </w:rPr>
        <w:t xml:space="preserve"> en un grupo de población en el que</w:t>
      </w:r>
      <w:r w:rsidR="008B660F" w:rsidRPr="00061972">
        <w:rPr>
          <w:rFonts w:ascii="EHUSans" w:eastAsia="EHUSans" w:hAnsi="EHUSans" w:cs="EHUSans"/>
          <w:sz w:val="24"/>
          <w:szCs w:val="24"/>
          <w:lang w:val="es-ES"/>
        </w:rPr>
        <w:t xml:space="preserve"> una menor </w:t>
      </w:r>
      <w:r w:rsidR="00E07E47" w:rsidRPr="00061972">
        <w:rPr>
          <w:rFonts w:ascii="EHUSans" w:eastAsia="EHUSans" w:hAnsi="EHUSans" w:cs="EHUSans"/>
          <w:sz w:val="24"/>
          <w:szCs w:val="24"/>
          <w:lang w:val="es-ES"/>
        </w:rPr>
        <w:t>tendencia a realizar prácticas deportivas puede ser consecuencia de un</w:t>
      </w:r>
      <w:r w:rsidR="009958D4">
        <w:rPr>
          <w:rFonts w:ascii="EHUSans" w:eastAsia="EHUSans" w:hAnsi="EHUSans" w:cs="EHUSans"/>
          <w:sz w:val="24"/>
          <w:szCs w:val="24"/>
          <w:lang w:val="es-ES"/>
        </w:rPr>
        <w:t>os hábitos deportivos anteriormente limitado</w:t>
      </w:r>
      <w:r w:rsidR="00E07E47" w:rsidRPr="00061972">
        <w:rPr>
          <w:rFonts w:ascii="EHUSans" w:eastAsia="EHUSans" w:hAnsi="EHUSans" w:cs="EHUSans"/>
          <w:sz w:val="24"/>
          <w:szCs w:val="24"/>
          <w:lang w:val="es-ES"/>
        </w:rPr>
        <w:t>s.</w:t>
      </w:r>
      <w:r w:rsidR="008A00B9" w:rsidRPr="00061972">
        <w:rPr>
          <w:rFonts w:ascii="EHUSans" w:eastAsia="EHUSans" w:hAnsi="EHUSans" w:cs="EHUSans"/>
          <w:sz w:val="24"/>
          <w:szCs w:val="24"/>
          <w:lang w:val="es-ES"/>
        </w:rPr>
        <w:t xml:space="preserve"> </w:t>
      </w:r>
    </w:p>
    <w:p w:rsidR="008A00B9" w:rsidRPr="00061972" w:rsidRDefault="00E07E47"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En todo caso, es de destacar la importancia que entre las personas de la tercera edad tiene el paseo, tanto el que se lleva a cabo de manera estructurada, en el seno de programas del estilo de Tipi-tapa, como el que realizan por su cuenta.</w:t>
      </w:r>
      <w:r w:rsidR="008A00B9" w:rsidRPr="00061972">
        <w:rPr>
          <w:rFonts w:ascii="EHUSans" w:eastAsia="EHUSans" w:hAnsi="EHUSans" w:cs="EHUSans"/>
          <w:sz w:val="24"/>
          <w:szCs w:val="24"/>
          <w:lang w:val="es-ES"/>
        </w:rPr>
        <w:t xml:space="preserve">  </w:t>
      </w:r>
    </w:p>
    <w:p w:rsidR="008A00B9" w:rsidRDefault="008B660F"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Aún así</w:t>
      </w:r>
      <w:r w:rsidR="00E07E47" w:rsidRPr="00061972">
        <w:rPr>
          <w:rFonts w:ascii="EHUSans" w:eastAsia="EHUSans" w:hAnsi="EHUSans" w:cs="EHUSans"/>
          <w:sz w:val="24"/>
          <w:szCs w:val="24"/>
          <w:lang w:val="es-ES"/>
        </w:rPr>
        <w:t xml:space="preserve"> podríamos preguntarnos qué ocurre en cada edad</w:t>
      </w:r>
      <w:r w:rsidRPr="00061972">
        <w:rPr>
          <w:rFonts w:ascii="EHUSans" w:eastAsia="EHUSans" w:hAnsi="EHUSans" w:cs="EHUSans"/>
          <w:sz w:val="24"/>
          <w:szCs w:val="24"/>
          <w:lang w:val="es-ES"/>
        </w:rPr>
        <w:t xml:space="preserve">, si atendemos a </w:t>
      </w:r>
      <w:r w:rsidR="00E07E47" w:rsidRPr="00061972">
        <w:rPr>
          <w:rFonts w:ascii="EHUSans" w:eastAsia="EHUSans" w:hAnsi="EHUSans" w:cs="EHUSans"/>
          <w:sz w:val="24"/>
          <w:szCs w:val="24"/>
          <w:lang w:val="es-ES"/>
        </w:rPr>
        <w:t>la dimensión étnica o la clase social.</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Ciertamente</w:t>
      </w:r>
      <w:r w:rsidR="00E07E47" w:rsidRPr="00061972">
        <w:rPr>
          <w:rFonts w:ascii="EHUSans" w:eastAsia="EHUSans" w:hAnsi="EHUSans" w:cs="EHUSans"/>
          <w:sz w:val="24"/>
          <w:szCs w:val="24"/>
          <w:lang w:val="es-ES"/>
        </w:rPr>
        <w:t xml:space="preserve">, en lo que respecta a la edad, así como en el caso del </w:t>
      </w:r>
      <w:r w:rsidRPr="00061972">
        <w:rPr>
          <w:rFonts w:ascii="EHUSans" w:eastAsia="EHUSans" w:hAnsi="EHUSans" w:cs="EHUSans"/>
          <w:sz w:val="24"/>
          <w:szCs w:val="24"/>
          <w:lang w:val="es-ES"/>
        </w:rPr>
        <w:t>género</w:t>
      </w:r>
      <w:r w:rsidR="00E07E47" w:rsidRPr="00061972">
        <w:rPr>
          <w:rFonts w:ascii="EHUSans" w:eastAsia="EHUSans" w:hAnsi="EHUSans" w:cs="EHUSans"/>
          <w:sz w:val="24"/>
          <w:szCs w:val="24"/>
          <w:lang w:val="es-ES"/>
        </w:rPr>
        <w:t>, no se</w:t>
      </w:r>
      <w:r w:rsidRPr="00061972">
        <w:rPr>
          <w:rFonts w:ascii="EHUSans" w:eastAsia="EHUSans" w:hAnsi="EHUSans" w:cs="EHUSans"/>
          <w:sz w:val="24"/>
          <w:szCs w:val="24"/>
          <w:lang w:val="es-ES"/>
        </w:rPr>
        <w:t xml:space="preserve"> considera apenas </w:t>
      </w:r>
      <w:r w:rsidR="00E07E47" w:rsidRPr="00061972">
        <w:rPr>
          <w:rFonts w:ascii="EHUSans" w:eastAsia="EHUSans" w:hAnsi="EHUSans" w:cs="EHUSans"/>
          <w:sz w:val="24"/>
          <w:szCs w:val="24"/>
          <w:lang w:val="es-ES"/>
        </w:rPr>
        <w:t>la interacción que puede tener, y tiene, con las otras dimensiones.</w:t>
      </w:r>
      <w:r w:rsidR="008A00B9" w:rsidRPr="00061972">
        <w:rPr>
          <w:rFonts w:ascii="EHUSans" w:eastAsia="EHUSans" w:hAnsi="EHUSans" w:cs="EHUSans"/>
          <w:sz w:val="24"/>
          <w:szCs w:val="24"/>
          <w:lang w:val="es-ES"/>
        </w:rPr>
        <w:t xml:space="preserve"> </w:t>
      </w:r>
      <w:r w:rsidR="00E07E47" w:rsidRPr="00061972">
        <w:rPr>
          <w:rFonts w:ascii="EHUSans" w:eastAsia="EHUSans" w:hAnsi="EHUSans" w:cs="EHUSans"/>
          <w:sz w:val="24"/>
          <w:szCs w:val="24"/>
          <w:lang w:val="es-ES"/>
        </w:rPr>
        <w:t>A lo sumo</w:t>
      </w:r>
      <w:r w:rsidR="00B87BB7" w:rsidRPr="00061972">
        <w:rPr>
          <w:rFonts w:ascii="EHUSans" w:eastAsia="EHUSans" w:hAnsi="EHUSans" w:cs="EHUSans"/>
          <w:sz w:val="24"/>
          <w:szCs w:val="24"/>
          <w:lang w:val="es-ES"/>
        </w:rPr>
        <w:t>, son los aspectos de edad y género los que se han estudiado conjuntamente.</w:t>
      </w:r>
      <w:r w:rsidR="008A00B9" w:rsidRPr="00061972">
        <w:rPr>
          <w:rFonts w:ascii="EHUSans" w:eastAsia="EHUSans" w:hAnsi="EHUSans" w:cs="EHUSans"/>
          <w:sz w:val="24"/>
          <w:szCs w:val="24"/>
          <w:lang w:val="es-ES"/>
        </w:rPr>
        <w:t xml:space="preserve"> </w:t>
      </w:r>
    </w:p>
    <w:p w:rsidR="002152A1" w:rsidRDefault="002152A1" w:rsidP="008A00B9">
      <w:pPr>
        <w:ind w:firstLine="708"/>
        <w:rPr>
          <w:rFonts w:ascii="EHUSans" w:eastAsia="EHUSans" w:hAnsi="EHUSans" w:cs="EHUSans"/>
          <w:sz w:val="24"/>
          <w:szCs w:val="24"/>
          <w:lang w:val="es-ES"/>
        </w:rPr>
      </w:pPr>
    </w:p>
    <w:p w:rsidR="002152A1" w:rsidRPr="00061972" w:rsidRDefault="002152A1" w:rsidP="008A00B9">
      <w:pPr>
        <w:ind w:firstLine="708"/>
        <w:rPr>
          <w:rFonts w:ascii="EHUSans" w:eastAsia="EHUSans" w:hAnsi="EHUSans" w:cs="EHUSans"/>
          <w:sz w:val="24"/>
          <w:szCs w:val="24"/>
          <w:lang w:val="es-ES"/>
        </w:rPr>
      </w:pPr>
    </w:p>
    <w:p w:rsidR="008A00B9" w:rsidRPr="002152A1" w:rsidRDefault="00B87BB7" w:rsidP="002152A1">
      <w:pPr>
        <w:pStyle w:val="Prrafodelista"/>
        <w:numPr>
          <w:ilvl w:val="2"/>
          <w:numId w:val="2"/>
        </w:numPr>
        <w:rPr>
          <w:rFonts w:ascii="EHUSans" w:hAnsi="EHUSans"/>
          <w:b/>
          <w:color w:val="244061" w:themeColor="accent1" w:themeShade="80"/>
          <w:sz w:val="32"/>
          <w:szCs w:val="32"/>
        </w:rPr>
      </w:pPr>
      <w:r w:rsidRPr="002152A1">
        <w:rPr>
          <w:rFonts w:ascii="EHUSans" w:hAnsi="EHUSans"/>
          <w:b/>
          <w:color w:val="244061" w:themeColor="accent1" w:themeShade="80"/>
          <w:sz w:val="32"/>
          <w:szCs w:val="32"/>
        </w:rPr>
        <w:t>Género</w:t>
      </w:r>
    </w:p>
    <w:p w:rsidR="008A00B9" w:rsidRPr="00061972" w:rsidRDefault="00B87BB7" w:rsidP="00DC08B0">
      <w:pPr>
        <w:keepNext/>
        <w:keepLines/>
        <w:pBdr>
          <w:top w:val="nil"/>
          <w:left w:val="nil"/>
          <w:bottom w:val="nil"/>
          <w:right w:val="nil"/>
          <w:between w:val="nil"/>
        </w:pBdr>
        <w:spacing w:after="0" w:line="360" w:lineRule="auto"/>
        <w:ind w:left="1854" w:hanging="720"/>
        <w:jc w:val="right"/>
        <w:rPr>
          <w:rFonts w:ascii="Consolas" w:eastAsia="Consolas" w:hAnsi="Consolas" w:cs="Consolas"/>
          <w:color w:val="000000"/>
          <w:sz w:val="22"/>
          <w:szCs w:val="22"/>
          <w:lang w:val="es-ES"/>
        </w:rPr>
      </w:pPr>
      <w:r w:rsidRPr="00061972">
        <w:rPr>
          <w:rFonts w:ascii="Consolas" w:eastAsia="Consolas" w:hAnsi="Consolas" w:cs="Consolas"/>
          <w:color w:val="000000"/>
          <w:sz w:val="22"/>
          <w:szCs w:val="22"/>
          <w:lang w:val="es-ES"/>
        </w:rPr>
        <w:t>hemos comprobado que</w:t>
      </w:r>
      <w:r w:rsidR="008B660F" w:rsidRPr="00061972">
        <w:rPr>
          <w:rFonts w:ascii="Consolas" w:eastAsia="Consolas" w:hAnsi="Consolas" w:cs="Consolas"/>
          <w:color w:val="000000"/>
          <w:sz w:val="22"/>
          <w:szCs w:val="22"/>
          <w:lang w:val="es-ES"/>
        </w:rPr>
        <w:t>,</w:t>
      </w:r>
      <w:r w:rsidRPr="00061972">
        <w:rPr>
          <w:rFonts w:ascii="Consolas" w:eastAsia="Consolas" w:hAnsi="Consolas" w:cs="Consolas"/>
          <w:color w:val="000000"/>
          <w:sz w:val="22"/>
          <w:szCs w:val="22"/>
          <w:lang w:val="es-ES"/>
        </w:rPr>
        <w:t xml:space="preserve"> en cuanto se organizan grupos mixtos</w:t>
      </w:r>
      <w:r w:rsidR="008B660F" w:rsidRPr="00061972">
        <w:rPr>
          <w:rFonts w:ascii="Consolas" w:eastAsia="Consolas" w:hAnsi="Consolas" w:cs="Consolas"/>
          <w:color w:val="000000"/>
          <w:sz w:val="22"/>
          <w:szCs w:val="22"/>
          <w:lang w:val="es-ES"/>
        </w:rPr>
        <w:t>,</w:t>
      </w:r>
      <w:r w:rsidRPr="00061972">
        <w:rPr>
          <w:rFonts w:ascii="Consolas" w:eastAsia="Consolas" w:hAnsi="Consolas" w:cs="Consolas"/>
          <w:color w:val="000000"/>
          <w:sz w:val="22"/>
          <w:szCs w:val="22"/>
          <w:lang w:val="es-ES"/>
        </w:rPr>
        <w:t xml:space="preserve"> el número de chicas disminuye notablemente</w:t>
      </w:r>
    </w:p>
    <w:p w:rsidR="008A00B9" w:rsidRPr="00061972" w:rsidRDefault="00B87BB7" w:rsidP="00DC08B0">
      <w:pPr>
        <w:keepNext/>
        <w:keepLines/>
        <w:pBdr>
          <w:top w:val="nil"/>
          <w:left w:val="nil"/>
          <w:bottom w:val="nil"/>
          <w:right w:val="nil"/>
          <w:between w:val="nil"/>
        </w:pBdr>
        <w:spacing w:after="0" w:line="360" w:lineRule="auto"/>
        <w:ind w:left="360" w:hanging="720"/>
        <w:jc w:val="right"/>
        <w:rPr>
          <w:rFonts w:ascii="Consolas" w:eastAsia="Consolas" w:hAnsi="Consolas" w:cs="Consolas"/>
          <w:b/>
          <w:color w:val="808080"/>
          <w:sz w:val="22"/>
          <w:szCs w:val="22"/>
          <w:lang w:val="es-ES"/>
        </w:rPr>
      </w:pPr>
      <w:r w:rsidRPr="00061972">
        <w:rPr>
          <w:rFonts w:ascii="Consolas" w:eastAsia="Consolas" w:hAnsi="Consolas" w:cs="Consolas"/>
          <w:b/>
          <w:color w:val="808080"/>
          <w:sz w:val="24"/>
          <w:szCs w:val="24"/>
          <w:lang w:val="es-ES"/>
        </w:rPr>
        <w:t>Declaración de una persona entrevistada</w:t>
      </w:r>
    </w:p>
    <w:p w:rsidR="008A00B9" w:rsidRPr="00061972" w:rsidRDefault="008A00B9" w:rsidP="008A00B9">
      <w:pPr>
        <w:pBdr>
          <w:top w:val="nil"/>
          <w:left w:val="nil"/>
          <w:bottom w:val="nil"/>
          <w:right w:val="nil"/>
          <w:between w:val="nil"/>
        </w:pBdr>
        <w:spacing w:after="120" w:line="360" w:lineRule="auto"/>
        <w:ind w:left="360" w:hanging="720"/>
        <w:jc w:val="right"/>
        <w:rPr>
          <w:rFonts w:ascii="Consolas" w:eastAsia="Consolas" w:hAnsi="Consolas" w:cs="Consolas"/>
          <w:color w:val="000000"/>
          <w:sz w:val="22"/>
          <w:szCs w:val="22"/>
          <w:lang w:val="es-ES"/>
        </w:rPr>
      </w:pPr>
    </w:p>
    <w:p w:rsidR="008A00B9" w:rsidRPr="00061972" w:rsidRDefault="00B87BB7"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El diagnóstico de l</w:t>
      </w:r>
      <w:r w:rsidR="009958D4">
        <w:rPr>
          <w:rFonts w:ascii="EHUSans" w:eastAsia="EHUSans" w:hAnsi="EHUSans" w:cs="EHUSans"/>
          <w:sz w:val="24"/>
          <w:szCs w:val="24"/>
          <w:lang w:val="es-ES"/>
        </w:rPr>
        <w:t>os hábitos deportivos</w:t>
      </w:r>
      <w:r w:rsidRPr="00061972">
        <w:rPr>
          <w:rFonts w:ascii="EHUSans" w:eastAsia="EHUSans" w:hAnsi="EHUSans" w:cs="EHUSans"/>
          <w:sz w:val="24"/>
          <w:szCs w:val="24"/>
          <w:lang w:val="es-ES"/>
        </w:rPr>
        <w:t xml:space="preserve"> por </w:t>
      </w:r>
      <w:r w:rsidR="001B7F2D" w:rsidRPr="00061972">
        <w:rPr>
          <w:rFonts w:ascii="EHUSans" w:eastAsia="EHUSans" w:hAnsi="EHUSans" w:cs="EHUSans"/>
          <w:sz w:val="24"/>
          <w:szCs w:val="24"/>
          <w:lang w:val="es-ES"/>
        </w:rPr>
        <w:t>género</w:t>
      </w:r>
      <w:r w:rsidRPr="00061972">
        <w:rPr>
          <w:rFonts w:ascii="EHUSans" w:eastAsia="EHUSans" w:hAnsi="EHUSans" w:cs="EHUSans"/>
          <w:sz w:val="24"/>
          <w:szCs w:val="24"/>
          <w:lang w:val="es-ES"/>
        </w:rPr>
        <w:t xml:space="preserve"> va muy unido a la edad, y ambas son, junto con la salud psicofísica, las dimensiones que más llaman la atención de las y los </w:t>
      </w:r>
      <w:r w:rsidR="003B755A" w:rsidRPr="00061972">
        <w:rPr>
          <w:rFonts w:ascii="EHUSans" w:eastAsia="EHUSans" w:hAnsi="EHUSans" w:cs="EHUSans"/>
          <w:sz w:val="24"/>
          <w:szCs w:val="24"/>
          <w:lang w:val="es-ES"/>
        </w:rPr>
        <w:t>agentes</w:t>
      </w:r>
      <w:r w:rsidRPr="00061972">
        <w:rPr>
          <w:rFonts w:ascii="EHUSans" w:eastAsia="EHUSans" w:hAnsi="EHUSans" w:cs="EHUSans"/>
          <w:sz w:val="24"/>
          <w:szCs w:val="24"/>
          <w:lang w:val="es-ES"/>
        </w:rPr>
        <w:t>.</w:t>
      </w:r>
      <w:r w:rsidR="008A00B9" w:rsidRPr="00061972">
        <w:rPr>
          <w:rFonts w:ascii="EHUSans" w:eastAsia="EHUSans" w:hAnsi="EHUSans" w:cs="EHUSans"/>
          <w:sz w:val="24"/>
          <w:szCs w:val="24"/>
          <w:lang w:val="es-ES"/>
        </w:rPr>
        <w:t xml:space="preserve"> </w:t>
      </w:r>
    </w:p>
    <w:p w:rsidR="008A00B9" w:rsidRPr="00061972" w:rsidRDefault="008B660F"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 xml:space="preserve">Hemos mencionado ya los </w:t>
      </w:r>
      <w:r w:rsidR="00B87BB7" w:rsidRPr="00061972">
        <w:rPr>
          <w:rFonts w:ascii="EHUSans" w:eastAsia="EHUSans" w:hAnsi="EHUSans" w:cs="EHUSans"/>
          <w:sz w:val="24"/>
          <w:szCs w:val="24"/>
          <w:lang w:val="es-ES"/>
        </w:rPr>
        <w:t xml:space="preserve">principales diagnósticos compartidos en el apartado referente a la edad, es decir, el abandono del deporte por las jóvenes en el tramo de edad desde la adolescencia hasta la madurez, </w:t>
      </w:r>
      <w:r w:rsidR="001B7F2D" w:rsidRPr="00061972">
        <w:rPr>
          <w:rFonts w:ascii="EHUSans" w:eastAsia="EHUSans" w:hAnsi="EHUSans" w:cs="EHUSans"/>
          <w:sz w:val="24"/>
          <w:szCs w:val="24"/>
          <w:lang w:val="es-ES"/>
        </w:rPr>
        <w:t>o, en</w:t>
      </w:r>
      <w:r w:rsidR="00B87BB7" w:rsidRPr="00061972">
        <w:rPr>
          <w:rFonts w:ascii="EHUSans" w:eastAsia="EHUSans" w:hAnsi="EHUSans" w:cs="EHUSans"/>
          <w:sz w:val="24"/>
          <w:szCs w:val="24"/>
          <w:lang w:val="es-ES"/>
        </w:rPr>
        <w:t xml:space="preserve"> el mejor de los casos</w:t>
      </w:r>
      <w:r w:rsidRPr="00061972">
        <w:rPr>
          <w:rFonts w:ascii="EHUSans" w:eastAsia="EHUSans" w:hAnsi="EHUSans" w:cs="EHUSans"/>
          <w:sz w:val="24"/>
          <w:szCs w:val="24"/>
          <w:lang w:val="es-ES"/>
        </w:rPr>
        <w:t>,</w:t>
      </w:r>
      <w:r w:rsidR="00B87BB7" w:rsidRPr="00061972">
        <w:rPr>
          <w:rFonts w:ascii="EHUSans" w:eastAsia="EHUSans" w:hAnsi="EHUSans" w:cs="EHUSans"/>
          <w:sz w:val="24"/>
          <w:szCs w:val="24"/>
          <w:lang w:val="es-ES"/>
        </w:rPr>
        <w:t xml:space="preserve"> el paso a practicar otras modalidades; pero también es cierto que los hombres practican, en todos los tramos de edad, más deporte “habitual” que las mujeres, es decir, deporte en grupo, competitivo.</w:t>
      </w:r>
      <w:r w:rsidR="008A00B9" w:rsidRPr="00061972">
        <w:rPr>
          <w:rFonts w:ascii="EHUSans" w:eastAsia="EHUSans" w:hAnsi="EHUSans" w:cs="EHUSans"/>
          <w:sz w:val="24"/>
          <w:szCs w:val="24"/>
          <w:lang w:val="es-ES"/>
        </w:rPr>
        <w:t xml:space="preserve"> </w:t>
      </w:r>
    </w:p>
    <w:p w:rsidR="008A00B9" w:rsidRPr="00061972" w:rsidRDefault="00B87BB7"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 xml:space="preserve">Al mismo tiempo, parece que a partir de cierta edad las mujeres participan más que los hombres en la oferta organizada, y que los hombres lo hacen más </w:t>
      </w:r>
      <w:r w:rsidRPr="00061972">
        <w:rPr>
          <w:rFonts w:ascii="EHUSans" w:eastAsia="EHUSans" w:hAnsi="EHUSans" w:cs="EHUSans"/>
          <w:sz w:val="24"/>
          <w:szCs w:val="24"/>
          <w:lang w:val="es-ES"/>
        </w:rPr>
        <w:lastRenderedPageBreak/>
        <w:t>por su cuenta, en el gimnasio, etc.</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Los motivos son variados,</w:t>
      </w:r>
      <w:r w:rsidR="00D7613A" w:rsidRPr="00061972">
        <w:rPr>
          <w:rFonts w:ascii="EHUSans" w:eastAsia="EHUSans" w:hAnsi="EHUSans" w:cs="EHUSans"/>
          <w:sz w:val="24"/>
          <w:szCs w:val="24"/>
          <w:lang w:val="es-ES"/>
        </w:rPr>
        <w:t xml:space="preserve"> pero no ponen de manifiesto una cuestión importante, a saber, qué es lo que ocurre para que hombres y mujeres no compartan un contexto deportivo de manera similar.</w:t>
      </w:r>
      <w:r w:rsidR="008A00B9" w:rsidRPr="00061972">
        <w:rPr>
          <w:rFonts w:ascii="EHUSans" w:eastAsia="EHUSans" w:hAnsi="EHUSans" w:cs="EHUSans"/>
          <w:sz w:val="24"/>
          <w:szCs w:val="24"/>
          <w:lang w:val="es-ES"/>
        </w:rPr>
        <w:t xml:space="preserve"> </w:t>
      </w:r>
      <w:r w:rsidR="00D7613A" w:rsidRPr="00061972">
        <w:rPr>
          <w:rFonts w:ascii="EHUSans" w:eastAsia="EHUSans" w:hAnsi="EHUSans" w:cs="EHUSans"/>
          <w:sz w:val="24"/>
          <w:szCs w:val="24"/>
          <w:lang w:val="es-ES"/>
        </w:rPr>
        <w:t>Nadie pone en duda este modelo.</w:t>
      </w:r>
      <w:r w:rsidR="008A00B9" w:rsidRPr="00061972">
        <w:rPr>
          <w:rFonts w:ascii="EHUSans" w:eastAsia="EHUSans" w:hAnsi="EHUSans" w:cs="EHUSans"/>
          <w:sz w:val="24"/>
          <w:szCs w:val="24"/>
          <w:lang w:val="es-ES"/>
        </w:rPr>
        <w:t xml:space="preserve"> </w:t>
      </w:r>
      <w:r w:rsidR="00D7613A" w:rsidRPr="00061972">
        <w:rPr>
          <w:rFonts w:ascii="EHUSans" w:eastAsia="EHUSans" w:hAnsi="EHUSans" w:cs="EHUSans"/>
          <w:sz w:val="24"/>
          <w:szCs w:val="24"/>
          <w:lang w:val="es-ES"/>
        </w:rPr>
        <w:t>Parece que es “natural” que los hombres quieran ir por un lado y las mujeres por otro.</w:t>
      </w:r>
      <w:r w:rsidR="008A00B9" w:rsidRPr="00061972">
        <w:rPr>
          <w:rFonts w:ascii="EHUSans" w:eastAsia="EHUSans" w:hAnsi="EHUSans" w:cs="EHUSans"/>
          <w:sz w:val="24"/>
          <w:szCs w:val="24"/>
          <w:lang w:val="es-ES"/>
        </w:rPr>
        <w:t xml:space="preserve"> </w:t>
      </w:r>
      <w:r w:rsidR="00D7613A" w:rsidRPr="00061972">
        <w:rPr>
          <w:rFonts w:ascii="EHUSans" w:eastAsia="EHUSans" w:hAnsi="EHUSans" w:cs="EHUSans"/>
          <w:sz w:val="24"/>
          <w:szCs w:val="24"/>
          <w:lang w:val="es-ES"/>
        </w:rPr>
        <w:t>Pero, ¿qué hay detrás de esto, y por supuesto, qué consecuencias tiene?</w:t>
      </w:r>
      <w:r w:rsidR="008A00B9" w:rsidRPr="00061972">
        <w:rPr>
          <w:rFonts w:ascii="EHUSans" w:eastAsia="EHUSans" w:hAnsi="EHUSans" w:cs="EHUSans"/>
          <w:sz w:val="24"/>
          <w:szCs w:val="24"/>
          <w:lang w:val="es-ES"/>
        </w:rPr>
        <w:t xml:space="preserve"> </w:t>
      </w:r>
    </w:p>
    <w:p w:rsidR="008A00B9" w:rsidRPr="00061972" w:rsidRDefault="00D7613A"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A la hora de tratar este tema, además, parece que también en el deporte escolar se “acepta” que el modelo de grupos mixtos, impulsados con la intención de garantizar la participación de las chicas, no ha funcionado:</w:t>
      </w:r>
    </w:p>
    <w:p w:rsidR="008A00B9" w:rsidRPr="00407FCF" w:rsidRDefault="00D7613A" w:rsidP="008A00B9">
      <w:pPr>
        <w:ind w:left="708"/>
        <w:rPr>
          <w:rFonts w:ascii="Consolas" w:eastAsia="Consolas" w:hAnsi="Consolas" w:cs="Consolas"/>
          <w:sz w:val="22"/>
          <w:szCs w:val="22"/>
          <w:lang w:val="es-ES"/>
        </w:rPr>
      </w:pPr>
      <w:r w:rsidRPr="00407FCF">
        <w:rPr>
          <w:rFonts w:ascii="Consolas" w:eastAsia="Consolas" w:hAnsi="Consolas" w:cs="Consolas"/>
          <w:sz w:val="22"/>
          <w:szCs w:val="22"/>
          <w:lang w:val="es-ES"/>
        </w:rPr>
        <w:t>“(…) Cancelamos ese modelo de grupos mixtos y volvimos de nuevo a lo clásico.</w:t>
      </w:r>
      <w:r w:rsidR="008A00B9" w:rsidRPr="00407FCF">
        <w:rPr>
          <w:rFonts w:ascii="Consolas" w:eastAsia="Consolas" w:hAnsi="Consolas" w:cs="Consolas"/>
          <w:sz w:val="22"/>
          <w:szCs w:val="22"/>
          <w:lang w:val="es-ES"/>
        </w:rPr>
        <w:t xml:space="preserve"> </w:t>
      </w:r>
      <w:r w:rsidR="00CF3B14" w:rsidRPr="00407FCF">
        <w:rPr>
          <w:rFonts w:ascii="Consolas" w:eastAsia="Consolas" w:hAnsi="Consolas" w:cs="Consolas"/>
          <w:sz w:val="22"/>
          <w:szCs w:val="22"/>
          <w:lang w:val="es-ES"/>
        </w:rPr>
        <w:t>Y la participación aumentó, la participación de mujeres.”</w:t>
      </w:r>
      <w:r w:rsidR="008A00B9" w:rsidRPr="00407FCF">
        <w:rPr>
          <w:rFonts w:ascii="Consolas" w:eastAsia="Consolas" w:hAnsi="Consolas" w:cs="Consolas"/>
          <w:sz w:val="22"/>
          <w:szCs w:val="22"/>
          <w:lang w:val="es-ES"/>
        </w:rPr>
        <w:t xml:space="preserve"> </w:t>
      </w:r>
    </w:p>
    <w:p w:rsidR="008A00B9" w:rsidRPr="00407FCF" w:rsidRDefault="00CF3B14" w:rsidP="00407FCF">
      <w:pPr>
        <w:ind w:left="2835"/>
        <w:jc w:val="right"/>
        <w:rPr>
          <w:rFonts w:ascii="Consolas" w:eastAsia="Consolas" w:hAnsi="Consolas" w:cs="Consolas"/>
          <w:b/>
          <w:color w:val="808080"/>
          <w:sz w:val="24"/>
          <w:szCs w:val="24"/>
          <w:lang w:val="es-ES"/>
        </w:rPr>
      </w:pPr>
      <w:r w:rsidRPr="00407FCF">
        <w:rPr>
          <w:rFonts w:ascii="Consolas" w:eastAsia="Consolas" w:hAnsi="Consolas" w:cs="Consolas"/>
          <w:b/>
          <w:color w:val="808080"/>
          <w:sz w:val="24"/>
          <w:szCs w:val="24"/>
          <w:lang w:val="es-ES"/>
        </w:rPr>
        <w:t>Declaración de una persona entrevistada</w:t>
      </w:r>
    </w:p>
    <w:p w:rsidR="008A00B9" w:rsidRPr="00061972" w:rsidRDefault="008A00B9" w:rsidP="008A00B9">
      <w:pPr>
        <w:ind w:firstLine="708"/>
        <w:rPr>
          <w:rFonts w:ascii="EHUSans" w:eastAsia="EHUSans" w:hAnsi="EHUSans" w:cs="EHUSans"/>
          <w:sz w:val="24"/>
          <w:szCs w:val="24"/>
          <w:lang w:val="es-ES"/>
        </w:rPr>
      </w:pPr>
    </w:p>
    <w:p w:rsidR="008A00B9" w:rsidRPr="00061972" w:rsidRDefault="00CF3B14"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Al mismo tiempo, en lo que respecta a la ocupación de los espacios, y aunque es algo que no ha aflorado tanto, creo que este silencio en torno a la desigualdad de género es bastante significativo, porque sospecho que es una consecuencia de la naturalización de la desigualdad.</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 xml:space="preserve">¿Quién pone en duda que el campo de hierba natural </w:t>
      </w:r>
      <w:r w:rsidR="008B660F" w:rsidRPr="00061972">
        <w:rPr>
          <w:rFonts w:ascii="EHUSans" w:eastAsia="EHUSans" w:hAnsi="EHUSans" w:cs="EHUSans"/>
          <w:sz w:val="24"/>
          <w:szCs w:val="24"/>
          <w:lang w:val="es-ES"/>
        </w:rPr>
        <w:t>sea</w:t>
      </w:r>
      <w:r w:rsidRPr="00061972">
        <w:rPr>
          <w:rFonts w:ascii="EHUSans" w:eastAsia="EHUSans" w:hAnsi="EHUSans" w:cs="EHUSans"/>
          <w:sz w:val="24"/>
          <w:szCs w:val="24"/>
          <w:lang w:val="es-ES"/>
        </w:rPr>
        <w:t xml:space="preserve"> utilizado por el primer equipo masculino?</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En la medida en que necesita cuidados especiales y, como consecuencia, un uso limitado, ¿es aceptable circunscribir su uso a los grupos masculinos?</w:t>
      </w:r>
    </w:p>
    <w:p w:rsidR="008A00B9" w:rsidRDefault="00CF3B14" w:rsidP="008A00B9">
      <w:pPr>
        <w:ind w:firstLine="708"/>
        <w:rPr>
          <w:rFonts w:ascii="Consolas" w:eastAsia="Consolas" w:hAnsi="Consolas" w:cs="Consolas"/>
          <w:b/>
          <w:color w:val="808080"/>
          <w:sz w:val="24"/>
          <w:szCs w:val="24"/>
          <w:lang w:val="es-ES"/>
        </w:rPr>
      </w:pPr>
      <w:r w:rsidRPr="00061972">
        <w:rPr>
          <w:rFonts w:ascii="EHUSans" w:eastAsia="EHUSans" w:hAnsi="EHUSans" w:cs="EHUSans"/>
          <w:sz w:val="24"/>
          <w:szCs w:val="24"/>
          <w:lang w:val="es-ES"/>
        </w:rPr>
        <w:t xml:space="preserve">Los gimnasios parecen ser también espacios para los hombres, </w:t>
      </w:r>
      <w:r w:rsidR="00431E05" w:rsidRPr="00061972">
        <w:rPr>
          <w:rFonts w:ascii="EHUSans" w:eastAsia="EHUSans" w:hAnsi="EHUSans" w:cs="EHUSans"/>
          <w:sz w:val="24"/>
          <w:szCs w:val="24"/>
          <w:lang w:val="es-ES"/>
        </w:rPr>
        <w:t xml:space="preserve">y </w:t>
      </w:r>
      <w:r w:rsidRPr="00061972">
        <w:rPr>
          <w:rFonts w:ascii="EHUSans" w:eastAsia="EHUSans" w:hAnsi="EHUSans" w:cs="EHUSans"/>
          <w:sz w:val="24"/>
          <w:szCs w:val="24"/>
          <w:lang w:val="es-ES"/>
        </w:rPr>
        <w:t>aunque es cierto que las mujeres pueden entrar, ¿por qué no hacen uso de ellos tanto como los hombres?</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¿Cuáles son los límites que sienten?</w:t>
      </w:r>
      <w:r w:rsidR="008A00B9" w:rsidRPr="00061972">
        <w:rPr>
          <w:rFonts w:ascii="Consolas" w:eastAsia="Consolas" w:hAnsi="Consolas" w:cs="Consolas"/>
          <w:b/>
          <w:color w:val="808080"/>
          <w:sz w:val="24"/>
          <w:szCs w:val="24"/>
          <w:lang w:val="es-ES"/>
        </w:rPr>
        <w:tab/>
      </w:r>
    </w:p>
    <w:p w:rsidR="002152A1" w:rsidRPr="00061972" w:rsidRDefault="002152A1" w:rsidP="008A00B9">
      <w:pPr>
        <w:ind w:firstLine="708"/>
        <w:rPr>
          <w:rFonts w:ascii="Consolas" w:eastAsia="Consolas" w:hAnsi="Consolas" w:cs="Consolas"/>
          <w:b/>
          <w:color w:val="808080"/>
          <w:sz w:val="24"/>
          <w:szCs w:val="24"/>
          <w:lang w:val="es-ES"/>
        </w:rPr>
      </w:pPr>
    </w:p>
    <w:p w:rsidR="008A00B9" w:rsidRPr="002152A1" w:rsidRDefault="00105CB4" w:rsidP="002152A1">
      <w:pPr>
        <w:pStyle w:val="Prrafodelista"/>
        <w:numPr>
          <w:ilvl w:val="2"/>
          <w:numId w:val="2"/>
        </w:numPr>
        <w:rPr>
          <w:rFonts w:ascii="EHUSans" w:hAnsi="EHUSans"/>
          <w:b/>
          <w:color w:val="244061" w:themeColor="accent1" w:themeShade="80"/>
          <w:sz w:val="32"/>
          <w:szCs w:val="32"/>
        </w:rPr>
      </w:pPr>
      <w:r w:rsidRPr="002152A1">
        <w:rPr>
          <w:rFonts w:ascii="EHUSans" w:hAnsi="EHUSans"/>
          <w:b/>
          <w:color w:val="244061" w:themeColor="accent1" w:themeShade="80"/>
          <w:sz w:val="32"/>
          <w:szCs w:val="32"/>
        </w:rPr>
        <w:t>Salud psicofísica</w:t>
      </w:r>
    </w:p>
    <w:p w:rsidR="008A00B9" w:rsidRPr="00061972" w:rsidRDefault="008A00B9" w:rsidP="008A00B9">
      <w:pPr>
        <w:pBdr>
          <w:top w:val="nil"/>
          <w:left w:val="nil"/>
          <w:bottom w:val="nil"/>
          <w:right w:val="nil"/>
          <w:between w:val="nil"/>
        </w:pBdr>
        <w:spacing w:after="0" w:line="360" w:lineRule="auto"/>
        <w:ind w:left="360" w:hanging="720"/>
        <w:jc w:val="right"/>
        <w:rPr>
          <w:rFonts w:ascii="Consolas" w:eastAsia="Consolas" w:hAnsi="Consolas" w:cs="Consolas"/>
          <w:color w:val="000000"/>
          <w:sz w:val="22"/>
          <w:szCs w:val="22"/>
          <w:lang w:val="es-ES"/>
        </w:rPr>
      </w:pPr>
    </w:p>
    <w:p w:rsidR="008A00B9" w:rsidRPr="00061972" w:rsidRDefault="00105CB4" w:rsidP="00407FCF">
      <w:pPr>
        <w:pBdr>
          <w:top w:val="nil"/>
          <w:left w:val="nil"/>
          <w:bottom w:val="nil"/>
          <w:right w:val="nil"/>
          <w:between w:val="nil"/>
        </w:pBdr>
        <w:spacing w:after="0" w:line="360" w:lineRule="auto"/>
        <w:ind w:left="1854" w:hanging="720"/>
        <w:jc w:val="right"/>
        <w:rPr>
          <w:rFonts w:ascii="Consolas" w:eastAsia="Consolas" w:hAnsi="Consolas" w:cs="Consolas"/>
          <w:color w:val="000000"/>
          <w:sz w:val="22"/>
          <w:szCs w:val="22"/>
          <w:lang w:val="es-ES"/>
        </w:rPr>
      </w:pPr>
      <w:r w:rsidRPr="00061972">
        <w:rPr>
          <w:rFonts w:ascii="Consolas" w:eastAsia="Consolas" w:hAnsi="Consolas" w:cs="Consolas"/>
          <w:color w:val="000000"/>
          <w:sz w:val="22"/>
          <w:szCs w:val="22"/>
          <w:lang w:val="es-ES"/>
        </w:rPr>
        <w:t xml:space="preserve">aquí está muy normalizado, vienen aquí equipos de muchas asociaciones </w:t>
      </w:r>
      <w:r w:rsidR="00431E05" w:rsidRPr="00061972">
        <w:rPr>
          <w:rFonts w:ascii="Consolas" w:eastAsia="Consolas" w:hAnsi="Consolas" w:cs="Consolas"/>
          <w:color w:val="000000"/>
          <w:sz w:val="22"/>
          <w:szCs w:val="22"/>
          <w:lang w:val="es-ES"/>
        </w:rPr>
        <w:t xml:space="preserve">a </w:t>
      </w:r>
      <w:r w:rsidRPr="00061972">
        <w:rPr>
          <w:rFonts w:ascii="Consolas" w:eastAsia="Consolas" w:hAnsi="Consolas" w:cs="Consolas"/>
          <w:color w:val="000000"/>
          <w:sz w:val="22"/>
          <w:szCs w:val="22"/>
          <w:lang w:val="es-ES"/>
        </w:rPr>
        <w:t>hacer deporte.</w:t>
      </w:r>
      <w:r w:rsidR="008A00B9" w:rsidRPr="00061972">
        <w:rPr>
          <w:rFonts w:ascii="Consolas" w:eastAsia="Consolas" w:hAnsi="Consolas" w:cs="Consolas"/>
          <w:color w:val="000000"/>
          <w:sz w:val="22"/>
          <w:szCs w:val="22"/>
          <w:lang w:val="es-ES"/>
        </w:rPr>
        <w:t xml:space="preserve"> </w:t>
      </w:r>
      <w:r w:rsidRPr="00061972">
        <w:rPr>
          <w:rFonts w:ascii="Consolas" w:eastAsia="Consolas" w:hAnsi="Consolas" w:cs="Consolas"/>
          <w:color w:val="000000"/>
          <w:sz w:val="22"/>
          <w:szCs w:val="22"/>
          <w:lang w:val="es-ES"/>
        </w:rPr>
        <w:t>Y el uso de sus instalaciones o de éstas está normalizado, como debe ser.</w:t>
      </w:r>
      <w:r w:rsidR="008A00B9" w:rsidRPr="00061972">
        <w:rPr>
          <w:rFonts w:ascii="Consolas" w:eastAsia="Consolas" w:hAnsi="Consolas" w:cs="Consolas"/>
          <w:color w:val="000000"/>
          <w:sz w:val="22"/>
          <w:szCs w:val="22"/>
          <w:lang w:val="es-ES"/>
        </w:rPr>
        <w:t xml:space="preserve"> </w:t>
      </w:r>
      <w:r w:rsidRPr="00061972">
        <w:rPr>
          <w:rFonts w:ascii="Consolas" w:eastAsia="Consolas" w:hAnsi="Consolas" w:cs="Consolas"/>
          <w:color w:val="000000"/>
          <w:sz w:val="22"/>
          <w:szCs w:val="22"/>
          <w:lang w:val="es-ES"/>
        </w:rPr>
        <w:t>(…) Quiero decir que en este caso no se ve como algo especial, sino como una cosa normal.</w:t>
      </w:r>
      <w:r w:rsidR="008A00B9" w:rsidRPr="00061972">
        <w:rPr>
          <w:rFonts w:ascii="Consolas" w:eastAsia="Consolas" w:hAnsi="Consolas" w:cs="Consolas"/>
          <w:color w:val="000000"/>
          <w:sz w:val="22"/>
          <w:szCs w:val="22"/>
          <w:lang w:val="es-ES"/>
        </w:rPr>
        <w:t xml:space="preserve"> </w:t>
      </w:r>
    </w:p>
    <w:p w:rsidR="008A00B9" w:rsidRPr="00061972" w:rsidRDefault="00105CB4" w:rsidP="00407FCF">
      <w:pPr>
        <w:ind w:left="2835"/>
        <w:jc w:val="right"/>
        <w:rPr>
          <w:rFonts w:ascii="Consolas" w:eastAsia="Consolas" w:hAnsi="Consolas" w:cs="Consolas"/>
          <w:b/>
          <w:color w:val="808080"/>
          <w:sz w:val="24"/>
          <w:szCs w:val="24"/>
          <w:lang w:val="es-ES"/>
        </w:rPr>
      </w:pPr>
      <w:r w:rsidRPr="00061972">
        <w:rPr>
          <w:rFonts w:ascii="Consolas" w:eastAsia="Consolas" w:hAnsi="Consolas" w:cs="Consolas"/>
          <w:b/>
          <w:color w:val="808080"/>
          <w:sz w:val="24"/>
          <w:szCs w:val="24"/>
          <w:lang w:val="es-ES"/>
        </w:rPr>
        <w:t>Declaración de una persona entrevistada</w:t>
      </w:r>
    </w:p>
    <w:p w:rsidR="008A00B9" w:rsidRPr="00061972" w:rsidRDefault="008A00B9" w:rsidP="008A00B9">
      <w:pPr>
        <w:rPr>
          <w:lang w:val="es-ES"/>
        </w:rPr>
      </w:pPr>
    </w:p>
    <w:p w:rsidR="008A00B9" w:rsidRPr="00061972" w:rsidRDefault="00DD7EAF"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lastRenderedPageBreak/>
        <w:t xml:space="preserve">En general, parece que en los </w:t>
      </w:r>
      <w:r w:rsidR="00A01428" w:rsidRPr="00061972">
        <w:rPr>
          <w:rFonts w:ascii="EHUSans" w:eastAsia="EHUSans" w:hAnsi="EHUSans" w:cs="EHUSans"/>
          <w:sz w:val="24"/>
          <w:szCs w:val="24"/>
          <w:lang w:val="es-ES"/>
        </w:rPr>
        <w:t>municipio</w:t>
      </w:r>
      <w:r w:rsidRPr="00061972">
        <w:rPr>
          <w:rFonts w:ascii="EHUSans" w:eastAsia="EHUSans" w:hAnsi="EHUSans" w:cs="EHUSans"/>
          <w:sz w:val="24"/>
          <w:szCs w:val="24"/>
          <w:lang w:val="es-ES"/>
        </w:rPr>
        <w:t>s donde hemos hecho entrevistas es bastante significativa la participación en las instalaciones deportivas de personas con alguna discapacidad.</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Es más, parece ser una realidad muy enraizada, en gran medida como una actividad saludable o como una actividad terapéutica y centrada en los polideportivos.</w:t>
      </w:r>
    </w:p>
    <w:p w:rsidR="008A00B9" w:rsidRPr="00061972" w:rsidRDefault="00DD7EAF"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Además, aunque existen diferentes experiencias, parece que se busca compartir los espacios, que, en cualquier caso, existe una reflexión acerca de qué es lo más apropiado</w:t>
      </w:r>
      <w:r w:rsidR="00DC314E" w:rsidRPr="00061972">
        <w:rPr>
          <w:rFonts w:ascii="EHUSans" w:eastAsia="EHUSans" w:hAnsi="EHUSans" w:cs="EHUSans"/>
          <w:sz w:val="24"/>
          <w:szCs w:val="24"/>
          <w:lang w:val="es-ES"/>
        </w:rPr>
        <w:t>, practicar el deporte de manera separada o de forma integrada.</w:t>
      </w:r>
      <w:r w:rsidR="008A00B9" w:rsidRPr="00061972">
        <w:rPr>
          <w:rFonts w:ascii="EHUSans" w:eastAsia="EHUSans" w:hAnsi="EHUSans" w:cs="EHUSans"/>
          <w:sz w:val="24"/>
          <w:szCs w:val="24"/>
          <w:lang w:val="es-ES"/>
        </w:rPr>
        <w:t xml:space="preserve"> </w:t>
      </w:r>
    </w:p>
    <w:p w:rsidR="008A00B9" w:rsidRPr="00061972" w:rsidRDefault="00DC314E"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Otro reto diferente es el de las personas que viven solas, a menudo con cuadros depresivos, pero es difícil saber cuál es la realidad.</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Como dice una persona entrevistada:</w:t>
      </w:r>
      <w:r w:rsidR="008A00B9" w:rsidRPr="00061972">
        <w:rPr>
          <w:rFonts w:ascii="EHUSans" w:eastAsia="EHUSans" w:hAnsi="EHUSans" w:cs="EHUSans"/>
          <w:sz w:val="24"/>
          <w:szCs w:val="24"/>
          <w:lang w:val="es-ES"/>
        </w:rPr>
        <w:t xml:space="preserve"> </w:t>
      </w:r>
    </w:p>
    <w:p w:rsidR="008A00B9" w:rsidRPr="00407FCF" w:rsidRDefault="00DC314E" w:rsidP="008A00B9">
      <w:pPr>
        <w:ind w:left="708"/>
        <w:rPr>
          <w:rFonts w:ascii="Consolas" w:eastAsia="Consolas" w:hAnsi="Consolas" w:cs="Consolas"/>
          <w:sz w:val="22"/>
          <w:szCs w:val="22"/>
          <w:lang w:val="es-ES"/>
        </w:rPr>
      </w:pPr>
      <w:r w:rsidRPr="00407FCF">
        <w:rPr>
          <w:rFonts w:ascii="Consolas" w:eastAsia="Consolas" w:hAnsi="Consolas" w:cs="Consolas"/>
          <w:sz w:val="22"/>
          <w:szCs w:val="22"/>
          <w:lang w:val="es-ES"/>
        </w:rPr>
        <w:t>Hemos visto c</w:t>
      </w:r>
      <w:r w:rsidR="00431E05" w:rsidRPr="00407FCF">
        <w:rPr>
          <w:rFonts w:ascii="Consolas" w:eastAsia="Consolas" w:hAnsi="Consolas" w:cs="Consolas"/>
          <w:sz w:val="22"/>
          <w:szCs w:val="22"/>
          <w:lang w:val="es-ES"/>
        </w:rPr>
        <w:t>o</w:t>
      </w:r>
      <w:r w:rsidRPr="00407FCF">
        <w:rPr>
          <w:rFonts w:ascii="Consolas" w:eastAsia="Consolas" w:hAnsi="Consolas" w:cs="Consolas"/>
          <w:sz w:val="22"/>
          <w:szCs w:val="22"/>
          <w:lang w:val="es-ES"/>
        </w:rPr>
        <w:t xml:space="preserve">mo </w:t>
      </w:r>
      <w:r w:rsidR="001B7F2D" w:rsidRPr="00407FCF">
        <w:rPr>
          <w:rFonts w:ascii="Consolas" w:eastAsia="Consolas" w:hAnsi="Consolas" w:cs="Consolas"/>
          <w:sz w:val="22"/>
          <w:szCs w:val="22"/>
          <w:lang w:val="es-ES"/>
        </w:rPr>
        <w:t>está</w:t>
      </w:r>
      <w:r w:rsidRPr="00407FCF">
        <w:rPr>
          <w:rFonts w:ascii="Consolas" w:eastAsia="Consolas" w:hAnsi="Consolas" w:cs="Consolas"/>
          <w:sz w:val="22"/>
          <w:szCs w:val="22"/>
          <w:lang w:val="es-ES"/>
        </w:rPr>
        <w:t xml:space="preserve"> la gente con riesgos ahí en bienestar social:</w:t>
      </w:r>
      <w:r w:rsidR="008A00B9" w:rsidRPr="00407FCF">
        <w:rPr>
          <w:rFonts w:ascii="Consolas" w:eastAsia="Consolas" w:hAnsi="Consolas" w:cs="Consolas"/>
          <w:sz w:val="22"/>
          <w:szCs w:val="22"/>
          <w:lang w:val="es-ES"/>
        </w:rPr>
        <w:t xml:space="preserve"> </w:t>
      </w:r>
      <w:r w:rsidRPr="00407FCF">
        <w:rPr>
          <w:rFonts w:ascii="Consolas" w:eastAsia="Consolas" w:hAnsi="Consolas" w:cs="Consolas"/>
          <w:sz w:val="22"/>
          <w:szCs w:val="22"/>
          <w:lang w:val="es-ES"/>
        </w:rPr>
        <w:t xml:space="preserve">en soledad, con depresión,... Y queremos llegar hasta </w:t>
      </w:r>
      <w:r w:rsidR="001B7F2D" w:rsidRPr="00407FCF">
        <w:rPr>
          <w:rFonts w:ascii="Consolas" w:eastAsia="Consolas" w:hAnsi="Consolas" w:cs="Consolas"/>
          <w:sz w:val="22"/>
          <w:szCs w:val="22"/>
          <w:lang w:val="es-ES"/>
        </w:rPr>
        <w:t xml:space="preserve">ahí. </w:t>
      </w:r>
      <w:r w:rsidRPr="00407FCF">
        <w:rPr>
          <w:rFonts w:ascii="Consolas" w:eastAsia="Consolas" w:hAnsi="Consolas" w:cs="Consolas"/>
          <w:sz w:val="22"/>
          <w:szCs w:val="22"/>
          <w:lang w:val="es-ES"/>
        </w:rPr>
        <w:t xml:space="preserve">Llegar ahí es muy difícil claro, en primer lugar tenemos que saber </w:t>
      </w:r>
      <w:r w:rsidR="00431E05" w:rsidRPr="00407FCF">
        <w:rPr>
          <w:rFonts w:ascii="Consolas" w:eastAsia="Consolas" w:hAnsi="Consolas" w:cs="Consolas"/>
          <w:sz w:val="22"/>
          <w:szCs w:val="22"/>
          <w:lang w:val="es-ES"/>
        </w:rPr>
        <w:t>qué</w:t>
      </w:r>
      <w:r w:rsidRPr="00407FCF">
        <w:rPr>
          <w:rFonts w:ascii="Consolas" w:eastAsia="Consolas" w:hAnsi="Consolas" w:cs="Consolas"/>
          <w:sz w:val="22"/>
          <w:szCs w:val="22"/>
          <w:lang w:val="es-ES"/>
        </w:rPr>
        <w:t xml:space="preserve"> población es, porque normalmente está oculta, o sin salir de casa.</w:t>
      </w:r>
    </w:p>
    <w:p w:rsidR="008A00B9" w:rsidRPr="00061972" w:rsidRDefault="00DC314E" w:rsidP="00407FCF">
      <w:pPr>
        <w:ind w:left="2835"/>
        <w:jc w:val="right"/>
        <w:rPr>
          <w:rFonts w:ascii="Consolas" w:eastAsia="Consolas" w:hAnsi="Consolas" w:cs="Consolas"/>
          <w:b/>
          <w:color w:val="808080"/>
          <w:sz w:val="24"/>
          <w:szCs w:val="24"/>
          <w:lang w:val="es-ES"/>
        </w:rPr>
      </w:pPr>
      <w:r w:rsidRPr="00061972">
        <w:rPr>
          <w:rFonts w:ascii="Consolas" w:eastAsia="Consolas" w:hAnsi="Consolas" w:cs="Consolas"/>
          <w:b/>
          <w:color w:val="808080"/>
          <w:sz w:val="24"/>
          <w:szCs w:val="24"/>
          <w:lang w:val="es-ES"/>
        </w:rPr>
        <w:t>Declaración de una persona entrevistada</w:t>
      </w:r>
    </w:p>
    <w:p w:rsidR="008A00B9" w:rsidRPr="00061972" w:rsidRDefault="008A00B9" w:rsidP="008A00B9">
      <w:pPr>
        <w:ind w:firstLine="708"/>
        <w:rPr>
          <w:rFonts w:ascii="EHUSans" w:eastAsia="EHUSans" w:hAnsi="EHUSans" w:cs="EHUSans"/>
          <w:sz w:val="24"/>
          <w:szCs w:val="24"/>
          <w:lang w:val="es-ES"/>
        </w:rPr>
      </w:pPr>
    </w:p>
    <w:p w:rsidR="008A00B9" w:rsidRPr="00061972" w:rsidRDefault="00DC314E"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No es fácil hacer ese diagnóstico profundo, pero es muy posible que las personas que están en situaciones significativas de vulnerabilidad en términos de salud psicofísica se encuentren más alejadas de una práctica deportiva continua y saludable.</w:t>
      </w:r>
      <w:r w:rsidR="008A00B9" w:rsidRPr="00061972">
        <w:rPr>
          <w:rFonts w:ascii="EHUSans" w:eastAsia="EHUSans" w:hAnsi="EHUSans" w:cs="EHUSans"/>
          <w:sz w:val="24"/>
          <w:szCs w:val="24"/>
          <w:lang w:val="es-ES"/>
        </w:rPr>
        <w:t xml:space="preserve">  </w:t>
      </w:r>
    </w:p>
    <w:p w:rsidR="008A00B9" w:rsidRPr="00061972" w:rsidRDefault="008A00B9" w:rsidP="008A00B9">
      <w:pPr>
        <w:ind w:firstLine="708"/>
        <w:rPr>
          <w:rFonts w:ascii="EHUSans" w:eastAsia="EHUSans" w:hAnsi="EHUSans" w:cs="EHUSans"/>
          <w:sz w:val="24"/>
          <w:szCs w:val="24"/>
          <w:lang w:val="es-ES"/>
        </w:rPr>
      </w:pPr>
    </w:p>
    <w:p w:rsidR="008A00B9" w:rsidRPr="002152A1" w:rsidRDefault="00DC314E" w:rsidP="002152A1">
      <w:pPr>
        <w:pStyle w:val="Prrafodelista"/>
        <w:numPr>
          <w:ilvl w:val="2"/>
          <w:numId w:val="2"/>
        </w:numPr>
        <w:rPr>
          <w:rFonts w:ascii="EHUSans" w:hAnsi="EHUSans"/>
          <w:b/>
          <w:color w:val="244061" w:themeColor="accent1" w:themeShade="80"/>
          <w:sz w:val="32"/>
          <w:szCs w:val="32"/>
        </w:rPr>
      </w:pPr>
      <w:r w:rsidRPr="002152A1">
        <w:rPr>
          <w:rFonts w:ascii="EHUSans" w:hAnsi="EHUSans"/>
          <w:b/>
          <w:color w:val="244061" w:themeColor="accent1" w:themeShade="80"/>
          <w:sz w:val="32"/>
          <w:szCs w:val="32"/>
        </w:rPr>
        <w:t>Clase social</w:t>
      </w:r>
    </w:p>
    <w:p w:rsidR="008A00B9" w:rsidRPr="00061972" w:rsidRDefault="008A00B9" w:rsidP="009463B9">
      <w:pPr>
        <w:keepNext/>
        <w:keepLines/>
        <w:pBdr>
          <w:top w:val="nil"/>
          <w:left w:val="nil"/>
          <w:bottom w:val="nil"/>
          <w:right w:val="nil"/>
          <w:between w:val="nil"/>
        </w:pBdr>
        <w:spacing w:after="0" w:line="360" w:lineRule="auto"/>
        <w:ind w:left="360" w:hanging="720"/>
        <w:jc w:val="right"/>
        <w:rPr>
          <w:rFonts w:ascii="Consolas" w:eastAsia="Consolas" w:hAnsi="Consolas" w:cs="Consolas"/>
          <w:color w:val="000000"/>
          <w:sz w:val="22"/>
          <w:szCs w:val="22"/>
          <w:lang w:val="es-ES"/>
        </w:rPr>
      </w:pPr>
    </w:p>
    <w:p w:rsidR="008A00B9" w:rsidRPr="00061972" w:rsidRDefault="00DC314E" w:rsidP="00DF1EF9">
      <w:pPr>
        <w:keepNext/>
        <w:keepLines/>
        <w:pBdr>
          <w:top w:val="nil"/>
          <w:left w:val="nil"/>
          <w:bottom w:val="nil"/>
          <w:right w:val="nil"/>
          <w:between w:val="nil"/>
        </w:pBdr>
        <w:spacing w:after="0" w:line="360" w:lineRule="auto"/>
        <w:ind w:left="720" w:hanging="720"/>
        <w:jc w:val="right"/>
        <w:rPr>
          <w:rFonts w:ascii="Consolas" w:eastAsia="Consolas" w:hAnsi="Consolas" w:cs="Consolas"/>
          <w:color w:val="000000"/>
          <w:sz w:val="22"/>
          <w:szCs w:val="22"/>
          <w:lang w:val="es-ES"/>
        </w:rPr>
      </w:pPr>
      <w:r w:rsidRPr="00061972">
        <w:rPr>
          <w:rFonts w:ascii="Consolas" w:eastAsia="Consolas" w:hAnsi="Consolas" w:cs="Consolas"/>
          <w:color w:val="000000"/>
          <w:sz w:val="22"/>
          <w:szCs w:val="22"/>
          <w:lang w:val="es-ES"/>
        </w:rPr>
        <w:t>Al ser un polideportivo municipal, la verdad es que los precios son muy baratos, eso facilita el que cualquiera pueda venir.</w:t>
      </w:r>
    </w:p>
    <w:p w:rsidR="008A00B9" w:rsidRPr="00061972" w:rsidRDefault="00DC314E" w:rsidP="00407FCF">
      <w:pPr>
        <w:ind w:left="2835"/>
        <w:jc w:val="right"/>
        <w:rPr>
          <w:rFonts w:ascii="Consolas" w:eastAsia="Consolas" w:hAnsi="Consolas" w:cs="Consolas"/>
          <w:b/>
          <w:color w:val="808080"/>
          <w:sz w:val="24"/>
          <w:szCs w:val="24"/>
          <w:lang w:val="es-ES"/>
        </w:rPr>
      </w:pPr>
      <w:r w:rsidRPr="00061972">
        <w:rPr>
          <w:rFonts w:ascii="Consolas" w:eastAsia="Consolas" w:hAnsi="Consolas" w:cs="Consolas"/>
          <w:b/>
          <w:color w:val="808080"/>
          <w:sz w:val="24"/>
          <w:szCs w:val="24"/>
          <w:lang w:val="es-ES"/>
        </w:rPr>
        <w:t>Declaración de una persona entrevistada</w:t>
      </w:r>
    </w:p>
    <w:p w:rsidR="008A00B9" w:rsidRPr="00061972" w:rsidRDefault="008A00B9" w:rsidP="008A00B9">
      <w:pPr>
        <w:pBdr>
          <w:top w:val="nil"/>
          <w:left w:val="nil"/>
          <w:bottom w:val="nil"/>
          <w:right w:val="nil"/>
          <w:between w:val="nil"/>
        </w:pBdr>
        <w:spacing w:before="120" w:after="120" w:line="360" w:lineRule="auto"/>
        <w:ind w:left="360" w:hanging="720"/>
        <w:jc w:val="right"/>
        <w:rPr>
          <w:rFonts w:ascii="Consolas" w:eastAsia="Consolas" w:hAnsi="Consolas" w:cs="Consolas"/>
          <w:color w:val="000000"/>
          <w:sz w:val="22"/>
          <w:szCs w:val="22"/>
          <w:lang w:val="es-ES"/>
        </w:rPr>
      </w:pPr>
    </w:p>
    <w:p w:rsidR="008A00B9" w:rsidRPr="00061972" w:rsidRDefault="00DC314E"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Se observa que casi no existe diferencia por razón de la clase social.</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 xml:space="preserve">Según la mayoría, hay diferentes mecanismos, como bonificaciones y subvenciones especialmente, que </w:t>
      </w:r>
      <w:r w:rsidR="00A6185B" w:rsidRPr="00061972">
        <w:rPr>
          <w:rFonts w:ascii="EHUSans" w:eastAsia="EHUSans" w:hAnsi="EHUSans" w:cs="EHUSans"/>
          <w:sz w:val="24"/>
          <w:szCs w:val="24"/>
          <w:lang w:val="es-ES"/>
        </w:rPr>
        <w:t>disminuyen</w:t>
      </w:r>
      <w:r w:rsidRPr="00061972">
        <w:rPr>
          <w:rFonts w:ascii="EHUSans" w:eastAsia="EHUSans" w:hAnsi="EHUSans" w:cs="EHUSans"/>
          <w:sz w:val="24"/>
          <w:szCs w:val="24"/>
          <w:lang w:val="es-ES"/>
        </w:rPr>
        <w:t xml:space="preserve"> notablemente ese límite material. </w:t>
      </w:r>
      <w:r w:rsidR="008A00B9" w:rsidRPr="00061972">
        <w:rPr>
          <w:rFonts w:ascii="EHUSans" w:eastAsia="EHUSans" w:hAnsi="EHUSans" w:cs="EHUSans"/>
          <w:sz w:val="24"/>
          <w:szCs w:val="24"/>
          <w:lang w:val="es-ES"/>
        </w:rPr>
        <w:t xml:space="preserve"> </w:t>
      </w:r>
    </w:p>
    <w:p w:rsidR="008A00B9" w:rsidRPr="00061972" w:rsidRDefault="00A6185B"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 xml:space="preserve">Además, incluso en las situaciones más graves, cuando lo solicitan los servicios sociales o de bienestar, no se </w:t>
      </w:r>
      <w:r w:rsidR="00431E05" w:rsidRPr="00061972">
        <w:rPr>
          <w:rFonts w:ascii="EHUSans" w:eastAsia="EHUSans" w:hAnsi="EHUSans" w:cs="EHUSans"/>
          <w:sz w:val="24"/>
          <w:szCs w:val="24"/>
          <w:lang w:val="es-ES"/>
        </w:rPr>
        <w:t>pone</w:t>
      </w:r>
      <w:r w:rsidRPr="00061972">
        <w:rPr>
          <w:rFonts w:ascii="EHUSans" w:eastAsia="EHUSans" w:hAnsi="EHUSans" w:cs="EHUSans"/>
          <w:sz w:val="24"/>
          <w:szCs w:val="24"/>
          <w:lang w:val="es-ES"/>
        </w:rPr>
        <w:t xml:space="preserve"> ningún obstáculo material.</w:t>
      </w:r>
      <w:r w:rsidR="008A00B9" w:rsidRPr="00061972">
        <w:rPr>
          <w:rFonts w:ascii="EHUSans" w:eastAsia="EHUSans" w:hAnsi="EHUSans" w:cs="EHUSans"/>
          <w:sz w:val="24"/>
          <w:szCs w:val="24"/>
          <w:lang w:val="es-ES"/>
        </w:rPr>
        <w:t xml:space="preserve"> </w:t>
      </w:r>
    </w:p>
    <w:p w:rsidR="008A00B9" w:rsidRPr="00061972" w:rsidRDefault="00A6185B"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lastRenderedPageBreak/>
        <w:t xml:space="preserve">En cualquier caso, aparte de los obstáculos materiales, no se plantea de ninguna manera </w:t>
      </w:r>
      <w:r w:rsidR="00431E05" w:rsidRPr="00061972">
        <w:rPr>
          <w:rFonts w:ascii="EHUSans" w:eastAsia="EHUSans" w:hAnsi="EHUSans" w:cs="EHUSans"/>
          <w:sz w:val="24"/>
          <w:szCs w:val="24"/>
          <w:lang w:val="es-ES"/>
        </w:rPr>
        <w:t>qué</w:t>
      </w:r>
      <w:r w:rsidRPr="00061972">
        <w:rPr>
          <w:rFonts w:ascii="EHUSans" w:eastAsia="EHUSans" w:hAnsi="EHUSans" w:cs="EHUSans"/>
          <w:sz w:val="24"/>
          <w:szCs w:val="24"/>
          <w:lang w:val="es-ES"/>
        </w:rPr>
        <w:t xml:space="preserve"> límites pueden suponer los obstáculos inmateriales como la vergüenza o los reparos, el desconocimiento, las incapacidades, etc.</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 xml:space="preserve">No se plantea hasta </w:t>
      </w:r>
      <w:r w:rsidR="00431E05" w:rsidRPr="00061972">
        <w:rPr>
          <w:rFonts w:ascii="EHUSans" w:eastAsia="EHUSans" w:hAnsi="EHUSans" w:cs="EHUSans"/>
          <w:sz w:val="24"/>
          <w:szCs w:val="24"/>
          <w:lang w:val="es-ES"/>
        </w:rPr>
        <w:t>dónde</w:t>
      </w:r>
      <w:r w:rsidRPr="00061972">
        <w:rPr>
          <w:rFonts w:ascii="EHUSans" w:eastAsia="EHUSans" w:hAnsi="EHUSans" w:cs="EHUSans"/>
          <w:sz w:val="24"/>
          <w:szCs w:val="24"/>
          <w:lang w:val="es-ES"/>
        </w:rPr>
        <w:t xml:space="preserve"> puede resultar difícil para las personas que se encuentran en situaciones de urgencia, y en situaciones que no son tan urgentes, solicitar una ayuda económica, y tal vez especialmente en los </w:t>
      </w:r>
      <w:r w:rsidR="00A01428" w:rsidRPr="00061972">
        <w:rPr>
          <w:rFonts w:ascii="EHUSans" w:eastAsia="EHUSans" w:hAnsi="EHUSans" w:cs="EHUSans"/>
          <w:sz w:val="24"/>
          <w:szCs w:val="24"/>
          <w:lang w:val="es-ES"/>
        </w:rPr>
        <w:t>municipio</w:t>
      </w:r>
      <w:r w:rsidRPr="00061972">
        <w:rPr>
          <w:rFonts w:ascii="EHUSans" w:eastAsia="EHUSans" w:hAnsi="EHUSans" w:cs="EHUSans"/>
          <w:sz w:val="24"/>
          <w:szCs w:val="24"/>
          <w:lang w:val="es-ES"/>
        </w:rPr>
        <w:t>s pequeños.</w:t>
      </w:r>
      <w:r w:rsidR="008A00B9" w:rsidRPr="00061972">
        <w:rPr>
          <w:rFonts w:ascii="EHUSans" w:eastAsia="EHUSans" w:hAnsi="EHUSans" w:cs="EHUSans"/>
          <w:sz w:val="24"/>
          <w:szCs w:val="24"/>
          <w:lang w:val="es-ES"/>
        </w:rPr>
        <w:t xml:space="preserve"> </w:t>
      </w:r>
    </w:p>
    <w:p w:rsidR="008A00B9" w:rsidRPr="00061972" w:rsidRDefault="00A6185B"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 xml:space="preserve">En este sentido, sería interesante conocer qué número potencial de personas beneficiarias solicitan ayudas económicas para conseguir abonos deportivos, y </w:t>
      </w:r>
      <w:r w:rsidR="00431E05" w:rsidRPr="00061972">
        <w:rPr>
          <w:rFonts w:ascii="EHUSans" w:eastAsia="EHUSans" w:hAnsi="EHUSans" w:cs="EHUSans"/>
          <w:sz w:val="24"/>
          <w:szCs w:val="24"/>
          <w:lang w:val="es-ES"/>
        </w:rPr>
        <w:t>por qué</w:t>
      </w:r>
      <w:r w:rsidRPr="00061972">
        <w:rPr>
          <w:rFonts w:ascii="EHUSans" w:eastAsia="EHUSans" w:hAnsi="EHUSans" w:cs="EHUSans"/>
          <w:sz w:val="24"/>
          <w:szCs w:val="24"/>
          <w:lang w:val="es-ES"/>
        </w:rPr>
        <w:t xml:space="preserve"> no las solicitan las personas que no lo hacen.</w:t>
      </w:r>
      <w:r w:rsidR="008A00B9" w:rsidRPr="00061972">
        <w:rPr>
          <w:rFonts w:ascii="EHUSans" w:eastAsia="EHUSans" w:hAnsi="EHUSans" w:cs="EHUSans"/>
          <w:sz w:val="24"/>
          <w:szCs w:val="24"/>
          <w:lang w:val="es-ES"/>
        </w:rPr>
        <w:t xml:space="preserve"> </w:t>
      </w:r>
    </w:p>
    <w:p w:rsidR="008A00B9" w:rsidRPr="00061972" w:rsidRDefault="00A6185B"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Aparte de la capacidad económica, y hablando de clases sociales, sería al mismo tiempo necesario realizar una reflexión y un diagnóstico</w:t>
      </w:r>
      <w:r w:rsidR="00431E05" w:rsidRPr="00061972">
        <w:rPr>
          <w:rFonts w:ascii="EHUSans" w:eastAsia="EHUSans" w:hAnsi="EHUSans" w:cs="EHUSans"/>
          <w:sz w:val="24"/>
          <w:szCs w:val="24"/>
          <w:lang w:val="es-ES"/>
        </w:rPr>
        <w:t xml:space="preserve"> atendiendo </w:t>
      </w:r>
      <w:r w:rsidRPr="00061972">
        <w:rPr>
          <w:rFonts w:ascii="EHUSans" w:eastAsia="EHUSans" w:hAnsi="EHUSans" w:cs="EHUSans"/>
          <w:sz w:val="24"/>
          <w:szCs w:val="24"/>
          <w:lang w:val="es-ES"/>
        </w:rPr>
        <w:t>la situación laboral</w:t>
      </w:r>
      <w:r w:rsidR="006F6D5C" w:rsidRPr="00061972">
        <w:rPr>
          <w:rFonts w:ascii="EHUSans" w:eastAsia="EHUSans" w:hAnsi="EHUSans" w:cs="EHUSans"/>
          <w:sz w:val="24"/>
          <w:szCs w:val="24"/>
          <w:lang w:val="es-ES"/>
        </w:rPr>
        <w:t>, ya que, seguramente, uno de los mayores problemas a la hora de hacer deporte es el tipo de trabajo o las condiciones laborales (precarias).</w:t>
      </w:r>
      <w:r w:rsidR="008A00B9" w:rsidRPr="00061972">
        <w:rPr>
          <w:rFonts w:ascii="EHUSans" w:eastAsia="EHUSans" w:hAnsi="EHUSans" w:cs="EHUSans"/>
          <w:sz w:val="24"/>
          <w:szCs w:val="24"/>
          <w:lang w:val="es-ES"/>
        </w:rPr>
        <w:t xml:space="preserve"> </w:t>
      </w:r>
    </w:p>
    <w:p w:rsidR="008A00B9" w:rsidRPr="00061972" w:rsidRDefault="006F6D5C"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Esto, además, se viene relacionando directamente con las otras dimensiones; en lo que corresponde a la edad, especialmente relacionado con el paro juvenil, en cuanto al género, es algo que afecta especialmente a las mujeres, y desde la perspectiva étnica</w:t>
      </w:r>
      <w:r w:rsidR="00431E05" w:rsidRPr="00061972">
        <w:rPr>
          <w:rFonts w:ascii="EHUSans" w:eastAsia="EHUSans" w:hAnsi="EHUSans" w:cs="EHUSans"/>
          <w:sz w:val="24"/>
          <w:szCs w:val="24"/>
          <w:lang w:val="es-ES"/>
        </w:rPr>
        <w:t>,</w:t>
      </w:r>
      <w:r w:rsidRPr="00061972">
        <w:rPr>
          <w:rFonts w:ascii="EHUSans" w:eastAsia="EHUSans" w:hAnsi="EHUSans" w:cs="EHUSans"/>
          <w:sz w:val="24"/>
          <w:szCs w:val="24"/>
          <w:lang w:val="es-ES"/>
        </w:rPr>
        <w:t xml:space="preserve"> son las personas inmigrantes las que sufren especialmente esta precariedad actual del mercado laboral.</w:t>
      </w:r>
      <w:r w:rsidR="008A00B9" w:rsidRPr="00061972">
        <w:rPr>
          <w:rFonts w:ascii="EHUSans" w:eastAsia="EHUSans" w:hAnsi="EHUSans" w:cs="EHUSans"/>
          <w:sz w:val="24"/>
          <w:szCs w:val="24"/>
          <w:lang w:val="es-ES"/>
        </w:rPr>
        <w:t xml:space="preserve"> </w:t>
      </w:r>
    </w:p>
    <w:p w:rsidR="008A00B9" w:rsidRPr="00061972" w:rsidRDefault="008A00B9" w:rsidP="008A00B9">
      <w:pPr>
        <w:ind w:firstLine="708"/>
        <w:rPr>
          <w:rFonts w:ascii="EHUSans" w:eastAsia="EHUSans" w:hAnsi="EHUSans" w:cs="EHUSans"/>
          <w:sz w:val="24"/>
          <w:szCs w:val="24"/>
          <w:lang w:val="es-ES"/>
        </w:rPr>
      </w:pPr>
    </w:p>
    <w:p w:rsidR="008A00B9" w:rsidRPr="002152A1" w:rsidRDefault="00431E05" w:rsidP="002152A1">
      <w:pPr>
        <w:pStyle w:val="Prrafodelista"/>
        <w:numPr>
          <w:ilvl w:val="2"/>
          <w:numId w:val="2"/>
        </w:numPr>
        <w:rPr>
          <w:rFonts w:ascii="EHUSans" w:hAnsi="EHUSans"/>
          <w:b/>
          <w:color w:val="244061" w:themeColor="accent1" w:themeShade="80"/>
          <w:sz w:val="32"/>
          <w:szCs w:val="32"/>
        </w:rPr>
      </w:pPr>
      <w:r w:rsidRPr="002152A1">
        <w:rPr>
          <w:rFonts w:ascii="EHUSans" w:hAnsi="EHUSans"/>
          <w:b/>
          <w:color w:val="244061" w:themeColor="accent1" w:themeShade="80"/>
          <w:sz w:val="32"/>
          <w:szCs w:val="32"/>
        </w:rPr>
        <w:t>Etnia</w:t>
      </w:r>
    </w:p>
    <w:p w:rsidR="008A00B9" w:rsidRPr="00061972" w:rsidRDefault="0082574C" w:rsidP="009463B9">
      <w:pPr>
        <w:keepNext/>
        <w:keepLines/>
        <w:pBdr>
          <w:top w:val="nil"/>
          <w:left w:val="nil"/>
          <w:bottom w:val="nil"/>
          <w:right w:val="nil"/>
          <w:between w:val="nil"/>
        </w:pBdr>
        <w:spacing w:after="0" w:line="360" w:lineRule="auto"/>
        <w:ind w:left="1854" w:hanging="720"/>
        <w:jc w:val="right"/>
        <w:rPr>
          <w:rFonts w:ascii="Consolas" w:eastAsia="Consolas" w:hAnsi="Consolas" w:cs="Consolas"/>
          <w:color w:val="000000"/>
          <w:sz w:val="22"/>
          <w:szCs w:val="22"/>
          <w:lang w:val="es-ES"/>
        </w:rPr>
      </w:pPr>
      <w:r w:rsidRPr="00061972">
        <w:rPr>
          <w:rFonts w:ascii="Consolas" w:eastAsia="Consolas" w:hAnsi="Consolas" w:cs="Consolas"/>
          <w:color w:val="000000"/>
          <w:sz w:val="22"/>
          <w:szCs w:val="22"/>
          <w:lang w:val="es-ES"/>
        </w:rPr>
        <w:t xml:space="preserve">Yo, por ejemplo, musulmanes o marroquíes o... Yo </w:t>
      </w:r>
      <w:r w:rsidR="001B7F2D" w:rsidRPr="00061972">
        <w:rPr>
          <w:rFonts w:ascii="Consolas" w:eastAsia="Consolas" w:hAnsi="Consolas" w:cs="Consolas"/>
          <w:color w:val="000000"/>
          <w:sz w:val="22"/>
          <w:szCs w:val="22"/>
          <w:lang w:val="es-ES"/>
        </w:rPr>
        <w:t>sí</w:t>
      </w:r>
      <w:r w:rsidRPr="00061972">
        <w:rPr>
          <w:rFonts w:ascii="Consolas" w:eastAsia="Consolas" w:hAnsi="Consolas" w:cs="Consolas"/>
          <w:color w:val="000000"/>
          <w:sz w:val="22"/>
          <w:szCs w:val="22"/>
          <w:lang w:val="es-ES"/>
        </w:rPr>
        <w:t xml:space="preserve"> que veo eso, que no vienen demasiados, pocos, pero quienes vienen son hombres, entonces a las mujeres no l</w:t>
      </w:r>
      <w:r w:rsidR="00431E05" w:rsidRPr="00061972">
        <w:rPr>
          <w:rFonts w:ascii="Consolas" w:eastAsia="Consolas" w:hAnsi="Consolas" w:cs="Consolas"/>
          <w:color w:val="000000"/>
          <w:sz w:val="22"/>
          <w:szCs w:val="22"/>
          <w:lang w:val="es-ES"/>
        </w:rPr>
        <w:t>a</w:t>
      </w:r>
      <w:r w:rsidRPr="00061972">
        <w:rPr>
          <w:rFonts w:ascii="Consolas" w:eastAsia="Consolas" w:hAnsi="Consolas" w:cs="Consolas"/>
          <w:color w:val="000000"/>
          <w:sz w:val="22"/>
          <w:szCs w:val="22"/>
          <w:lang w:val="es-ES"/>
        </w:rPr>
        <w:t>s ves.</w:t>
      </w:r>
    </w:p>
    <w:p w:rsidR="008A00B9" w:rsidRPr="00407FCF" w:rsidRDefault="0082574C" w:rsidP="009463B9">
      <w:pPr>
        <w:keepNext/>
        <w:keepLines/>
        <w:ind w:left="2835"/>
        <w:jc w:val="right"/>
        <w:rPr>
          <w:rFonts w:ascii="Consolas" w:eastAsia="Consolas" w:hAnsi="Consolas" w:cs="Consolas"/>
          <w:b/>
          <w:color w:val="808080"/>
          <w:sz w:val="24"/>
          <w:szCs w:val="24"/>
          <w:lang w:val="es-ES"/>
        </w:rPr>
      </w:pPr>
      <w:r w:rsidRPr="00407FCF">
        <w:rPr>
          <w:rFonts w:ascii="Consolas" w:eastAsia="Consolas" w:hAnsi="Consolas" w:cs="Consolas"/>
          <w:b/>
          <w:color w:val="808080"/>
          <w:sz w:val="24"/>
          <w:szCs w:val="24"/>
          <w:lang w:val="es-ES"/>
        </w:rPr>
        <w:t>Declaración de una persona entrevistada</w:t>
      </w:r>
    </w:p>
    <w:p w:rsidR="008A00B9" w:rsidRPr="00061972" w:rsidRDefault="008A00B9" w:rsidP="009463B9">
      <w:pPr>
        <w:keepNext/>
        <w:keepLines/>
        <w:ind w:left="708"/>
        <w:jc w:val="right"/>
        <w:rPr>
          <w:rFonts w:ascii="Consolas" w:eastAsia="Consolas" w:hAnsi="Consolas" w:cs="Consolas"/>
          <w:b/>
          <w:color w:val="808080"/>
          <w:lang w:val="es-ES"/>
        </w:rPr>
      </w:pPr>
    </w:p>
    <w:p w:rsidR="008A00B9" w:rsidRPr="00061972" w:rsidRDefault="0082574C" w:rsidP="009463B9">
      <w:pPr>
        <w:keepNext/>
        <w:keepLines/>
        <w:pBdr>
          <w:top w:val="nil"/>
          <w:left w:val="nil"/>
          <w:bottom w:val="nil"/>
          <w:right w:val="nil"/>
          <w:between w:val="nil"/>
        </w:pBdr>
        <w:spacing w:after="0" w:line="360" w:lineRule="auto"/>
        <w:ind w:left="1854" w:hanging="720"/>
        <w:jc w:val="right"/>
        <w:rPr>
          <w:rFonts w:ascii="Consolas" w:eastAsia="Consolas" w:hAnsi="Consolas" w:cs="Consolas"/>
          <w:color w:val="000000"/>
          <w:sz w:val="22"/>
          <w:szCs w:val="22"/>
          <w:lang w:val="es-ES"/>
        </w:rPr>
      </w:pPr>
      <w:r w:rsidRPr="00061972">
        <w:rPr>
          <w:rFonts w:ascii="Consolas" w:eastAsia="Consolas" w:hAnsi="Consolas" w:cs="Consolas"/>
          <w:color w:val="000000"/>
          <w:sz w:val="22"/>
          <w:szCs w:val="22"/>
          <w:lang w:val="es-ES"/>
        </w:rPr>
        <w:t>“(…) La mayoría son musulmanes, y quienes más vienen son hombres y las mujeres vienen</w:t>
      </w:r>
      <w:r w:rsidR="00431E05" w:rsidRPr="00061972">
        <w:rPr>
          <w:rFonts w:ascii="Consolas" w:eastAsia="Consolas" w:hAnsi="Consolas" w:cs="Consolas"/>
          <w:color w:val="000000"/>
          <w:sz w:val="22"/>
          <w:szCs w:val="22"/>
          <w:lang w:val="es-ES"/>
        </w:rPr>
        <w:t xml:space="preserve"> a</w:t>
      </w:r>
      <w:r w:rsidRPr="00061972">
        <w:rPr>
          <w:rFonts w:ascii="Consolas" w:eastAsia="Consolas" w:hAnsi="Consolas" w:cs="Consolas"/>
          <w:color w:val="000000"/>
          <w:sz w:val="22"/>
          <w:szCs w:val="22"/>
          <w:lang w:val="es-ES"/>
        </w:rPr>
        <w:t xml:space="preserve"> acompañar a los niños y niñas, pero por lo demás ellas no acuden a hacer deporte.</w:t>
      </w:r>
      <w:r w:rsidR="008A00B9" w:rsidRPr="00061972">
        <w:rPr>
          <w:rFonts w:ascii="Consolas" w:eastAsia="Consolas" w:hAnsi="Consolas" w:cs="Consolas"/>
          <w:color w:val="000000"/>
          <w:sz w:val="22"/>
          <w:szCs w:val="22"/>
          <w:lang w:val="es-ES"/>
        </w:rPr>
        <w:t xml:space="preserve"> </w:t>
      </w:r>
    </w:p>
    <w:p w:rsidR="008A00B9" w:rsidRPr="00061972" w:rsidRDefault="0082574C" w:rsidP="009463B9">
      <w:pPr>
        <w:keepNext/>
        <w:keepLines/>
        <w:ind w:left="2835"/>
        <w:jc w:val="right"/>
        <w:rPr>
          <w:rFonts w:ascii="Consolas" w:eastAsia="Consolas" w:hAnsi="Consolas" w:cs="Consolas"/>
          <w:b/>
          <w:color w:val="808080"/>
          <w:lang w:val="es-ES"/>
        </w:rPr>
      </w:pPr>
      <w:r w:rsidRPr="00407FCF">
        <w:rPr>
          <w:rFonts w:ascii="Consolas" w:eastAsia="Consolas" w:hAnsi="Consolas" w:cs="Consolas"/>
          <w:b/>
          <w:color w:val="808080"/>
          <w:sz w:val="24"/>
          <w:szCs w:val="24"/>
          <w:lang w:val="es-ES"/>
        </w:rPr>
        <w:t>Declaración de una persona entrevistada</w:t>
      </w:r>
    </w:p>
    <w:p w:rsidR="008A00B9" w:rsidRPr="00061972" w:rsidRDefault="008A00B9" w:rsidP="008A00B9">
      <w:pPr>
        <w:ind w:firstLine="708"/>
        <w:rPr>
          <w:rFonts w:ascii="EHUSans" w:eastAsia="EHUSans" w:hAnsi="EHUSans" w:cs="EHUSans"/>
          <w:sz w:val="24"/>
          <w:szCs w:val="24"/>
          <w:lang w:val="es-ES"/>
        </w:rPr>
      </w:pPr>
    </w:p>
    <w:p w:rsidR="008A00B9" w:rsidRPr="00061972" w:rsidRDefault="0082574C"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 xml:space="preserve">Entre todas las dimensiones, </w:t>
      </w:r>
      <w:r w:rsidR="00431E05" w:rsidRPr="00061972">
        <w:rPr>
          <w:rFonts w:ascii="EHUSans" w:eastAsia="EHUSans" w:hAnsi="EHUSans" w:cs="EHUSans"/>
          <w:sz w:val="24"/>
          <w:szCs w:val="24"/>
          <w:lang w:val="es-ES"/>
        </w:rPr>
        <w:t>ésta</w:t>
      </w:r>
      <w:r w:rsidRPr="00061972">
        <w:rPr>
          <w:rFonts w:ascii="EHUSans" w:eastAsia="EHUSans" w:hAnsi="EHUSans" w:cs="EHUSans"/>
          <w:sz w:val="24"/>
          <w:szCs w:val="24"/>
          <w:lang w:val="es-ES"/>
        </w:rPr>
        <w:t xml:space="preserve"> es, sin duda, la dimensión que apenas se menciona de manera “espontánea”.</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“No es de extrañar”.</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 xml:space="preserve">Seguramente, el que no aparezca en los criterios de las herramientas que utilizan las y los </w:t>
      </w:r>
      <w:r w:rsidR="003B755A" w:rsidRPr="00061972">
        <w:rPr>
          <w:rFonts w:ascii="EHUSans" w:eastAsia="EHUSans" w:hAnsi="EHUSans" w:cs="EHUSans"/>
          <w:sz w:val="24"/>
          <w:szCs w:val="24"/>
          <w:lang w:val="es-ES"/>
        </w:rPr>
        <w:t>agentes</w:t>
      </w:r>
      <w:r w:rsidRPr="00061972">
        <w:rPr>
          <w:rFonts w:ascii="EHUSans" w:eastAsia="EHUSans" w:hAnsi="EHUSans" w:cs="EHUSans"/>
          <w:sz w:val="24"/>
          <w:szCs w:val="24"/>
          <w:lang w:val="es-ES"/>
        </w:rPr>
        <w:t xml:space="preserve"> deportivos tiene un impacto enorme en el hecho de que </w:t>
      </w:r>
      <w:r w:rsidR="00173244" w:rsidRPr="00061972">
        <w:rPr>
          <w:rFonts w:ascii="EHUSans" w:eastAsia="EHUSans" w:hAnsi="EHUSans" w:cs="EHUSans"/>
          <w:sz w:val="24"/>
          <w:szCs w:val="24"/>
          <w:lang w:val="es-ES"/>
        </w:rPr>
        <w:t>l</w:t>
      </w:r>
      <w:r w:rsidRPr="00061972">
        <w:rPr>
          <w:rFonts w:ascii="EHUSans" w:eastAsia="EHUSans" w:hAnsi="EHUSans" w:cs="EHUSans"/>
          <w:sz w:val="24"/>
          <w:szCs w:val="24"/>
          <w:lang w:val="es-ES"/>
        </w:rPr>
        <w:t xml:space="preserve">a perspectiva de esta </w:t>
      </w:r>
      <w:r w:rsidRPr="00061972">
        <w:rPr>
          <w:rFonts w:ascii="EHUSans" w:eastAsia="EHUSans" w:hAnsi="EHUSans" w:cs="EHUSans"/>
          <w:sz w:val="24"/>
          <w:szCs w:val="24"/>
          <w:lang w:val="es-ES"/>
        </w:rPr>
        <w:lastRenderedPageBreak/>
        <w:t xml:space="preserve">dimensión no se haya </w:t>
      </w:r>
      <w:r w:rsidR="00173244" w:rsidRPr="00061972">
        <w:rPr>
          <w:rFonts w:ascii="EHUSans" w:eastAsia="EHUSans" w:hAnsi="EHUSans" w:cs="EHUSans"/>
          <w:sz w:val="24"/>
          <w:szCs w:val="24"/>
          <w:lang w:val="es-ES"/>
        </w:rPr>
        <w:t>tratado</w:t>
      </w:r>
      <w:r w:rsidRPr="00061972">
        <w:rPr>
          <w:rFonts w:ascii="EHUSans" w:eastAsia="EHUSans" w:hAnsi="EHUSans" w:cs="EHUSans"/>
          <w:sz w:val="24"/>
          <w:szCs w:val="24"/>
          <w:lang w:val="es-ES"/>
        </w:rPr>
        <w:t>.</w:t>
      </w:r>
      <w:r w:rsidR="008A00B9" w:rsidRPr="00061972">
        <w:rPr>
          <w:rFonts w:ascii="EHUSans" w:eastAsia="EHUSans" w:hAnsi="EHUSans" w:cs="EHUSans"/>
          <w:sz w:val="24"/>
          <w:szCs w:val="24"/>
          <w:lang w:val="es-ES"/>
        </w:rPr>
        <w:t xml:space="preserve"> </w:t>
      </w:r>
      <w:r w:rsidR="00173244" w:rsidRPr="00061972">
        <w:rPr>
          <w:rFonts w:ascii="EHUSans" w:eastAsia="EHUSans" w:hAnsi="EHUSans" w:cs="EHUSans"/>
          <w:sz w:val="24"/>
          <w:szCs w:val="24"/>
          <w:lang w:val="es-ES"/>
        </w:rPr>
        <w:t>Parece que no vemos ahí ni</w:t>
      </w:r>
      <w:r w:rsidR="00431E05" w:rsidRPr="00061972">
        <w:rPr>
          <w:rFonts w:ascii="EHUSans" w:eastAsia="EHUSans" w:hAnsi="EHUSans" w:cs="EHUSans"/>
          <w:sz w:val="24"/>
          <w:szCs w:val="24"/>
          <w:lang w:val="es-ES"/>
        </w:rPr>
        <w:t>ngún problema, pero probablemente</w:t>
      </w:r>
      <w:r w:rsidR="00173244" w:rsidRPr="00061972">
        <w:rPr>
          <w:rFonts w:ascii="EHUSans" w:eastAsia="EHUSans" w:hAnsi="EHUSans" w:cs="EHUSans"/>
          <w:sz w:val="24"/>
          <w:szCs w:val="24"/>
          <w:lang w:val="es-ES"/>
        </w:rPr>
        <w:t xml:space="preserve"> porque no observamos.</w:t>
      </w:r>
      <w:r w:rsidR="008A00B9" w:rsidRPr="00061972">
        <w:rPr>
          <w:rFonts w:ascii="EHUSans" w:eastAsia="EHUSans" w:hAnsi="EHUSans" w:cs="EHUSans"/>
          <w:sz w:val="24"/>
          <w:szCs w:val="24"/>
          <w:lang w:val="es-ES"/>
        </w:rPr>
        <w:t xml:space="preserve"> </w:t>
      </w:r>
    </w:p>
    <w:p w:rsidR="00685EF3" w:rsidRPr="00061972" w:rsidRDefault="00491566" w:rsidP="00685EF3">
      <w:pPr>
        <w:ind w:firstLine="708"/>
        <w:rPr>
          <w:rFonts w:ascii="Consolas" w:eastAsia="Consolas" w:hAnsi="Consolas" w:cs="Consolas"/>
          <w:lang w:val="es-ES"/>
        </w:rPr>
      </w:pPr>
      <w:r w:rsidRPr="00061972">
        <w:rPr>
          <w:rFonts w:ascii="EHUSans" w:eastAsia="EHUSans" w:hAnsi="EHUSans" w:cs="EHUSans"/>
          <w:sz w:val="24"/>
          <w:szCs w:val="24"/>
          <w:lang w:val="es-ES"/>
        </w:rPr>
        <w:t>Son excepciones, en lo que respecta a planes, el Plan Estratégico (2018-2020) del Ayuntamiento de San Sebastián “Una ciudad para el deporte: reflexiones estratégicas”, el Plan Estratégico del Servicio de Deportes (2018-2021) del Ayuntamiento de Bergara, y el Plan Estratégico de Zumaia (2015-2025), así como las bases reguladoras de la convocatoria para subvenciones a actividades deportivas de Igualdad de Mujeres y Hombres y de Deporte Adaptado</w:t>
      </w:r>
      <w:r w:rsidR="00685EF3" w:rsidRPr="00061972">
        <w:rPr>
          <w:rFonts w:ascii="EHUSans" w:eastAsia="EHUSans" w:hAnsi="EHUSans" w:cs="EHUSans"/>
          <w:sz w:val="24"/>
          <w:szCs w:val="24"/>
          <w:lang w:val="es-ES"/>
        </w:rPr>
        <w:t xml:space="preserve"> (BOG n.º 195, 11 de octubre de 2017), porque se mencionan a las personas inmigrantes y a diferentes etnias.</w:t>
      </w:r>
    </w:p>
    <w:p w:rsidR="008A00B9" w:rsidRPr="00407FCF" w:rsidRDefault="00491566" w:rsidP="008A00B9">
      <w:pPr>
        <w:ind w:left="708"/>
        <w:rPr>
          <w:rFonts w:ascii="Consolas" w:eastAsia="Consolas" w:hAnsi="Consolas" w:cs="Consolas"/>
          <w:sz w:val="22"/>
          <w:szCs w:val="22"/>
          <w:lang w:val="es-ES"/>
        </w:rPr>
      </w:pPr>
      <w:r w:rsidRPr="00407FCF">
        <w:rPr>
          <w:rFonts w:ascii="Consolas" w:eastAsia="Consolas" w:hAnsi="Consolas" w:cs="Consolas"/>
          <w:sz w:val="22"/>
          <w:szCs w:val="22"/>
          <w:lang w:val="es-ES"/>
        </w:rPr>
        <w:t xml:space="preserve"> </w:t>
      </w:r>
      <w:r w:rsidR="008A00B9" w:rsidRPr="00407FCF">
        <w:rPr>
          <w:rFonts w:ascii="Consolas" w:eastAsia="Consolas" w:hAnsi="Consolas" w:cs="Consolas"/>
          <w:sz w:val="22"/>
          <w:szCs w:val="22"/>
          <w:lang w:val="es-ES"/>
        </w:rPr>
        <w:t xml:space="preserve">“(…). </w:t>
      </w:r>
      <w:r w:rsidR="00685EF3" w:rsidRPr="00407FCF">
        <w:rPr>
          <w:rFonts w:ascii="Consolas" w:eastAsia="Consolas" w:hAnsi="Consolas" w:cs="Consolas"/>
          <w:sz w:val="22"/>
          <w:szCs w:val="22"/>
          <w:lang w:val="es-ES"/>
        </w:rPr>
        <w:t>En el caso de las y los inmigrantes, se nota un nivel de participación menor que el que tienen las personas autóctonas</w:t>
      </w:r>
      <w:r w:rsidR="003321B0" w:rsidRPr="00407FCF">
        <w:rPr>
          <w:rFonts w:ascii="Consolas" w:eastAsia="Consolas" w:hAnsi="Consolas" w:cs="Consolas"/>
          <w:sz w:val="22"/>
          <w:szCs w:val="22"/>
          <w:lang w:val="es-ES"/>
        </w:rPr>
        <w:t xml:space="preserve"> en deporte escolar, y pueden</w:t>
      </w:r>
      <w:r w:rsidR="00431E05" w:rsidRPr="00407FCF">
        <w:rPr>
          <w:rFonts w:ascii="Consolas" w:eastAsia="Consolas" w:hAnsi="Consolas" w:cs="Consolas"/>
          <w:sz w:val="22"/>
          <w:szCs w:val="22"/>
          <w:lang w:val="es-ES"/>
        </w:rPr>
        <w:t xml:space="preserve"> aducir </w:t>
      </w:r>
      <w:r w:rsidR="003321B0" w:rsidRPr="00407FCF">
        <w:rPr>
          <w:rFonts w:ascii="Consolas" w:eastAsia="Consolas" w:hAnsi="Consolas" w:cs="Consolas"/>
          <w:sz w:val="22"/>
          <w:szCs w:val="22"/>
          <w:lang w:val="es-ES"/>
        </w:rPr>
        <w:t xml:space="preserve">para ello tanto costumbres </w:t>
      </w:r>
      <w:r w:rsidR="00431E05" w:rsidRPr="00407FCF">
        <w:rPr>
          <w:rFonts w:ascii="Consolas" w:eastAsia="Consolas" w:hAnsi="Consolas" w:cs="Consolas"/>
          <w:sz w:val="22"/>
          <w:szCs w:val="22"/>
          <w:lang w:val="es-ES"/>
        </w:rPr>
        <w:t>o</w:t>
      </w:r>
      <w:r w:rsidR="003321B0" w:rsidRPr="00407FCF">
        <w:rPr>
          <w:rFonts w:ascii="Consolas" w:eastAsia="Consolas" w:hAnsi="Consolas" w:cs="Consolas"/>
          <w:sz w:val="22"/>
          <w:szCs w:val="22"/>
          <w:lang w:val="es-ES"/>
        </w:rPr>
        <w:t xml:space="preserve"> motivos culturales, como razones económicas</w:t>
      </w:r>
    </w:p>
    <w:p w:rsidR="008A00B9" w:rsidRPr="00061972" w:rsidRDefault="003321B0" w:rsidP="00407FCF">
      <w:pPr>
        <w:ind w:left="2835"/>
        <w:jc w:val="right"/>
        <w:rPr>
          <w:rFonts w:ascii="Consolas" w:eastAsia="Consolas" w:hAnsi="Consolas" w:cs="Consolas"/>
          <w:b/>
          <w:color w:val="808080"/>
          <w:lang w:val="es-ES"/>
        </w:rPr>
      </w:pPr>
      <w:r w:rsidRPr="00407FCF">
        <w:rPr>
          <w:rFonts w:ascii="Consolas" w:eastAsia="Consolas" w:hAnsi="Consolas" w:cs="Consolas"/>
          <w:b/>
          <w:color w:val="808080"/>
          <w:sz w:val="24"/>
          <w:szCs w:val="24"/>
          <w:lang w:val="es-ES"/>
        </w:rPr>
        <w:t>PLAN ESTRATÉGICO 2018-2021 del Servicio de Deportes del Ayuntamiento de Bergara</w:t>
      </w:r>
    </w:p>
    <w:p w:rsidR="008A00B9" w:rsidRPr="00061972" w:rsidRDefault="0012053A"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Ciertamente, esta identificación podría conllevar el riesgo de etiquetar, pero no tener en cuenta estas diferentes realidades podría suponer también silenciar sus necesidades.</w:t>
      </w:r>
    </w:p>
    <w:p w:rsidR="008A00B9" w:rsidRPr="00061972" w:rsidRDefault="0012053A"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En algunos pueblos se menciona a pakistaníes, ecuatorianos-as, marroquíes, senegaleses-as y rumanos-as.</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En los dos primeros casos</w:t>
      </w:r>
      <w:r w:rsidR="00431E05" w:rsidRPr="00061972">
        <w:rPr>
          <w:rFonts w:ascii="EHUSans" w:eastAsia="EHUSans" w:hAnsi="EHUSans" w:cs="EHUSans"/>
          <w:sz w:val="24"/>
          <w:szCs w:val="24"/>
          <w:lang w:val="es-ES"/>
        </w:rPr>
        <w:t>,</w:t>
      </w:r>
      <w:r w:rsidRPr="00061972">
        <w:rPr>
          <w:rFonts w:ascii="EHUSans" w:eastAsia="EHUSans" w:hAnsi="EHUSans" w:cs="EHUSans"/>
          <w:sz w:val="24"/>
          <w:szCs w:val="24"/>
          <w:lang w:val="es-ES"/>
        </w:rPr>
        <w:t xml:space="preserve"> principalmente porque actúan por su cuenta sobre todo en el ámbito deportivo, las y los pakistaníes juegan al cricket, las y los ecuatorianos al </w:t>
      </w:r>
      <w:r w:rsidRPr="00061972">
        <w:rPr>
          <w:rFonts w:ascii="EHUSans" w:eastAsia="EHUSans" w:hAnsi="EHUSans" w:cs="EHUSans"/>
          <w:i/>
          <w:sz w:val="24"/>
          <w:szCs w:val="24"/>
          <w:lang w:val="es-ES"/>
        </w:rPr>
        <w:t>ecuavoley</w:t>
      </w:r>
      <w:r w:rsidRPr="00061972">
        <w:rPr>
          <w:rFonts w:ascii="EHUSans" w:eastAsia="EHUSans" w:hAnsi="EHUSans" w:cs="EHUSans"/>
          <w:sz w:val="24"/>
          <w:szCs w:val="24"/>
          <w:lang w:val="es-ES"/>
        </w:rPr>
        <w:t>, hombres y mujeres juntos.</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En el caso de las y los marroquíes, se dice que principalmente practican los hombres, y respecto senegaleses-as y rumanos-as se asegura que practican de forma “normal”, aunque pienso que se refieren solamente a los hombres.</w:t>
      </w:r>
    </w:p>
    <w:p w:rsidR="008A00B9" w:rsidRPr="00061972" w:rsidRDefault="0012053A"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También se habla, aunque mucho menos, de chinos-as y nepalíes.</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En el primer caso porque no se les ve en las zonas deportivas ni haciendo deporte, y en el caso de las y los nepalíes porque juegan al tenis de mesa por su cuenta.</w:t>
      </w:r>
    </w:p>
    <w:p w:rsidR="008A00B9" w:rsidRPr="00061972" w:rsidRDefault="0012053A"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También se menciona a las y los gitanos.</w:t>
      </w:r>
      <w:r w:rsidR="008A00B9" w:rsidRPr="00061972">
        <w:rPr>
          <w:rFonts w:ascii="EHUSans" w:eastAsia="EHUSans" w:hAnsi="EHUSans" w:cs="EHUSans"/>
          <w:sz w:val="24"/>
          <w:szCs w:val="24"/>
          <w:lang w:val="es-ES"/>
        </w:rPr>
        <w:t xml:space="preserve"> </w:t>
      </w:r>
      <w:r w:rsidR="00C120BD" w:rsidRPr="00061972">
        <w:rPr>
          <w:rFonts w:ascii="EHUSans" w:eastAsia="EHUSans" w:hAnsi="EHUSans" w:cs="EHUSans"/>
          <w:sz w:val="24"/>
          <w:szCs w:val="24"/>
          <w:lang w:val="es-ES"/>
        </w:rPr>
        <w:t>Como dice una persona entrevistada:</w:t>
      </w:r>
    </w:p>
    <w:p w:rsidR="008A00B9" w:rsidRPr="00407FCF" w:rsidRDefault="00C120BD" w:rsidP="008A00B9">
      <w:pPr>
        <w:ind w:left="708"/>
        <w:rPr>
          <w:rFonts w:ascii="Consolas" w:eastAsia="Consolas" w:hAnsi="Consolas" w:cs="Consolas"/>
          <w:sz w:val="22"/>
          <w:szCs w:val="22"/>
          <w:lang w:val="es-ES"/>
        </w:rPr>
      </w:pPr>
      <w:r w:rsidRPr="00407FCF">
        <w:rPr>
          <w:rFonts w:ascii="Consolas" w:eastAsia="Consolas" w:hAnsi="Consolas" w:cs="Consolas"/>
          <w:sz w:val="22"/>
          <w:szCs w:val="22"/>
          <w:lang w:val="es-ES"/>
        </w:rPr>
        <w:t>“(…) en el mundo gitano, respecto al deporte sí que está como aparte.</w:t>
      </w:r>
      <w:r w:rsidR="008A00B9" w:rsidRPr="00407FCF">
        <w:rPr>
          <w:rFonts w:ascii="Consolas" w:eastAsia="Consolas" w:hAnsi="Consolas" w:cs="Consolas"/>
          <w:sz w:val="22"/>
          <w:szCs w:val="22"/>
          <w:lang w:val="es-ES"/>
        </w:rPr>
        <w:t xml:space="preserve"> </w:t>
      </w:r>
      <w:r w:rsidR="009C6EE4" w:rsidRPr="00407FCF">
        <w:rPr>
          <w:rFonts w:ascii="Consolas" w:eastAsia="Consolas" w:hAnsi="Consolas" w:cs="Consolas"/>
          <w:sz w:val="22"/>
          <w:szCs w:val="22"/>
          <w:lang w:val="es-ES"/>
        </w:rPr>
        <w:t>Les cuesta mucho.</w:t>
      </w:r>
      <w:r w:rsidR="008A00B9" w:rsidRPr="00407FCF">
        <w:rPr>
          <w:rFonts w:ascii="Consolas" w:eastAsia="Consolas" w:hAnsi="Consolas" w:cs="Consolas"/>
          <w:sz w:val="22"/>
          <w:szCs w:val="22"/>
          <w:lang w:val="es-ES"/>
        </w:rPr>
        <w:t xml:space="preserve"> </w:t>
      </w:r>
      <w:r w:rsidR="009C6EE4" w:rsidRPr="00407FCF">
        <w:rPr>
          <w:rFonts w:ascii="Consolas" w:eastAsia="Consolas" w:hAnsi="Consolas" w:cs="Consolas"/>
          <w:sz w:val="22"/>
          <w:szCs w:val="22"/>
          <w:lang w:val="es-ES"/>
        </w:rPr>
        <w:t>Sobre todo en las escuelas públicas, y cuando están ahí animamos a las niñas y los niños para que acudan, no tienen la percepción de que eso sea bueno, en general.</w:t>
      </w:r>
      <w:r w:rsidR="008A00B9" w:rsidRPr="00407FCF">
        <w:rPr>
          <w:rFonts w:ascii="Consolas" w:eastAsia="Consolas" w:hAnsi="Consolas" w:cs="Consolas"/>
          <w:sz w:val="22"/>
          <w:szCs w:val="22"/>
          <w:lang w:val="es-ES"/>
        </w:rPr>
        <w:t xml:space="preserve"> </w:t>
      </w:r>
      <w:r w:rsidR="009C6EE4" w:rsidRPr="00407FCF">
        <w:rPr>
          <w:rFonts w:ascii="Consolas" w:eastAsia="Consolas" w:hAnsi="Consolas" w:cs="Consolas"/>
          <w:sz w:val="22"/>
          <w:szCs w:val="22"/>
          <w:lang w:val="es-ES"/>
        </w:rPr>
        <w:t>Entonces, ellos sí, ese colectivo, s</w:t>
      </w:r>
      <w:r w:rsidR="00431E05" w:rsidRPr="00407FCF">
        <w:rPr>
          <w:rFonts w:ascii="Consolas" w:eastAsia="Consolas" w:hAnsi="Consolas" w:cs="Consolas"/>
          <w:sz w:val="22"/>
          <w:szCs w:val="22"/>
          <w:lang w:val="es-ES"/>
        </w:rPr>
        <w:t>í</w:t>
      </w:r>
      <w:r w:rsidR="009C6EE4" w:rsidRPr="00407FCF">
        <w:rPr>
          <w:rFonts w:ascii="Consolas" w:eastAsia="Consolas" w:hAnsi="Consolas" w:cs="Consolas"/>
          <w:sz w:val="22"/>
          <w:szCs w:val="22"/>
          <w:lang w:val="es-ES"/>
        </w:rPr>
        <w:t xml:space="preserve"> lo del dinero podrá ser, pero aún dejándoles no les mandaban.</w:t>
      </w:r>
    </w:p>
    <w:p w:rsidR="008A00B9" w:rsidRPr="00061972" w:rsidRDefault="009C6EE4" w:rsidP="00407FCF">
      <w:pPr>
        <w:ind w:left="2835"/>
        <w:jc w:val="right"/>
        <w:rPr>
          <w:rFonts w:ascii="Consolas" w:eastAsia="Consolas" w:hAnsi="Consolas" w:cs="Consolas"/>
          <w:b/>
          <w:color w:val="808080"/>
          <w:sz w:val="24"/>
          <w:szCs w:val="24"/>
          <w:lang w:val="es-ES"/>
        </w:rPr>
      </w:pPr>
      <w:r w:rsidRPr="00061972">
        <w:rPr>
          <w:rFonts w:ascii="Consolas" w:eastAsia="Consolas" w:hAnsi="Consolas" w:cs="Consolas"/>
          <w:b/>
          <w:color w:val="808080"/>
          <w:sz w:val="24"/>
          <w:szCs w:val="24"/>
          <w:lang w:val="es-ES"/>
        </w:rPr>
        <w:t>Declaración de una persona entrevistada</w:t>
      </w:r>
    </w:p>
    <w:p w:rsidR="008A00B9" w:rsidRPr="00061972" w:rsidRDefault="008A00B9" w:rsidP="008A00B9">
      <w:pPr>
        <w:ind w:firstLine="708"/>
        <w:rPr>
          <w:rFonts w:ascii="EHUSans" w:eastAsia="EHUSans" w:hAnsi="EHUSans" w:cs="EHUSans"/>
          <w:sz w:val="24"/>
          <w:szCs w:val="24"/>
          <w:lang w:val="es-ES"/>
        </w:rPr>
      </w:pPr>
    </w:p>
    <w:p w:rsidR="008A00B9" w:rsidRPr="00061972" w:rsidRDefault="009C6EE4"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Existe una variante que influye en l</w:t>
      </w:r>
      <w:r w:rsidR="009958D4">
        <w:rPr>
          <w:rFonts w:ascii="EHUSans" w:eastAsia="EHUSans" w:hAnsi="EHUSans" w:cs="EHUSans"/>
          <w:sz w:val="24"/>
          <w:szCs w:val="24"/>
          <w:lang w:val="es-ES"/>
        </w:rPr>
        <w:t>os hábitos deportivos</w:t>
      </w:r>
      <w:r w:rsidRPr="00061972">
        <w:rPr>
          <w:rFonts w:ascii="EHUSans" w:eastAsia="EHUSans" w:hAnsi="EHUSans" w:cs="EHUSans"/>
          <w:sz w:val="24"/>
          <w:szCs w:val="24"/>
          <w:lang w:val="es-ES"/>
        </w:rPr>
        <w:t>, la del islam, que casi no conocemos y que tiene un impacto enorme, tanto en lo que respecta a la edad</w:t>
      </w:r>
      <w:r w:rsidR="00A27BFA" w:rsidRPr="00061972">
        <w:rPr>
          <w:rFonts w:ascii="EHUSans" w:eastAsia="EHUSans" w:hAnsi="EHUSans" w:cs="EHUSans"/>
          <w:sz w:val="24"/>
          <w:szCs w:val="24"/>
          <w:lang w:val="es-ES"/>
        </w:rPr>
        <w:t>,</w:t>
      </w:r>
      <w:r w:rsidRPr="00061972">
        <w:rPr>
          <w:rFonts w:ascii="EHUSans" w:eastAsia="EHUSans" w:hAnsi="EHUSans" w:cs="EHUSans"/>
          <w:sz w:val="24"/>
          <w:szCs w:val="24"/>
          <w:lang w:val="es-ES"/>
        </w:rPr>
        <w:t xml:space="preserve"> como al género.</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En cualquier caso, la mayoría de las personas entrevistadas creen que influye directamente en l</w:t>
      </w:r>
      <w:r w:rsidR="009958D4">
        <w:rPr>
          <w:rFonts w:ascii="EHUSans" w:eastAsia="EHUSans" w:hAnsi="EHUSans" w:cs="EHUSans"/>
          <w:sz w:val="24"/>
          <w:szCs w:val="24"/>
          <w:lang w:val="es-ES"/>
        </w:rPr>
        <w:t>os hábitos deportivos</w:t>
      </w:r>
      <w:r w:rsidRPr="00061972">
        <w:rPr>
          <w:rFonts w:ascii="EHUSans" w:eastAsia="EHUSans" w:hAnsi="EHUSans" w:cs="EHUSans"/>
          <w:sz w:val="24"/>
          <w:szCs w:val="24"/>
          <w:lang w:val="es-ES"/>
        </w:rPr>
        <w:t>.</w:t>
      </w:r>
      <w:r w:rsidR="008A00B9" w:rsidRPr="00061972">
        <w:rPr>
          <w:rFonts w:ascii="EHUSans" w:eastAsia="EHUSans" w:hAnsi="EHUSans" w:cs="EHUSans"/>
          <w:sz w:val="24"/>
          <w:szCs w:val="24"/>
          <w:lang w:val="es-ES"/>
        </w:rPr>
        <w:t xml:space="preserve"> </w:t>
      </w:r>
    </w:p>
    <w:p w:rsidR="008A00B9" w:rsidRPr="00061972" w:rsidRDefault="009C6EE4"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Es interesante observar que, desde una perspectiva étnica, no se mencionan apenas los deportes populares, y cuando se mencionan, es con un matiz de folklorismo.</w:t>
      </w:r>
      <w:r w:rsidR="008A00B9" w:rsidRPr="00061972">
        <w:rPr>
          <w:rFonts w:ascii="EHUSans" w:eastAsia="EHUSans" w:hAnsi="EHUSans" w:cs="EHUSans"/>
          <w:sz w:val="24"/>
          <w:szCs w:val="24"/>
          <w:lang w:val="es-ES"/>
        </w:rPr>
        <w:t xml:space="preserve"> </w:t>
      </w:r>
    </w:p>
    <w:p w:rsidR="008A00B9" w:rsidRPr="00061972" w:rsidRDefault="008A00B9" w:rsidP="008A00B9">
      <w:pPr>
        <w:ind w:left="708"/>
        <w:rPr>
          <w:rFonts w:ascii="Consolas" w:eastAsia="Consolas" w:hAnsi="Consolas" w:cs="Consolas"/>
          <w:lang w:val="es-ES"/>
        </w:rPr>
      </w:pPr>
    </w:p>
    <w:p w:rsidR="008A00B9" w:rsidRPr="00407FCF" w:rsidRDefault="009C6EE4" w:rsidP="008A00B9">
      <w:pPr>
        <w:ind w:left="708"/>
        <w:rPr>
          <w:rFonts w:ascii="Consolas" w:eastAsia="Consolas" w:hAnsi="Consolas" w:cs="Consolas"/>
          <w:sz w:val="22"/>
          <w:szCs w:val="22"/>
          <w:lang w:val="es-ES"/>
        </w:rPr>
      </w:pPr>
      <w:r w:rsidRPr="00407FCF">
        <w:rPr>
          <w:rFonts w:ascii="Consolas" w:eastAsia="Consolas" w:hAnsi="Consolas" w:cs="Consolas"/>
          <w:sz w:val="22"/>
          <w:szCs w:val="22"/>
          <w:lang w:val="es-ES"/>
        </w:rPr>
        <w:t>Durante el año, los eventos relacionados con el deporte popular serán igual más de 20, durante todo el año, que ya es.</w:t>
      </w:r>
      <w:r w:rsidR="008A00B9" w:rsidRPr="00407FCF">
        <w:rPr>
          <w:rFonts w:ascii="Consolas" w:eastAsia="Consolas" w:hAnsi="Consolas" w:cs="Consolas"/>
          <w:sz w:val="22"/>
          <w:szCs w:val="22"/>
          <w:lang w:val="es-ES"/>
        </w:rPr>
        <w:t xml:space="preserve"> </w:t>
      </w:r>
      <w:r w:rsidRPr="00407FCF">
        <w:rPr>
          <w:rFonts w:ascii="Consolas" w:eastAsia="Consolas" w:hAnsi="Consolas" w:cs="Consolas"/>
          <w:sz w:val="22"/>
          <w:szCs w:val="22"/>
          <w:lang w:val="es-ES"/>
        </w:rPr>
        <w:t>Pero un poco de cara</w:t>
      </w:r>
      <w:r w:rsidR="00EE2B75" w:rsidRPr="00407FCF">
        <w:rPr>
          <w:rFonts w:ascii="Consolas" w:eastAsia="Consolas" w:hAnsi="Consolas" w:cs="Consolas"/>
          <w:sz w:val="22"/>
          <w:szCs w:val="22"/>
          <w:lang w:val="es-ES"/>
        </w:rPr>
        <w:t xml:space="preserve"> al exterior.</w:t>
      </w:r>
      <w:r w:rsidR="008A00B9" w:rsidRPr="00407FCF">
        <w:rPr>
          <w:rFonts w:ascii="Consolas" w:eastAsia="Consolas" w:hAnsi="Consolas" w:cs="Consolas"/>
          <w:sz w:val="22"/>
          <w:szCs w:val="22"/>
          <w:lang w:val="es-ES"/>
        </w:rPr>
        <w:t xml:space="preserve"> </w:t>
      </w:r>
      <w:r w:rsidR="00EE2B75" w:rsidRPr="00407FCF">
        <w:rPr>
          <w:rFonts w:ascii="Consolas" w:eastAsia="Consolas" w:hAnsi="Consolas" w:cs="Consolas"/>
          <w:sz w:val="22"/>
          <w:szCs w:val="22"/>
          <w:lang w:val="es-ES"/>
        </w:rPr>
        <w:t>O porque son apuestas entre contrarios, o también campeonatos para atraer a la gente, a modo de espectáculo, campeonatos para que acuda la gente, y eso le proporciona su modo de vida.</w:t>
      </w:r>
      <w:r w:rsidR="008A00B9" w:rsidRPr="00407FCF">
        <w:rPr>
          <w:rFonts w:ascii="Consolas" w:eastAsia="Consolas" w:hAnsi="Consolas" w:cs="Consolas"/>
          <w:sz w:val="22"/>
          <w:szCs w:val="22"/>
          <w:lang w:val="es-ES"/>
        </w:rPr>
        <w:t xml:space="preserve"> </w:t>
      </w:r>
    </w:p>
    <w:p w:rsidR="008A00B9" w:rsidRPr="00061972" w:rsidRDefault="00EE2B75" w:rsidP="00407FCF">
      <w:pPr>
        <w:ind w:left="2835"/>
        <w:jc w:val="right"/>
        <w:rPr>
          <w:rFonts w:ascii="Consolas" w:eastAsia="Consolas" w:hAnsi="Consolas" w:cs="Consolas"/>
          <w:b/>
          <w:color w:val="808080"/>
          <w:sz w:val="24"/>
          <w:szCs w:val="24"/>
          <w:lang w:val="es-ES"/>
        </w:rPr>
      </w:pPr>
      <w:r w:rsidRPr="00061972">
        <w:rPr>
          <w:rFonts w:ascii="Consolas" w:eastAsia="Consolas" w:hAnsi="Consolas" w:cs="Consolas"/>
          <w:b/>
          <w:color w:val="808080"/>
          <w:sz w:val="24"/>
          <w:szCs w:val="24"/>
          <w:lang w:val="es-ES"/>
        </w:rPr>
        <w:t>Declaración de una persona entrevistada</w:t>
      </w:r>
    </w:p>
    <w:p w:rsidR="008A00B9" w:rsidRPr="00061972" w:rsidRDefault="00EE2B75"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El tema de los deportes populares, además, pone sobre la mesa una reflexión sobre las prácticas “nuestras” y “suyas”, y tal vez, ahora que nos encontramos en una especie de evolución desde el deporte popular a la “ciudad para el deporte”, deberíamos pensar qué papel debe jugar en la construcción de la identidad.</w:t>
      </w:r>
      <w:r w:rsidR="008A00B9" w:rsidRPr="00061972">
        <w:rPr>
          <w:rFonts w:ascii="EHUSans" w:eastAsia="EHUSans" w:hAnsi="EHUSans" w:cs="EHUSans"/>
          <w:sz w:val="24"/>
          <w:szCs w:val="24"/>
          <w:lang w:val="es-ES"/>
        </w:rPr>
        <w:t xml:space="preserve">  </w:t>
      </w:r>
    </w:p>
    <w:p w:rsidR="008A00B9" w:rsidRPr="00061972" w:rsidRDefault="008A00B9" w:rsidP="008A00B9">
      <w:pPr>
        <w:ind w:firstLine="708"/>
        <w:rPr>
          <w:rFonts w:ascii="EHUSans" w:eastAsia="EHUSans" w:hAnsi="EHUSans" w:cs="EHUSans"/>
          <w:sz w:val="24"/>
          <w:szCs w:val="24"/>
          <w:lang w:val="es-ES"/>
        </w:rPr>
      </w:pPr>
    </w:p>
    <w:p w:rsidR="008A00B9" w:rsidRPr="00061972" w:rsidRDefault="00C62ACD" w:rsidP="00DF1EF9">
      <w:pPr>
        <w:keepNext/>
        <w:keepLines/>
        <w:ind w:left="720"/>
        <w:rPr>
          <w:rFonts w:ascii="EHUSans" w:hAnsi="EHUSans"/>
          <w:b/>
          <w:color w:val="244061" w:themeColor="accent1" w:themeShade="80"/>
          <w:sz w:val="32"/>
          <w:szCs w:val="32"/>
          <w:lang w:val="es-ES"/>
        </w:rPr>
      </w:pPr>
      <w:r w:rsidRPr="00061972">
        <w:rPr>
          <w:rFonts w:ascii="EHUSans" w:hAnsi="EHUSans"/>
          <w:b/>
          <w:color w:val="244061" w:themeColor="accent1" w:themeShade="80"/>
          <w:sz w:val="32"/>
          <w:szCs w:val="32"/>
          <w:lang w:val="es-ES"/>
        </w:rPr>
        <w:t xml:space="preserve">b. </w:t>
      </w:r>
      <w:r w:rsidR="00EE2B75" w:rsidRPr="00061972">
        <w:rPr>
          <w:rFonts w:ascii="EHUSans" w:hAnsi="EHUSans"/>
          <w:b/>
          <w:color w:val="244061" w:themeColor="accent1" w:themeShade="80"/>
          <w:sz w:val="32"/>
          <w:szCs w:val="32"/>
          <w:lang w:val="es-ES"/>
        </w:rPr>
        <w:t>Acerca del nombre y la esencia del deporte.</w:t>
      </w:r>
      <w:r w:rsidR="003F7214" w:rsidRPr="00061972">
        <w:rPr>
          <w:rFonts w:ascii="EHUSans" w:hAnsi="EHUSans"/>
          <w:b/>
          <w:color w:val="244061" w:themeColor="accent1" w:themeShade="80"/>
          <w:sz w:val="32"/>
          <w:szCs w:val="32"/>
          <w:lang w:val="es-ES"/>
        </w:rPr>
        <w:t xml:space="preserve"> </w:t>
      </w:r>
      <w:r w:rsidR="00EE2B75" w:rsidRPr="00061972">
        <w:rPr>
          <w:rFonts w:ascii="EHUSans" w:hAnsi="EHUSans"/>
          <w:b/>
          <w:color w:val="244061" w:themeColor="accent1" w:themeShade="80"/>
          <w:sz w:val="32"/>
          <w:szCs w:val="32"/>
          <w:lang w:val="es-ES"/>
        </w:rPr>
        <w:t xml:space="preserve">¿Estamos sumergidos en una </w:t>
      </w:r>
      <w:r w:rsidR="007655CE" w:rsidRPr="00061972">
        <w:rPr>
          <w:rFonts w:ascii="EHUSans" w:hAnsi="EHUSans"/>
          <w:b/>
          <w:color w:val="244061" w:themeColor="accent1" w:themeShade="80"/>
          <w:sz w:val="32"/>
          <w:szCs w:val="32"/>
          <w:lang w:val="es-ES"/>
        </w:rPr>
        <w:t>crisis creativa</w:t>
      </w:r>
      <w:r w:rsidR="00EE2B75" w:rsidRPr="00061972">
        <w:rPr>
          <w:rFonts w:ascii="EHUSans" w:hAnsi="EHUSans"/>
          <w:b/>
          <w:color w:val="244061" w:themeColor="accent1" w:themeShade="80"/>
          <w:sz w:val="32"/>
          <w:szCs w:val="32"/>
          <w:lang w:val="es-ES"/>
        </w:rPr>
        <w:t>?</w:t>
      </w:r>
      <w:r w:rsidR="003F7214" w:rsidRPr="00061972">
        <w:rPr>
          <w:rFonts w:ascii="EHUSans" w:hAnsi="EHUSans"/>
          <w:b/>
          <w:color w:val="244061" w:themeColor="accent1" w:themeShade="80"/>
          <w:sz w:val="32"/>
          <w:szCs w:val="32"/>
          <w:lang w:val="es-ES"/>
        </w:rPr>
        <w:t xml:space="preserve"> </w:t>
      </w:r>
      <w:r w:rsidR="008A00B9" w:rsidRPr="00061972">
        <w:rPr>
          <w:rFonts w:ascii="EHUSans" w:hAnsi="EHUSans"/>
          <w:b/>
          <w:color w:val="244061" w:themeColor="accent1" w:themeShade="80"/>
          <w:sz w:val="32"/>
          <w:szCs w:val="32"/>
          <w:lang w:val="es-ES"/>
        </w:rPr>
        <w:t xml:space="preserve"> </w:t>
      </w:r>
    </w:p>
    <w:p w:rsidR="008A00B9" w:rsidRPr="00061972" w:rsidRDefault="008A00B9" w:rsidP="00DF1EF9">
      <w:pPr>
        <w:keepNext/>
        <w:keepLines/>
        <w:ind w:firstLine="708"/>
        <w:rPr>
          <w:rFonts w:ascii="EHUSans" w:eastAsia="EHUSans" w:hAnsi="EHUSans" w:cs="EHUSans"/>
          <w:sz w:val="24"/>
          <w:szCs w:val="24"/>
          <w:lang w:val="es-ES"/>
        </w:rPr>
      </w:pPr>
    </w:p>
    <w:p w:rsidR="008A00B9" w:rsidRPr="00061972" w:rsidRDefault="00EE2B75" w:rsidP="00DF1EF9">
      <w:pPr>
        <w:keepNext/>
        <w:keepLines/>
        <w:ind w:firstLine="708"/>
        <w:rPr>
          <w:rFonts w:ascii="EHUSans" w:eastAsia="EHUSans" w:hAnsi="EHUSans" w:cs="EHUSans"/>
          <w:sz w:val="24"/>
          <w:szCs w:val="24"/>
          <w:lang w:val="es-ES"/>
        </w:rPr>
      </w:pPr>
      <w:r w:rsidRPr="00061972">
        <w:rPr>
          <w:rFonts w:ascii="EHUSans" w:eastAsia="EHUSans" w:hAnsi="EHUSans" w:cs="EHUSans"/>
          <w:sz w:val="24"/>
          <w:szCs w:val="24"/>
          <w:lang w:val="es-ES"/>
        </w:rPr>
        <w:t>Además de las dimensiones socioeconómicas mencionadas hasta ahora, en muchas de las entrevistas realizadas se habla de la fuerza excluidora que la sola idea de</w:t>
      </w:r>
      <w:r w:rsidR="00F829EA" w:rsidRPr="00061972">
        <w:rPr>
          <w:rFonts w:ascii="EHUSans" w:eastAsia="EHUSans" w:hAnsi="EHUSans" w:cs="EHUSans"/>
          <w:sz w:val="24"/>
          <w:szCs w:val="24"/>
          <w:lang w:val="es-ES"/>
        </w:rPr>
        <w:t>l</w:t>
      </w:r>
      <w:r w:rsidRPr="00061972">
        <w:rPr>
          <w:rFonts w:ascii="EHUSans" w:eastAsia="EHUSans" w:hAnsi="EHUSans" w:cs="EHUSans"/>
          <w:sz w:val="24"/>
          <w:szCs w:val="24"/>
          <w:lang w:val="es-ES"/>
        </w:rPr>
        <w:t xml:space="preserve"> deporte produce respecto a la actividad deportiva.</w:t>
      </w:r>
      <w:r w:rsidR="008A00B9" w:rsidRPr="00061972">
        <w:rPr>
          <w:rFonts w:ascii="EHUSans" w:eastAsia="EHUSans" w:hAnsi="EHUSans" w:cs="EHUSans"/>
          <w:sz w:val="24"/>
          <w:szCs w:val="24"/>
          <w:lang w:val="es-ES"/>
        </w:rPr>
        <w:t xml:space="preserve"> </w:t>
      </w:r>
    </w:p>
    <w:p w:rsidR="008A00B9" w:rsidRPr="00061972" w:rsidRDefault="008A00B9" w:rsidP="008A00B9">
      <w:pPr>
        <w:ind w:left="708"/>
        <w:rPr>
          <w:rFonts w:ascii="Consolas" w:eastAsia="Consolas" w:hAnsi="Consolas" w:cs="Consolas"/>
          <w:lang w:val="es-ES"/>
        </w:rPr>
      </w:pPr>
    </w:p>
    <w:p w:rsidR="008A00B9" w:rsidRPr="00407FCF" w:rsidRDefault="00F829EA" w:rsidP="008A00B9">
      <w:pPr>
        <w:ind w:left="708"/>
        <w:rPr>
          <w:rFonts w:ascii="Consolas" w:eastAsia="Consolas" w:hAnsi="Consolas" w:cs="Consolas"/>
          <w:sz w:val="22"/>
          <w:szCs w:val="22"/>
          <w:lang w:val="es-ES"/>
        </w:rPr>
      </w:pPr>
      <w:r w:rsidRPr="00407FCF">
        <w:rPr>
          <w:rFonts w:ascii="Consolas" w:eastAsia="Consolas" w:hAnsi="Consolas" w:cs="Consolas"/>
          <w:sz w:val="22"/>
          <w:szCs w:val="22"/>
          <w:lang w:val="es-ES"/>
        </w:rPr>
        <w:t>tenemos una crisis de nombre.</w:t>
      </w:r>
      <w:r w:rsidR="008A00B9" w:rsidRPr="00407FCF">
        <w:rPr>
          <w:rFonts w:ascii="Consolas" w:eastAsia="Consolas" w:hAnsi="Consolas" w:cs="Consolas"/>
          <w:sz w:val="22"/>
          <w:szCs w:val="22"/>
          <w:lang w:val="es-ES"/>
        </w:rPr>
        <w:t xml:space="preserve"> </w:t>
      </w:r>
      <w:r w:rsidR="00BA6897" w:rsidRPr="00407FCF">
        <w:rPr>
          <w:rFonts w:ascii="Consolas" w:eastAsia="Consolas" w:hAnsi="Consolas" w:cs="Consolas"/>
          <w:sz w:val="22"/>
          <w:szCs w:val="22"/>
          <w:lang w:val="es-ES"/>
        </w:rPr>
        <w:t>Yo no me identifico con el deporte, porque yo quiero más, el deporte ya funciona, el veinte por ciento de las personas federadas, y me quita un tiempo de un noventa y cinco por ciento, todo el trabajo...</w:t>
      </w:r>
    </w:p>
    <w:p w:rsidR="008A00B9" w:rsidRPr="00061972" w:rsidRDefault="00BA6897" w:rsidP="00407FCF">
      <w:pPr>
        <w:ind w:left="2835"/>
        <w:jc w:val="right"/>
        <w:rPr>
          <w:rFonts w:ascii="Consolas" w:eastAsia="Consolas" w:hAnsi="Consolas" w:cs="Consolas"/>
          <w:b/>
          <w:color w:val="808080"/>
          <w:sz w:val="24"/>
          <w:szCs w:val="24"/>
          <w:lang w:val="es-ES"/>
        </w:rPr>
      </w:pPr>
      <w:r w:rsidRPr="00061972">
        <w:rPr>
          <w:rFonts w:ascii="Consolas" w:eastAsia="Consolas" w:hAnsi="Consolas" w:cs="Consolas"/>
          <w:b/>
          <w:color w:val="808080"/>
          <w:sz w:val="24"/>
          <w:szCs w:val="24"/>
          <w:lang w:val="es-ES"/>
        </w:rPr>
        <w:t>Declaración de una persona entrevistada</w:t>
      </w:r>
    </w:p>
    <w:p w:rsidR="008A00B9" w:rsidRPr="00061972" w:rsidRDefault="008A00B9" w:rsidP="008A00B9">
      <w:pPr>
        <w:ind w:firstLine="708"/>
        <w:rPr>
          <w:rFonts w:ascii="EHUSans" w:eastAsia="EHUSans" w:hAnsi="EHUSans" w:cs="EHUSans"/>
          <w:sz w:val="24"/>
          <w:szCs w:val="24"/>
          <w:lang w:val="es-ES"/>
        </w:rPr>
      </w:pPr>
    </w:p>
    <w:p w:rsidR="008A00B9" w:rsidRPr="00061972" w:rsidRDefault="00BA6897"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lastRenderedPageBreak/>
        <w:t>Y tal vez la crisis de nombre viene acompañada de una crisis de esencia.</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Una crisis constructiva, eso sí, pero que cuestiona la competitividad o la idea central de lo que hasta ahora se ha considerado deporte, en favor del juego, la salud y otro tipo de argumentos.</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Los valores del centro y la periferia del deporte se van modificando, pero parece que no ocurre lo mismo con las estructuras, lo que tiene diferentes consecuencias para l</w:t>
      </w:r>
      <w:r w:rsidR="009958D4">
        <w:rPr>
          <w:rFonts w:ascii="EHUSans" w:eastAsia="EHUSans" w:hAnsi="EHUSans" w:cs="EHUSans"/>
          <w:sz w:val="24"/>
          <w:szCs w:val="24"/>
          <w:lang w:val="es-ES"/>
        </w:rPr>
        <w:t>os hábitos deportivos y para la gestión de dichos hábitos</w:t>
      </w:r>
      <w:r w:rsidRPr="00061972">
        <w:rPr>
          <w:rFonts w:ascii="EHUSans" w:eastAsia="EHUSans" w:hAnsi="EHUSans" w:cs="EHUSans"/>
          <w:sz w:val="24"/>
          <w:szCs w:val="24"/>
          <w:lang w:val="es-ES"/>
        </w:rPr>
        <w:t>, consecuencias que nos hacen cuestionar los instrumentos habituales que se han utilizado para su fomento.</w:t>
      </w:r>
      <w:r w:rsidR="008A00B9" w:rsidRPr="00061972">
        <w:rPr>
          <w:rFonts w:ascii="EHUSans" w:eastAsia="EHUSans" w:hAnsi="EHUSans" w:cs="EHUSans"/>
          <w:sz w:val="24"/>
          <w:szCs w:val="24"/>
          <w:lang w:val="es-ES"/>
        </w:rPr>
        <w:t xml:space="preserve"> </w:t>
      </w:r>
    </w:p>
    <w:p w:rsidR="008A00B9" w:rsidRPr="00061972" w:rsidRDefault="008A00B9" w:rsidP="008A00B9">
      <w:pPr>
        <w:spacing w:after="0"/>
        <w:ind w:left="-567" w:right="-568"/>
        <w:jc w:val="right"/>
        <w:rPr>
          <w:sz w:val="28"/>
          <w:szCs w:val="28"/>
          <w:lang w:val="es-ES"/>
        </w:rPr>
      </w:pPr>
    </w:p>
    <w:p w:rsidR="003E7D2A" w:rsidRPr="00061972" w:rsidRDefault="003E7D2A" w:rsidP="008A00B9">
      <w:pPr>
        <w:spacing w:after="0"/>
        <w:ind w:left="-567" w:right="-568"/>
        <w:jc w:val="right"/>
        <w:rPr>
          <w:sz w:val="28"/>
          <w:szCs w:val="28"/>
          <w:lang w:val="es-ES"/>
        </w:rPr>
      </w:pPr>
    </w:p>
    <w:p w:rsidR="003E7D2A" w:rsidRPr="00061972" w:rsidRDefault="003E7D2A" w:rsidP="008A00B9">
      <w:pPr>
        <w:spacing w:after="0"/>
        <w:ind w:left="-567" w:right="-568"/>
        <w:jc w:val="right"/>
        <w:rPr>
          <w:sz w:val="28"/>
          <w:szCs w:val="28"/>
          <w:lang w:val="es-ES"/>
        </w:rPr>
      </w:pPr>
    </w:p>
    <w:p w:rsidR="003E7D2A" w:rsidRPr="00061972" w:rsidRDefault="003E7D2A" w:rsidP="008A00B9">
      <w:pPr>
        <w:spacing w:after="0"/>
        <w:ind w:left="-567" w:right="-568"/>
        <w:jc w:val="right"/>
        <w:rPr>
          <w:sz w:val="28"/>
          <w:szCs w:val="28"/>
          <w:lang w:val="es-ES"/>
        </w:rPr>
      </w:pPr>
    </w:p>
    <w:p w:rsidR="008A00B9" w:rsidRPr="00061972" w:rsidRDefault="00BA6897" w:rsidP="009463B9">
      <w:pPr>
        <w:pStyle w:val="Prrafodelista"/>
        <w:keepNext/>
        <w:keepLines/>
        <w:numPr>
          <w:ilvl w:val="0"/>
          <w:numId w:val="7"/>
        </w:numPr>
        <w:spacing w:line="240" w:lineRule="auto"/>
        <w:rPr>
          <w:rFonts w:ascii="EHUSans" w:hAnsi="EHUSans"/>
          <w:b/>
          <w:color w:val="244061" w:themeColor="accent1" w:themeShade="80"/>
          <w:sz w:val="32"/>
          <w:szCs w:val="32"/>
        </w:rPr>
      </w:pPr>
      <w:r w:rsidRPr="00061972">
        <w:rPr>
          <w:rFonts w:ascii="EHUSans" w:hAnsi="EHUSans"/>
          <w:b/>
          <w:color w:val="244061" w:themeColor="accent1" w:themeShade="80"/>
          <w:sz w:val="32"/>
          <w:szCs w:val="32"/>
        </w:rPr>
        <w:t>Prácticas regladas actuales.</w:t>
      </w:r>
      <w:r w:rsidR="008A00B9" w:rsidRPr="00061972">
        <w:rPr>
          <w:rFonts w:ascii="EHUSans" w:hAnsi="EHUSans"/>
          <w:b/>
          <w:color w:val="244061" w:themeColor="accent1" w:themeShade="80"/>
          <w:sz w:val="32"/>
          <w:szCs w:val="32"/>
        </w:rPr>
        <w:t xml:space="preserve"> </w:t>
      </w:r>
      <w:r w:rsidRPr="00061972">
        <w:rPr>
          <w:rFonts w:ascii="EHUSans" w:hAnsi="EHUSans"/>
          <w:b/>
          <w:color w:val="244061" w:themeColor="accent1" w:themeShade="80"/>
          <w:sz w:val="32"/>
          <w:szCs w:val="32"/>
        </w:rPr>
        <w:t xml:space="preserve">¿Qué herramientas estamos utilizando, cómo y con </w:t>
      </w:r>
      <w:r w:rsidR="001B7F2D" w:rsidRPr="00061972">
        <w:rPr>
          <w:rFonts w:ascii="EHUSans" w:hAnsi="EHUSans"/>
          <w:b/>
          <w:color w:val="244061" w:themeColor="accent1" w:themeShade="80"/>
          <w:sz w:val="32"/>
          <w:szCs w:val="32"/>
        </w:rPr>
        <w:t>qué</w:t>
      </w:r>
      <w:r w:rsidRPr="00061972">
        <w:rPr>
          <w:rFonts w:ascii="EHUSans" w:hAnsi="EHUSans"/>
          <w:b/>
          <w:color w:val="244061" w:themeColor="accent1" w:themeShade="80"/>
          <w:sz w:val="32"/>
          <w:szCs w:val="32"/>
        </w:rPr>
        <w:t xml:space="preserve"> ayuda?</w:t>
      </w:r>
    </w:p>
    <w:p w:rsidR="008A00B9" w:rsidRPr="00061972" w:rsidRDefault="008A00B9" w:rsidP="009463B9">
      <w:pPr>
        <w:keepNext/>
        <w:keepLines/>
        <w:rPr>
          <w:lang w:val="es-ES"/>
        </w:rPr>
      </w:pPr>
    </w:p>
    <w:p w:rsidR="008A00B9" w:rsidRPr="00061972" w:rsidRDefault="00BA6897" w:rsidP="009463B9">
      <w:pPr>
        <w:keepNext/>
        <w:keepLines/>
        <w:pBdr>
          <w:top w:val="nil"/>
          <w:left w:val="nil"/>
          <w:bottom w:val="nil"/>
          <w:right w:val="nil"/>
          <w:between w:val="nil"/>
        </w:pBdr>
        <w:spacing w:after="0" w:line="360" w:lineRule="auto"/>
        <w:ind w:left="1854" w:hanging="720"/>
        <w:jc w:val="right"/>
        <w:rPr>
          <w:rFonts w:ascii="Consolas" w:eastAsia="Consolas" w:hAnsi="Consolas" w:cs="Consolas"/>
          <w:color w:val="000000"/>
          <w:sz w:val="22"/>
          <w:szCs w:val="22"/>
          <w:lang w:val="es-ES"/>
        </w:rPr>
      </w:pPr>
      <w:r w:rsidRPr="00061972">
        <w:rPr>
          <w:rFonts w:ascii="Consolas" w:eastAsia="Consolas" w:hAnsi="Consolas" w:cs="Consolas"/>
          <w:color w:val="000000"/>
          <w:sz w:val="22"/>
          <w:szCs w:val="22"/>
          <w:lang w:val="es-ES"/>
        </w:rPr>
        <w:t>Porque sería mucho más fácil si hubiera, pues, pakistaníes.</w:t>
      </w:r>
      <w:r w:rsidR="008A00B9" w:rsidRPr="00061972">
        <w:rPr>
          <w:rFonts w:ascii="Consolas" w:eastAsia="Consolas" w:hAnsi="Consolas" w:cs="Consolas"/>
          <w:color w:val="000000"/>
          <w:sz w:val="22"/>
          <w:szCs w:val="22"/>
          <w:lang w:val="es-ES"/>
        </w:rPr>
        <w:t xml:space="preserve"> </w:t>
      </w:r>
      <w:r w:rsidRPr="00061972">
        <w:rPr>
          <w:rFonts w:ascii="Consolas" w:eastAsia="Consolas" w:hAnsi="Consolas" w:cs="Consolas"/>
          <w:color w:val="000000"/>
          <w:sz w:val="22"/>
          <w:szCs w:val="22"/>
          <w:lang w:val="es-ES"/>
        </w:rPr>
        <w:t>Venían</w:t>
      </w:r>
      <w:r w:rsidR="007521DE" w:rsidRPr="00061972">
        <w:rPr>
          <w:rFonts w:ascii="Consolas" w:eastAsia="Consolas" w:hAnsi="Consolas" w:cs="Consolas"/>
          <w:color w:val="000000"/>
          <w:sz w:val="22"/>
          <w:szCs w:val="22"/>
          <w:lang w:val="es-ES"/>
        </w:rPr>
        <w:t>, hacían sus solicitudes y se respondía a sus solicitudes, aceptándolo todo o aceptando una parte, pero se respondía.</w:t>
      </w:r>
      <w:r w:rsidR="008A00B9" w:rsidRPr="00061972">
        <w:rPr>
          <w:rFonts w:ascii="Consolas" w:eastAsia="Consolas" w:hAnsi="Consolas" w:cs="Consolas"/>
          <w:color w:val="000000"/>
          <w:sz w:val="22"/>
          <w:szCs w:val="22"/>
          <w:lang w:val="es-ES"/>
        </w:rPr>
        <w:t xml:space="preserve"> </w:t>
      </w:r>
      <w:r w:rsidR="007521DE" w:rsidRPr="00061972">
        <w:rPr>
          <w:rFonts w:ascii="Consolas" w:eastAsia="Consolas" w:hAnsi="Consolas" w:cs="Consolas"/>
          <w:color w:val="000000"/>
          <w:sz w:val="22"/>
          <w:szCs w:val="22"/>
          <w:lang w:val="es-ES"/>
        </w:rPr>
        <w:t>Pero claro, cuando no hay interlocución es muy difícil saber también cuál es el problema.</w:t>
      </w:r>
    </w:p>
    <w:p w:rsidR="008A00B9" w:rsidRPr="00407FCF" w:rsidRDefault="007521DE" w:rsidP="009463B9">
      <w:pPr>
        <w:keepNext/>
        <w:keepLines/>
        <w:ind w:left="2835"/>
        <w:jc w:val="right"/>
        <w:rPr>
          <w:rFonts w:ascii="Consolas" w:eastAsia="Consolas" w:hAnsi="Consolas" w:cs="Consolas"/>
          <w:b/>
          <w:color w:val="808080"/>
          <w:sz w:val="24"/>
          <w:szCs w:val="24"/>
          <w:lang w:val="es-ES"/>
        </w:rPr>
      </w:pPr>
      <w:r w:rsidRPr="00407FCF">
        <w:rPr>
          <w:rFonts w:ascii="Consolas" w:eastAsia="Consolas" w:hAnsi="Consolas" w:cs="Consolas"/>
          <w:b/>
          <w:color w:val="808080"/>
          <w:sz w:val="24"/>
          <w:szCs w:val="24"/>
          <w:lang w:val="es-ES"/>
        </w:rPr>
        <w:t>Declaración de una persona entrevistada</w:t>
      </w:r>
    </w:p>
    <w:p w:rsidR="008A00B9" w:rsidRPr="00061972" w:rsidRDefault="008A00B9" w:rsidP="009463B9">
      <w:pPr>
        <w:keepNext/>
        <w:keepLines/>
        <w:rPr>
          <w:lang w:val="es-ES"/>
        </w:rPr>
      </w:pPr>
    </w:p>
    <w:p w:rsidR="008A00B9" w:rsidRPr="00061972" w:rsidRDefault="007521DE" w:rsidP="009463B9">
      <w:pPr>
        <w:keepNext/>
        <w:keepLines/>
        <w:ind w:firstLine="708"/>
        <w:rPr>
          <w:rFonts w:ascii="EHUSans" w:eastAsia="EHUSans" w:hAnsi="EHUSans" w:cs="EHUSans"/>
          <w:sz w:val="24"/>
          <w:szCs w:val="24"/>
          <w:lang w:val="es-ES"/>
        </w:rPr>
      </w:pPr>
      <w:r w:rsidRPr="00061972">
        <w:rPr>
          <w:rFonts w:ascii="EHUSans" w:eastAsia="EHUSans" w:hAnsi="EHUSans" w:cs="EHUSans"/>
          <w:sz w:val="24"/>
          <w:szCs w:val="24"/>
          <w:lang w:val="es-ES"/>
        </w:rPr>
        <w:t>Esta persona entrevistada pone claramente de manifiesto una de las principales prácticas actuales.</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Cuando hay solicitudes se responde a las mismas en gran medida.</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Pero, ¿qué ocurre cuando no hay una petición, o con las personas que no tienen interlocutores?</w:t>
      </w:r>
    </w:p>
    <w:p w:rsidR="008A00B9" w:rsidRPr="00061972" w:rsidRDefault="007521DE"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 xml:space="preserve">Esta búsqueda de una sociedad </w:t>
      </w:r>
      <w:r w:rsidRPr="00061972">
        <w:rPr>
          <w:rFonts w:ascii="EHUSans" w:eastAsia="EHUSans" w:hAnsi="EHUSans" w:cs="EHUSans"/>
          <w:i/>
          <w:sz w:val="24"/>
          <w:szCs w:val="24"/>
          <w:lang w:val="es-ES"/>
        </w:rPr>
        <w:t>EquitActiva</w:t>
      </w:r>
      <w:r w:rsidRPr="00061972">
        <w:rPr>
          <w:rFonts w:ascii="EHUSans" w:eastAsia="EHUSans" w:hAnsi="EHUSans" w:cs="EHUSans"/>
          <w:sz w:val="24"/>
          <w:szCs w:val="24"/>
          <w:lang w:val="es-ES"/>
        </w:rPr>
        <w:t>, debe hacernos reflexionar sobre cómo ayudar al más “pequeño”.</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Como “oír” a quien no tiene la posibilidad o la capacidad de pedir.</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El debate no es fácil, y supone claramente un enorme reto para la gestión del espacio público.</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¿Estamos trabajando para la mayoría o para todas y todos?</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Este dilema lo plantean a menudo las personas entrevistadas:</w:t>
      </w:r>
    </w:p>
    <w:p w:rsidR="008A00B9" w:rsidRPr="00061972" w:rsidRDefault="008A00B9" w:rsidP="008A00B9">
      <w:pPr>
        <w:ind w:firstLine="708"/>
        <w:rPr>
          <w:rFonts w:ascii="EHUSans" w:eastAsia="EHUSans" w:hAnsi="EHUSans" w:cs="EHUSans"/>
          <w:sz w:val="24"/>
          <w:szCs w:val="24"/>
          <w:lang w:val="es-ES"/>
        </w:rPr>
      </w:pPr>
    </w:p>
    <w:p w:rsidR="008A00B9" w:rsidRPr="00407FCF" w:rsidRDefault="007521DE" w:rsidP="008A00B9">
      <w:pPr>
        <w:ind w:left="708"/>
        <w:rPr>
          <w:rFonts w:ascii="Consolas" w:eastAsia="Consolas" w:hAnsi="Consolas" w:cs="Consolas"/>
          <w:sz w:val="22"/>
          <w:szCs w:val="22"/>
          <w:lang w:val="es-ES"/>
        </w:rPr>
      </w:pPr>
      <w:r w:rsidRPr="00407FCF">
        <w:rPr>
          <w:rFonts w:ascii="Consolas" w:eastAsia="Consolas" w:hAnsi="Consolas" w:cs="Consolas"/>
          <w:sz w:val="22"/>
          <w:szCs w:val="22"/>
          <w:lang w:val="es-ES"/>
        </w:rPr>
        <w:lastRenderedPageBreak/>
        <w:t>“(…) Una persona extranjera o inmigrante, o que culturalmente es yo que sé qu</w:t>
      </w:r>
      <w:r w:rsidR="00A27BFA" w:rsidRPr="00407FCF">
        <w:rPr>
          <w:rFonts w:ascii="Consolas" w:eastAsia="Consolas" w:hAnsi="Consolas" w:cs="Consolas"/>
          <w:sz w:val="22"/>
          <w:szCs w:val="22"/>
          <w:lang w:val="es-ES"/>
        </w:rPr>
        <w:t>é</w:t>
      </w:r>
      <w:r w:rsidRPr="00407FCF">
        <w:rPr>
          <w:rFonts w:ascii="Consolas" w:eastAsia="Consolas" w:hAnsi="Consolas" w:cs="Consolas"/>
          <w:sz w:val="22"/>
          <w:szCs w:val="22"/>
          <w:lang w:val="es-ES"/>
        </w:rPr>
        <w:t>, si no le facilitamos ir ese día a la piscina, pero si he conseguido que en lugar de esa persona pasen ese día 200 personas por la piscina, pues no tengo duda</w:t>
      </w:r>
      <w:r w:rsidR="00F91D86" w:rsidRPr="00407FCF">
        <w:rPr>
          <w:rFonts w:ascii="Consolas" w:eastAsia="Consolas" w:hAnsi="Consolas" w:cs="Consolas"/>
          <w:sz w:val="22"/>
          <w:szCs w:val="22"/>
          <w:lang w:val="es-ES"/>
        </w:rPr>
        <w:t xml:space="preserve">s </w:t>
      </w:r>
      <w:r w:rsidR="00A27BFA" w:rsidRPr="00407FCF">
        <w:rPr>
          <w:rFonts w:ascii="Consolas" w:eastAsia="Consolas" w:hAnsi="Consolas" w:cs="Consolas"/>
          <w:sz w:val="22"/>
          <w:szCs w:val="22"/>
          <w:lang w:val="es-ES"/>
        </w:rPr>
        <w:t>respecto a</w:t>
      </w:r>
      <w:r w:rsidR="00F91D86" w:rsidRPr="00407FCF">
        <w:rPr>
          <w:rFonts w:ascii="Consolas" w:eastAsia="Consolas" w:hAnsi="Consolas" w:cs="Consolas"/>
          <w:sz w:val="22"/>
          <w:szCs w:val="22"/>
          <w:lang w:val="es-ES"/>
        </w:rPr>
        <w:t xml:space="preserve"> esa opción</w:t>
      </w:r>
      <w:r w:rsidRPr="00407FCF">
        <w:rPr>
          <w:rFonts w:ascii="Consolas" w:eastAsia="Consolas" w:hAnsi="Consolas" w:cs="Consolas"/>
          <w:sz w:val="22"/>
          <w:szCs w:val="22"/>
          <w:lang w:val="es-ES"/>
        </w:rPr>
        <w:t>.”</w:t>
      </w:r>
    </w:p>
    <w:p w:rsidR="008A00B9" w:rsidRPr="00407FCF" w:rsidRDefault="00F91D86" w:rsidP="00407FCF">
      <w:pPr>
        <w:ind w:left="2835"/>
        <w:jc w:val="right"/>
        <w:rPr>
          <w:rFonts w:ascii="Consolas" w:eastAsia="Consolas" w:hAnsi="Consolas" w:cs="Consolas"/>
          <w:b/>
          <w:color w:val="808080"/>
          <w:sz w:val="24"/>
          <w:szCs w:val="24"/>
          <w:lang w:val="es-ES"/>
        </w:rPr>
      </w:pPr>
      <w:r w:rsidRPr="00407FCF">
        <w:rPr>
          <w:rFonts w:ascii="Consolas" w:eastAsia="Consolas" w:hAnsi="Consolas" w:cs="Consolas"/>
          <w:b/>
          <w:color w:val="808080"/>
          <w:sz w:val="24"/>
          <w:szCs w:val="24"/>
          <w:lang w:val="es-ES"/>
        </w:rPr>
        <w:t>Declaración de una persona entrevistada</w:t>
      </w:r>
    </w:p>
    <w:p w:rsidR="008A00B9" w:rsidRPr="00061972" w:rsidRDefault="008A00B9" w:rsidP="008A00B9">
      <w:pPr>
        <w:ind w:firstLine="708"/>
        <w:rPr>
          <w:rFonts w:ascii="EHUSans" w:eastAsia="EHUSans" w:hAnsi="EHUSans" w:cs="EHUSans"/>
          <w:sz w:val="24"/>
          <w:szCs w:val="24"/>
          <w:lang w:val="es-ES"/>
        </w:rPr>
      </w:pPr>
    </w:p>
    <w:p w:rsidR="008A00B9" w:rsidRPr="00061972" w:rsidRDefault="00F91D86" w:rsidP="008A00B9">
      <w:pPr>
        <w:ind w:firstLine="708"/>
        <w:rPr>
          <w:lang w:val="es-ES"/>
        </w:rPr>
      </w:pPr>
      <w:r w:rsidRPr="00061972">
        <w:rPr>
          <w:rFonts w:ascii="EHUSans" w:eastAsia="EHUSans" w:hAnsi="EHUSans" w:cs="EHUSans"/>
          <w:sz w:val="24"/>
          <w:szCs w:val="24"/>
          <w:lang w:val="es-ES"/>
        </w:rPr>
        <w:t>Esto tiene que ver con la (indi)gestión que produce la cotidianidad.</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Con problemas de una gestión que puede tener dos caras o dos lecturas.</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Por un lado, porque la rutina no nos deja ver las situaciones especiales, pero también porque acaso cuando ocurren estas situaciones especiales nos exigen demasiado tiempo en su “pequeñez”.</w:t>
      </w:r>
      <w:r w:rsidR="008A00B9" w:rsidRPr="00061972">
        <w:rPr>
          <w:rFonts w:ascii="EHUSans" w:eastAsia="EHUSans" w:hAnsi="EHUSans" w:cs="EHUSans"/>
          <w:sz w:val="24"/>
          <w:szCs w:val="24"/>
          <w:lang w:val="es-ES"/>
        </w:rPr>
        <w:t xml:space="preserve"> </w:t>
      </w:r>
    </w:p>
    <w:p w:rsidR="008A00B9" w:rsidRPr="00407FCF" w:rsidRDefault="00F91D86" w:rsidP="008A00B9">
      <w:pPr>
        <w:ind w:left="708"/>
        <w:rPr>
          <w:rFonts w:ascii="Consolas" w:eastAsia="Consolas" w:hAnsi="Consolas" w:cs="Consolas"/>
          <w:sz w:val="22"/>
          <w:szCs w:val="22"/>
          <w:lang w:val="es-ES"/>
        </w:rPr>
      </w:pPr>
      <w:r w:rsidRPr="00407FCF">
        <w:rPr>
          <w:rFonts w:ascii="Consolas" w:eastAsia="Consolas" w:hAnsi="Consolas" w:cs="Consolas"/>
          <w:sz w:val="22"/>
          <w:szCs w:val="22"/>
          <w:lang w:val="es-ES"/>
        </w:rPr>
        <w:t>se invierte una dedicación enorme para algunas situaciones que se dan raramente, el tiempo...</w:t>
      </w:r>
      <w:r w:rsidR="008A00B9" w:rsidRPr="00407FCF">
        <w:rPr>
          <w:rFonts w:ascii="Consolas" w:eastAsia="Consolas" w:hAnsi="Consolas" w:cs="Consolas"/>
          <w:sz w:val="22"/>
          <w:szCs w:val="22"/>
          <w:lang w:val="es-ES"/>
        </w:rPr>
        <w:t xml:space="preserve"> </w:t>
      </w:r>
    </w:p>
    <w:p w:rsidR="008A00B9" w:rsidRPr="00407FCF" w:rsidRDefault="00F91D86" w:rsidP="00407FCF">
      <w:pPr>
        <w:ind w:left="2835"/>
        <w:jc w:val="right"/>
        <w:rPr>
          <w:rFonts w:ascii="Consolas" w:eastAsia="Consolas" w:hAnsi="Consolas" w:cs="Consolas"/>
          <w:b/>
          <w:color w:val="808080"/>
          <w:sz w:val="24"/>
          <w:szCs w:val="24"/>
          <w:lang w:val="es-ES"/>
        </w:rPr>
      </w:pPr>
      <w:r w:rsidRPr="00407FCF">
        <w:rPr>
          <w:rFonts w:ascii="Consolas" w:eastAsia="Consolas" w:hAnsi="Consolas" w:cs="Consolas"/>
          <w:b/>
          <w:color w:val="808080"/>
          <w:sz w:val="24"/>
          <w:szCs w:val="24"/>
          <w:lang w:val="es-ES"/>
        </w:rPr>
        <w:t>Declaración de una persona entrevistada</w:t>
      </w:r>
    </w:p>
    <w:p w:rsidR="008A00B9" w:rsidRPr="00061972" w:rsidRDefault="00F91D86" w:rsidP="00DF1EF9">
      <w:pPr>
        <w:ind w:firstLine="708"/>
        <w:rPr>
          <w:rFonts w:ascii="Consolas" w:eastAsia="Consolas" w:hAnsi="Consolas" w:cs="Consolas"/>
          <w:lang w:val="es-ES"/>
        </w:rPr>
      </w:pPr>
      <w:r w:rsidRPr="00061972">
        <w:rPr>
          <w:rFonts w:ascii="EHUSans" w:eastAsia="EHUSans" w:hAnsi="EHUSans" w:cs="EHUSans"/>
          <w:sz w:val="24"/>
          <w:szCs w:val="24"/>
          <w:lang w:val="es-ES"/>
        </w:rPr>
        <w:t xml:space="preserve">Y por supuesto, esto nos exige una reflexión en términos </w:t>
      </w:r>
      <w:r w:rsidRPr="00061972">
        <w:rPr>
          <w:rFonts w:ascii="EHUSans" w:eastAsia="EHUSans" w:hAnsi="EHUSans" w:cs="EHUSans"/>
          <w:i/>
          <w:sz w:val="24"/>
          <w:szCs w:val="24"/>
          <w:lang w:val="es-ES"/>
        </w:rPr>
        <w:t>EquitActivos</w:t>
      </w:r>
      <w:r w:rsidRPr="00061972">
        <w:rPr>
          <w:rFonts w:ascii="EHUSans" w:eastAsia="EHUSans" w:hAnsi="EHUSans" w:cs="EHUSans"/>
          <w:sz w:val="24"/>
          <w:szCs w:val="24"/>
          <w:lang w:val="es-ES"/>
        </w:rPr>
        <w:t xml:space="preserve"> sobre las estructuras que utilizamos.</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¿Se</w:t>
      </w:r>
      <w:r w:rsidR="00A430CA" w:rsidRPr="00061972">
        <w:rPr>
          <w:rFonts w:ascii="EHUSans" w:eastAsia="EHUSans" w:hAnsi="EHUSans" w:cs="EHUSans"/>
          <w:sz w:val="24"/>
          <w:szCs w:val="24"/>
          <w:lang w:val="es-ES"/>
        </w:rPr>
        <w:t xml:space="preserve"> h</w:t>
      </w:r>
      <w:r w:rsidRPr="00061972">
        <w:rPr>
          <w:rFonts w:ascii="EHUSans" w:eastAsia="EHUSans" w:hAnsi="EHUSans" w:cs="EHUSans"/>
          <w:sz w:val="24"/>
          <w:szCs w:val="24"/>
          <w:lang w:val="es-ES"/>
        </w:rPr>
        <w:t>a de cambiar toda la estructura para responder a estas realidades?</w:t>
      </w:r>
      <w:r w:rsidR="008A00B9" w:rsidRPr="00061972">
        <w:rPr>
          <w:rFonts w:ascii="EHUSans" w:eastAsia="EHUSans" w:hAnsi="EHUSans" w:cs="EHUSans"/>
          <w:sz w:val="24"/>
          <w:szCs w:val="24"/>
          <w:lang w:val="es-ES"/>
        </w:rPr>
        <w:t xml:space="preserve"> </w:t>
      </w:r>
    </w:p>
    <w:p w:rsidR="008A00B9" w:rsidRPr="00061972" w:rsidRDefault="00A27BFA" w:rsidP="008A00B9">
      <w:pPr>
        <w:ind w:left="708"/>
        <w:rPr>
          <w:rFonts w:ascii="Consolas" w:eastAsia="Consolas" w:hAnsi="Consolas" w:cs="Consolas"/>
          <w:lang w:val="es-ES"/>
        </w:rPr>
      </w:pPr>
      <w:r w:rsidRPr="00407FCF">
        <w:rPr>
          <w:rFonts w:ascii="Consolas" w:eastAsia="Consolas" w:hAnsi="Consolas" w:cs="Consolas"/>
          <w:sz w:val="22"/>
          <w:szCs w:val="22"/>
          <w:lang w:val="es-ES"/>
        </w:rPr>
        <w:t>Muchas veces, igual</w:t>
      </w:r>
      <w:r w:rsidR="00A430CA" w:rsidRPr="00407FCF">
        <w:rPr>
          <w:rFonts w:ascii="Consolas" w:eastAsia="Consolas" w:hAnsi="Consolas" w:cs="Consolas"/>
          <w:sz w:val="22"/>
          <w:szCs w:val="22"/>
          <w:lang w:val="es-ES"/>
        </w:rPr>
        <w:t xml:space="preserve"> no se trata de adecuar todo el sistema, sino de ver qué demanda tengo o no tengo, no ha habido demanda, y entonces cómo actuar, ¿no? Porque, muchas veces, sin embargo, da miedo, ahí hay un enorme debate </w:t>
      </w:r>
      <w:r w:rsidR="00D84DD3" w:rsidRPr="00407FCF">
        <w:rPr>
          <w:rFonts w:ascii="Consolas" w:eastAsia="Consolas" w:hAnsi="Consolas" w:cs="Consolas"/>
          <w:sz w:val="22"/>
          <w:szCs w:val="22"/>
          <w:lang w:val="es-ES"/>
        </w:rPr>
        <w:t>respecto a la</w:t>
      </w:r>
      <w:r w:rsidR="00A430CA" w:rsidRPr="00407FCF">
        <w:rPr>
          <w:rFonts w:ascii="Consolas" w:eastAsia="Consolas" w:hAnsi="Consolas" w:cs="Consolas"/>
          <w:sz w:val="22"/>
          <w:szCs w:val="22"/>
          <w:lang w:val="es-ES"/>
        </w:rPr>
        <w:t xml:space="preserve"> inclusión.</w:t>
      </w:r>
      <w:r w:rsidR="008A00B9" w:rsidRPr="00407FCF">
        <w:rPr>
          <w:rFonts w:ascii="Consolas" w:eastAsia="Consolas" w:hAnsi="Consolas" w:cs="Consolas"/>
          <w:sz w:val="22"/>
          <w:szCs w:val="22"/>
          <w:lang w:val="es-ES"/>
        </w:rPr>
        <w:t xml:space="preserve"> </w:t>
      </w:r>
      <w:r w:rsidR="00D84DD3" w:rsidRPr="00407FCF">
        <w:rPr>
          <w:rFonts w:ascii="Consolas" w:eastAsia="Consolas" w:hAnsi="Consolas" w:cs="Consolas"/>
          <w:sz w:val="22"/>
          <w:szCs w:val="22"/>
          <w:lang w:val="es-ES"/>
        </w:rPr>
        <w:t>En algunas cosas es posible, en otras situaciones no.</w:t>
      </w:r>
      <w:r w:rsidR="008A00B9" w:rsidRPr="00407FCF">
        <w:rPr>
          <w:rFonts w:ascii="Consolas" w:eastAsia="Consolas" w:hAnsi="Consolas" w:cs="Consolas"/>
          <w:sz w:val="22"/>
          <w:szCs w:val="22"/>
          <w:lang w:val="es-ES"/>
        </w:rPr>
        <w:t xml:space="preserve"> </w:t>
      </w:r>
      <w:r w:rsidR="00D84DD3" w:rsidRPr="00407FCF">
        <w:rPr>
          <w:rFonts w:ascii="Consolas" w:eastAsia="Consolas" w:hAnsi="Consolas" w:cs="Consolas"/>
          <w:sz w:val="22"/>
          <w:szCs w:val="22"/>
          <w:lang w:val="es-ES"/>
        </w:rPr>
        <w:t>Entonces, ¿hay que modificar todo el sistema?</w:t>
      </w:r>
      <w:r w:rsidR="008A00B9" w:rsidRPr="00407FCF">
        <w:rPr>
          <w:rFonts w:ascii="Consolas" w:eastAsia="Consolas" w:hAnsi="Consolas" w:cs="Consolas"/>
          <w:sz w:val="22"/>
          <w:szCs w:val="22"/>
          <w:lang w:val="es-ES"/>
        </w:rPr>
        <w:t xml:space="preserve"> </w:t>
      </w:r>
      <w:r w:rsidR="00D84DD3" w:rsidRPr="00407FCF">
        <w:rPr>
          <w:rFonts w:ascii="Consolas" w:eastAsia="Consolas" w:hAnsi="Consolas" w:cs="Consolas"/>
          <w:sz w:val="22"/>
          <w:szCs w:val="22"/>
          <w:lang w:val="es-ES"/>
        </w:rPr>
        <w:t>¿No?</w:t>
      </w:r>
      <w:r w:rsidR="008A00B9" w:rsidRPr="00407FCF">
        <w:rPr>
          <w:rFonts w:ascii="Consolas" w:eastAsia="Consolas" w:hAnsi="Consolas" w:cs="Consolas"/>
          <w:sz w:val="22"/>
          <w:szCs w:val="22"/>
          <w:lang w:val="es-ES"/>
        </w:rPr>
        <w:t xml:space="preserve"> </w:t>
      </w:r>
      <w:r w:rsidR="00D84DD3" w:rsidRPr="00407FCF">
        <w:rPr>
          <w:rFonts w:ascii="Consolas" w:eastAsia="Consolas" w:hAnsi="Consolas" w:cs="Consolas"/>
          <w:sz w:val="22"/>
          <w:szCs w:val="22"/>
          <w:lang w:val="es-ES"/>
        </w:rPr>
        <w:t>Ahí tampoco lo tengo tan claro, pero s</w:t>
      </w:r>
      <w:r w:rsidRPr="00407FCF">
        <w:rPr>
          <w:rFonts w:ascii="Consolas" w:eastAsia="Consolas" w:hAnsi="Consolas" w:cs="Consolas"/>
          <w:sz w:val="22"/>
          <w:szCs w:val="22"/>
          <w:lang w:val="es-ES"/>
        </w:rPr>
        <w:t>í</w:t>
      </w:r>
      <w:r w:rsidR="00D84DD3" w:rsidRPr="00407FCF">
        <w:rPr>
          <w:rFonts w:ascii="Consolas" w:eastAsia="Consolas" w:hAnsi="Consolas" w:cs="Consolas"/>
          <w:sz w:val="22"/>
          <w:szCs w:val="22"/>
          <w:lang w:val="es-ES"/>
        </w:rPr>
        <w:t xml:space="preserve"> hay que tener detectado qu</w:t>
      </w:r>
      <w:r w:rsidRPr="00407FCF">
        <w:rPr>
          <w:rFonts w:ascii="Consolas" w:eastAsia="Consolas" w:hAnsi="Consolas" w:cs="Consolas"/>
          <w:sz w:val="22"/>
          <w:szCs w:val="22"/>
          <w:lang w:val="es-ES"/>
        </w:rPr>
        <w:t>é</w:t>
      </w:r>
      <w:r w:rsidR="00D84DD3" w:rsidRPr="00407FCF">
        <w:rPr>
          <w:rFonts w:ascii="Consolas" w:eastAsia="Consolas" w:hAnsi="Consolas" w:cs="Consolas"/>
          <w:sz w:val="22"/>
          <w:szCs w:val="22"/>
          <w:lang w:val="es-ES"/>
        </w:rPr>
        <w:t xml:space="preserve"> puede haber y en cada lugar, pues ver cómo se puede adaptar,</w:t>
      </w:r>
      <w:r w:rsidR="008A00B9" w:rsidRPr="00407FCF">
        <w:rPr>
          <w:rFonts w:ascii="Consolas" w:eastAsia="Consolas" w:hAnsi="Consolas" w:cs="Consolas"/>
          <w:sz w:val="22"/>
          <w:szCs w:val="22"/>
          <w:lang w:val="es-ES"/>
        </w:rPr>
        <w:t xml:space="preserve"> </w:t>
      </w:r>
    </w:p>
    <w:p w:rsidR="008A00B9" w:rsidRPr="00407FCF" w:rsidRDefault="00D84DD3" w:rsidP="00407FCF">
      <w:pPr>
        <w:ind w:left="2835"/>
        <w:jc w:val="right"/>
        <w:rPr>
          <w:rFonts w:ascii="Consolas" w:eastAsia="Consolas" w:hAnsi="Consolas" w:cs="Consolas"/>
          <w:b/>
          <w:color w:val="808080"/>
          <w:sz w:val="24"/>
          <w:szCs w:val="24"/>
          <w:lang w:val="es-ES"/>
        </w:rPr>
      </w:pPr>
      <w:r w:rsidRPr="00407FCF">
        <w:rPr>
          <w:rFonts w:ascii="Consolas" w:eastAsia="Consolas" w:hAnsi="Consolas" w:cs="Consolas"/>
          <w:b/>
          <w:color w:val="808080"/>
          <w:sz w:val="24"/>
          <w:szCs w:val="24"/>
          <w:lang w:val="es-ES"/>
        </w:rPr>
        <w:t>Declaración de una persona entrevistada</w:t>
      </w:r>
    </w:p>
    <w:p w:rsidR="008A00B9" w:rsidRPr="00061972" w:rsidRDefault="00D84DD3"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Pero, si no lo transformamos desde la raíz, ¿no existe el peligro de reproducir los problemas que existen en la sociedad, y lo que es peor, de aumentarlos, en la medida en que nos convertimos en</w:t>
      </w:r>
      <w:r w:rsidR="006D4DF2" w:rsidRPr="00061972">
        <w:rPr>
          <w:rFonts w:ascii="EHUSans" w:eastAsia="EHUSans" w:hAnsi="EHUSans" w:cs="EHUSans"/>
          <w:sz w:val="24"/>
          <w:szCs w:val="24"/>
          <w:lang w:val="es-ES"/>
        </w:rPr>
        <w:t xml:space="preserve"> un sistema en </w:t>
      </w:r>
      <w:r w:rsidRPr="00061972">
        <w:rPr>
          <w:rFonts w:ascii="EHUSans" w:eastAsia="EHUSans" w:hAnsi="EHUSans" w:cs="EHUSans"/>
          <w:sz w:val="24"/>
          <w:szCs w:val="24"/>
          <w:lang w:val="es-ES"/>
        </w:rPr>
        <w:t>estructural?</w:t>
      </w:r>
      <w:r w:rsidR="008A00B9" w:rsidRPr="00061972">
        <w:rPr>
          <w:rFonts w:ascii="EHUSans" w:eastAsia="EHUSans" w:hAnsi="EHUSans" w:cs="EHUSans"/>
          <w:sz w:val="24"/>
          <w:szCs w:val="24"/>
          <w:lang w:val="es-ES"/>
        </w:rPr>
        <w:t xml:space="preserve"> </w:t>
      </w:r>
      <w:r w:rsidR="006D4DF2" w:rsidRPr="00061972">
        <w:rPr>
          <w:rFonts w:ascii="EHUSans" w:eastAsia="EHUSans" w:hAnsi="EHUSans" w:cs="EHUSans"/>
          <w:sz w:val="24"/>
          <w:szCs w:val="24"/>
          <w:lang w:val="es-ES"/>
        </w:rPr>
        <w:t>Es verdaderamente un debate complejo.</w:t>
      </w:r>
      <w:r w:rsidR="008A00B9" w:rsidRPr="00061972">
        <w:rPr>
          <w:rFonts w:ascii="EHUSans" w:eastAsia="EHUSans" w:hAnsi="EHUSans" w:cs="EHUSans"/>
          <w:sz w:val="24"/>
          <w:szCs w:val="24"/>
          <w:lang w:val="es-ES"/>
        </w:rPr>
        <w:t xml:space="preserve"> </w:t>
      </w:r>
      <w:r w:rsidR="006D4DF2" w:rsidRPr="00061972">
        <w:rPr>
          <w:rFonts w:ascii="EHUSans" w:eastAsia="EHUSans" w:hAnsi="EHUSans" w:cs="EHUSans"/>
          <w:sz w:val="24"/>
          <w:szCs w:val="24"/>
          <w:lang w:val="es-ES"/>
        </w:rPr>
        <w:t xml:space="preserve">Como dice la persona entrevistada, aunque sea indirectamente, </w:t>
      </w:r>
      <w:r w:rsidR="003173EA" w:rsidRPr="00061972">
        <w:rPr>
          <w:rFonts w:ascii="EHUSans" w:eastAsia="EHUSans" w:hAnsi="EHUSans" w:cs="EHUSans"/>
          <w:sz w:val="24"/>
          <w:szCs w:val="24"/>
          <w:lang w:val="es-ES"/>
        </w:rPr>
        <w:t xml:space="preserve">es muy posible que la clave de lo que es ser </w:t>
      </w:r>
      <w:r w:rsidR="003173EA" w:rsidRPr="00061972">
        <w:rPr>
          <w:rFonts w:ascii="EHUSans" w:eastAsia="EHUSans" w:hAnsi="EHUSans" w:cs="EHUSans"/>
          <w:i/>
          <w:sz w:val="24"/>
          <w:szCs w:val="24"/>
          <w:lang w:val="es-ES"/>
        </w:rPr>
        <w:t>EquitActivo</w:t>
      </w:r>
      <w:r w:rsidR="003173EA" w:rsidRPr="00061972">
        <w:rPr>
          <w:rFonts w:ascii="EHUSans" w:eastAsia="EHUSans" w:hAnsi="EHUSans" w:cs="EHUSans"/>
          <w:sz w:val="24"/>
          <w:szCs w:val="24"/>
          <w:lang w:val="es-ES"/>
        </w:rPr>
        <w:t xml:space="preserve"> </w:t>
      </w:r>
      <w:r w:rsidR="00A27BFA" w:rsidRPr="00061972">
        <w:rPr>
          <w:rFonts w:ascii="EHUSans" w:eastAsia="EHUSans" w:hAnsi="EHUSans" w:cs="EHUSans"/>
          <w:sz w:val="24"/>
          <w:szCs w:val="24"/>
          <w:lang w:val="es-ES"/>
        </w:rPr>
        <w:t>esté</w:t>
      </w:r>
      <w:r w:rsidR="003173EA" w:rsidRPr="00061972">
        <w:rPr>
          <w:rFonts w:ascii="EHUSans" w:eastAsia="EHUSans" w:hAnsi="EHUSans" w:cs="EHUSans"/>
          <w:sz w:val="24"/>
          <w:szCs w:val="24"/>
          <w:lang w:val="es-ES"/>
        </w:rPr>
        <w:t xml:space="preserve"> en un esfuerzo continuo.</w:t>
      </w:r>
      <w:r w:rsidR="008A00B9" w:rsidRPr="00061972">
        <w:rPr>
          <w:rFonts w:ascii="EHUSans" w:eastAsia="EHUSans" w:hAnsi="EHUSans" w:cs="EHUSans"/>
          <w:sz w:val="24"/>
          <w:szCs w:val="24"/>
          <w:lang w:val="es-ES"/>
        </w:rPr>
        <w:t xml:space="preserve"> </w:t>
      </w:r>
    </w:p>
    <w:p w:rsidR="008A00B9" w:rsidRPr="00061972" w:rsidRDefault="003173EA"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La estructura de cada municipio, entendido de manera amplia, sus recursos, que cuente o no con un departamento de deporte así como con un polideportivo, de manera formal e informal, afecta a la política deportiva del mismo.</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No puede ser de otra manera.</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En cualquier caso, si bien es imprescindible profundizar en estos aspectos, esta caracterización trasciende las posibilidades de este proyecto nuestro.</w:t>
      </w:r>
      <w:r w:rsidR="008A00B9" w:rsidRPr="00061972">
        <w:rPr>
          <w:rFonts w:ascii="EHUSans" w:eastAsia="EHUSans" w:hAnsi="EHUSans" w:cs="EHUSans"/>
          <w:sz w:val="24"/>
          <w:szCs w:val="24"/>
          <w:lang w:val="es-ES"/>
        </w:rPr>
        <w:t xml:space="preserve"> </w:t>
      </w:r>
    </w:p>
    <w:p w:rsidR="008A00B9" w:rsidRPr="00061972" w:rsidRDefault="008A00B9" w:rsidP="008A00B9">
      <w:pPr>
        <w:rPr>
          <w:lang w:val="es-ES"/>
        </w:rPr>
      </w:pPr>
    </w:p>
    <w:p w:rsidR="008A00B9" w:rsidRPr="00061972" w:rsidRDefault="00C62ACD" w:rsidP="00C62ACD">
      <w:pPr>
        <w:ind w:left="720"/>
        <w:rPr>
          <w:rFonts w:ascii="EHUSans" w:hAnsi="EHUSans"/>
          <w:b/>
          <w:color w:val="244061" w:themeColor="accent1" w:themeShade="80"/>
          <w:sz w:val="32"/>
          <w:szCs w:val="32"/>
          <w:lang w:val="es-ES"/>
        </w:rPr>
      </w:pPr>
      <w:r w:rsidRPr="00061972">
        <w:rPr>
          <w:rFonts w:ascii="EHUSans" w:hAnsi="EHUSans"/>
          <w:b/>
          <w:color w:val="244061" w:themeColor="accent1" w:themeShade="80"/>
          <w:sz w:val="32"/>
          <w:szCs w:val="32"/>
          <w:lang w:val="es-ES"/>
        </w:rPr>
        <w:t xml:space="preserve">a. </w:t>
      </w:r>
      <w:r w:rsidR="00041B1F" w:rsidRPr="00061972">
        <w:rPr>
          <w:rFonts w:ascii="EHUSans" w:hAnsi="EHUSans"/>
          <w:b/>
          <w:color w:val="244061" w:themeColor="accent1" w:themeShade="80"/>
          <w:sz w:val="32"/>
          <w:szCs w:val="32"/>
          <w:lang w:val="es-ES"/>
        </w:rPr>
        <w:t>H</w:t>
      </w:r>
      <w:r w:rsidR="003173EA" w:rsidRPr="00061972">
        <w:rPr>
          <w:rFonts w:ascii="EHUSans" w:hAnsi="EHUSans"/>
          <w:b/>
          <w:color w:val="244061" w:themeColor="accent1" w:themeShade="80"/>
          <w:sz w:val="32"/>
          <w:szCs w:val="32"/>
          <w:lang w:val="es-ES"/>
        </w:rPr>
        <w:t>erramientas formales desde la perspectiva de las dimensiones socioeconómicas</w:t>
      </w:r>
    </w:p>
    <w:p w:rsidR="008A00B9" w:rsidRPr="00061972" w:rsidRDefault="008A00B9" w:rsidP="008A00B9">
      <w:pPr>
        <w:pBdr>
          <w:top w:val="nil"/>
          <w:left w:val="nil"/>
          <w:bottom w:val="nil"/>
          <w:right w:val="nil"/>
          <w:between w:val="nil"/>
        </w:pBdr>
        <w:spacing w:after="120"/>
        <w:ind w:left="1077" w:hanging="720"/>
        <w:rPr>
          <w:rFonts w:ascii="EHUSans" w:eastAsia="EHUSans" w:hAnsi="EHUSans" w:cs="EHUSans"/>
          <w:b/>
          <w:color w:val="244061"/>
          <w:sz w:val="32"/>
          <w:szCs w:val="32"/>
          <w:lang w:val="es-ES"/>
        </w:rPr>
      </w:pPr>
    </w:p>
    <w:p w:rsidR="008A00B9" w:rsidRPr="00061972" w:rsidRDefault="003173EA"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A continuación, vamos a presentar</w:t>
      </w:r>
      <w:r w:rsidR="0066490C" w:rsidRPr="00061972">
        <w:rPr>
          <w:rFonts w:ascii="EHUSans" w:eastAsia="EHUSans" w:hAnsi="EHUSans" w:cs="EHUSans"/>
          <w:sz w:val="24"/>
          <w:szCs w:val="24"/>
          <w:lang w:val="es-ES"/>
        </w:rPr>
        <w:t>, a la luz de las variables socioeconómicas, el análisis de las herramientas formales que utilizan los municipios estudiados.</w:t>
      </w:r>
      <w:r w:rsidR="008A00B9" w:rsidRPr="00061972">
        <w:rPr>
          <w:rFonts w:ascii="EHUSans" w:eastAsia="EHUSans" w:hAnsi="EHUSans" w:cs="EHUSans"/>
          <w:sz w:val="24"/>
          <w:szCs w:val="24"/>
          <w:lang w:val="es-ES"/>
        </w:rPr>
        <w:t xml:space="preserve"> </w:t>
      </w:r>
      <w:r w:rsidR="0066490C" w:rsidRPr="00061972">
        <w:rPr>
          <w:rFonts w:ascii="EHUSans" w:eastAsia="EHUSans" w:hAnsi="EHUSans" w:cs="EHUSans"/>
          <w:sz w:val="24"/>
          <w:szCs w:val="24"/>
          <w:lang w:val="es-ES"/>
        </w:rPr>
        <w:t>¿Cómo se esfuerzan los municipios en contribuir con sus herramientas formales a suavizar el obstáculo que pueden suponer las dimensiones socioeconómicas para la práctica de deporte?</w:t>
      </w:r>
      <w:r w:rsidR="008A00B9" w:rsidRPr="00061972">
        <w:rPr>
          <w:rFonts w:ascii="EHUSans" w:eastAsia="EHUSans" w:hAnsi="EHUSans" w:cs="EHUSans"/>
          <w:sz w:val="24"/>
          <w:szCs w:val="24"/>
          <w:lang w:val="es-ES"/>
        </w:rPr>
        <w:t xml:space="preserve"> </w:t>
      </w:r>
    </w:p>
    <w:p w:rsidR="008A00B9" w:rsidRPr="00061972" w:rsidRDefault="0066490C"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Estas herramientas, en sus criterios, pueden ser más desarrolladas o más simples, pero en general utilizan dimensiones similares.</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Esto afecta, sin duda, a la gestionabilidad de las herramientas.</w:t>
      </w:r>
      <w:r w:rsidR="008A00B9" w:rsidRPr="00061972">
        <w:rPr>
          <w:rFonts w:ascii="EHUSans" w:eastAsia="EHUSans" w:hAnsi="EHUSans" w:cs="EHUSans"/>
          <w:sz w:val="24"/>
          <w:szCs w:val="24"/>
          <w:lang w:val="es-ES"/>
        </w:rPr>
        <w:t xml:space="preserve"> </w:t>
      </w:r>
      <w:r w:rsidR="00D56FB1" w:rsidRPr="00061972">
        <w:rPr>
          <w:rFonts w:ascii="EHUSans" w:eastAsia="EHUSans" w:hAnsi="EHUSans" w:cs="EHUSans"/>
          <w:sz w:val="24"/>
          <w:szCs w:val="24"/>
          <w:lang w:val="es-ES"/>
        </w:rPr>
        <w:t xml:space="preserve">Esta cuestión tiene una enorme importancia a la hora de medir la eficacia de las iniciativas, </w:t>
      </w:r>
      <w:r w:rsidR="00A27BFA" w:rsidRPr="00061972">
        <w:rPr>
          <w:rFonts w:ascii="EHUSans" w:eastAsia="EHUSans" w:hAnsi="EHUSans" w:cs="EHUSans"/>
          <w:sz w:val="24"/>
          <w:szCs w:val="24"/>
          <w:lang w:val="es-ES"/>
        </w:rPr>
        <w:t xml:space="preserve">lo </w:t>
      </w:r>
      <w:r w:rsidR="00D56FB1" w:rsidRPr="00061972">
        <w:rPr>
          <w:rFonts w:ascii="EHUSans" w:eastAsia="EHUSans" w:hAnsi="EHUSans" w:cs="EHUSans"/>
          <w:sz w:val="24"/>
          <w:szCs w:val="24"/>
          <w:lang w:val="es-ES"/>
        </w:rPr>
        <w:t>que no es una tarea nimia.</w:t>
      </w:r>
      <w:r w:rsidR="008A00B9" w:rsidRPr="00061972">
        <w:rPr>
          <w:rFonts w:ascii="EHUSans" w:eastAsia="EHUSans" w:hAnsi="EHUSans" w:cs="EHUSans"/>
          <w:sz w:val="24"/>
          <w:szCs w:val="24"/>
          <w:lang w:val="es-ES"/>
        </w:rPr>
        <w:t xml:space="preserve"> </w:t>
      </w:r>
      <w:r w:rsidR="00D56FB1" w:rsidRPr="00061972">
        <w:rPr>
          <w:rFonts w:ascii="EHUSans" w:eastAsia="EHUSans" w:hAnsi="EHUSans" w:cs="EHUSans"/>
          <w:sz w:val="24"/>
          <w:szCs w:val="24"/>
          <w:lang w:val="es-ES"/>
        </w:rPr>
        <w:t>La memoria y las justificaciones de subvenciones exigen algunas variables, pero ¿son las más apropiadas para evaluar la equidad, y en consecuencia, para aprender</w:t>
      </w:r>
      <w:r w:rsidR="005D6FF5" w:rsidRPr="00061972">
        <w:rPr>
          <w:rFonts w:ascii="EHUSans" w:eastAsia="EHUSans" w:hAnsi="EHUSans" w:cs="EHUSans"/>
          <w:sz w:val="24"/>
          <w:szCs w:val="24"/>
          <w:lang w:val="es-ES"/>
        </w:rPr>
        <w:t xml:space="preserve"> del trabajo realizado?</w:t>
      </w:r>
      <w:r w:rsidR="008A00B9" w:rsidRPr="00061972">
        <w:rPr>
          <w:rFonts w:ascii="EHUSans" w:eastAsia="EHUSans" w:hAnsi="EHUSans" w:cs="EHUSans"/>
          <w:sz w:val="24"/>
          <w:szCs w:val="24"/>
          <w:lang w:val="es-ES"/>
        </w:rPr>
        <w:t xml:space="preserve"> </w:t>
      </w:r>
      <w:r w:rsidR="005D6FF5" w:rsidRPr="00061972">
        <w:rPr>
          <w:rFonts w:ascii="EHUSans" w:eastAsia="EHUSans" w:hAnsi="EHUSans" w:cs="EHUSans"/>
          <w:sz w:val="24"/>
          <w:szCs w:val="24"/>
          <w:lang w:val="es-ES"/>
        </w:rPr>
        <w:t>En base a las entrevistas, la gestión deja poco espacio para el pensamiento estratégico, y como consecuencia, está información que se recoge no sirve sino para llevar a cabo un control limitado.</w:t>
      </w:r>
      <w:r w:rsidR="008A00B9" w:rsidRPr="00061972">
        <w:rPr>
          <w:rFonts w:ascii="EHUSans" w:eastAsia="EHUSans" w:hAnsi="EHUSans" w:cs="EHUSans"/>
          <w:sz w:val="24"/>
          <w:szCs w:val="24"/>
          <w:lang w:val="es-ES"/>
        </w:rPr>
        <w:t xml:space="preserve">  </w:t>
      </w:r>
    </w:p>
    <w:p w:rsidR="008A00B9" w:rsidRPr="00061972" w:rsidRDefault="005D6FF5"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Es de mencionar, asimismo, en mi opinión, el elemento común en todos los casos de que para poder disfrutar de esos precios y de las diferentes ayudas haya que estar empadronado o empadronada en el pueblo (excepto en Buruntzaldea, donde los recursos deportivos pueden utilizarse de manera mancomunada).</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Esto podría ser razonable, pero vistas las características de las dinámicas de trabajo y ocio actuales, donde lo común es trabajar fuera del lugar donde se vive, teniendo en cuenta el número de personas que no están empadronadas en el municipio donde viven así como otras casuísticas diferentes, tal vez sería interesante flexibilizar o modificar estos requisitos.</w:t>
      </w:r>
      <w:r w:rsidR="008A00B9" w:rsidRPr="00061972">
        <w:rPr>
          <w:rFonts w:ascii="EHUSans" w:eastAsia="EHUSans" w:hAnsi="EHUSans" w:cs="EHUSans"/>
          <w:sz w:val="24"/>
          <w:szCs w:val="24"/>
          <w:lang w:val="es-ES"/>
        </w:rPr>
        <w:t xml:space="preserve"> </w:t>
      </w:r>
    </w:p>
    <w:p w:rsidR="008A00B9" w:rsidRPr="00061972" w:rsidRDefault="005D6FF5"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Una vez hecha esta primera reflexión general, veamos</w:t>
      </w:r>
      <w:r w:rsidR="00955D0D" w:rsidRPr="00061972">
        <w:rPr>
          <w:rFonts w:ascii="EHUSans" w:eastAsia="EHUSans" w:hAnsi="EHUSans" w:cs="EHUSans"/>
          <w:sz w:val="24"/>
          <w:szCs w:val="24"/>
          <w:lang w:val="es-ES"/>
        </w:rPr>
        <w:t xml:space="preserve"> las diferentes dimensiones de una en una.</w:t>
      </w:r>
    </w:p>
    <w:p w:rsidR="008A00B9" w:rsidRPr="00061972" w:rsidRDefault="008A00B9" w:rsidP="008A00B9">
      <w:pPr>
        <w:pBdr>
          <w:top w:val="nil"/>
          <w:left w:val="nil"/>
          <w:bottom w:val="nil"/>
          <w:right w:val="nil"/>
          <w:between w:val="nil"/>
        </w:pBdr>
        <w:spacing w:before="120" w:after="0"/>
        <w:ind w:left="1077" w:hanging="720"/>
        <w:rPr>
          <w:rFonts w:ascii="EHUSans" w:eastAsia="EHUSans" w:hAnsi="EHUSans" w:cs="EHUSans"/>
          <w:b/>
          <w:color w:val="244061"/>
          <w:sz w:val="32"/>
          <w:szCs w:val="32"/>
          <w:lang w:val="es-ES"/>
        </w:rPr>
      </w:pPr>
    </w:p>
    <w:p w:rsidR="008A00B9" w:rsidRPr="002152A1" w:rsidRDefault="00955D0D" w:rsidP="002152A1">
      <w:pPr>
        <w:pStyle w:val="Prrafodelista"/>
        <w:numPr>
          <w:ilvl w:val="0"/>
          <w:numId w:val="73"/>
        </w:numPr>
        <w:rPr>
          <w:rFonts w:ascii="EHUSans" w:hAnsi="EHUSans"/>
          <w:b/>
          <w:color w:val="244061" w:themeColor="accent1" w:themeShade="80"/>
          <w:sz w:val="32"/>
          <w:szCs w:val="32"/>
        </w:rPr>
      </w:pPr>
      <w:r w:rsidRPr="002152A1">
        <w:rPr>
          <w:rFonts w:ascii="EHUSans" w:hAnsi="EHUSans"/>
          <w:b/>
          <w:color w:val="244061" w:themeColor="accent1" w:themeShade="80"/>
          <w:sz w:val="32"/>
          <w:szCs w:val="32"/>
        </w:rPr>
        <w:t>Edad</w:t>
      </w:r>
    </w:p>
    <w:p w:rsidR="008A00B9" w:rsidRPr="00061972" w:rsidRDefault="00955D0D"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 xml:space="preserve">La dimensión de la edad muestra de manera notable que el segmento de menores de edad (es </w:t>
      </w:r>
      <w:r w:rsidR="00A27BFA" w:rsidRPr="00061972">
        <w:rPr>
          <w:rFonts w:ascii="EHUSans" w:eastAsia="EHUSans" w:hAnsi="EHUSans" w:cs="EHUSans"/>
          <w:sz w:val="24"/>
          <w:szCs w:val="24"/>
          <w:lang w:val="es-ES"/>
        </w:rPr>
        <w:t>decir niñas y niños y jóvenes, utilizando los</w:t>
      </w:r>
      <w:r w:rsidRPr="00061972">
        <w:rPr>
          <w:rFonts w:ascii="EHUSans" w:eastAsia="EHUSans" w:hAnsi="EHUSans" w:cs="EHUSans"/>
          <w:sz w:val="24"/>
          <w:szCs w:val="24"/>
          <w:lang w:val="es-ES"/>
        </w:rPr>
        <w:t xml:space="preserve"> intervalos de edad) y el de la tercera edad se consideran los segmentos principales a destinar la</w:t>
      </w:r>
      <w:r w:rsidR="00DF1EF9">
        <w:rPr>
          <w:rFonts w:ascii="EHUSans" w:eastAsia="EHUSans" w:hAnsi="EHUSans" w:cs="EHUSans"/>
          <w:sz w:val="24"/>
          <w:szCs w:val="24"/>
          <w:lang w:val="es-ES"/>
        </w:rPr>
        <w:t>s</w:t>
      </w:r>
      <w:r w:rsidRPr="00061972">
        <w:rPr>
          <w:rFonts w:ascii="EHUSans" w:eastAsia="EHUSans" w:hAnsi="EHUSans" w:cs="EHUSans"/>
          <w:sz w:val="24"/>
          <w:szCs w:val="24"/>
          <w:lang w:val="es-ES"/>
        </w:rPr>
        <w:t xml:space="preserve"> ayuda</w:t>
      </w:r>
      <w:r w:rsidR="00DF1EF9">
        <w:rPr>
          <w:rFonts w:ascii="EHUSans" w:eastAsia="EHUSans" w:hAnsi="EHUSans" w:cs="EHUSans"/>
          <w:sz w:val="24"/>
          <w:szCs w:val="24"/>
          <w:lang w:val="es-ES"/>
        </w:rPr>
        <w:t>s</w:t>
      </w:r>
      <w:r w:rsidRPr="00061972">
        <w:rPr>
          <w:rFonts w:ascii="EHUSans" w:eastAsia="EHUSans" w:hAnsi="EHUSans" w:cs="EHUSans"/>
          <w:sz w:val="24"/>
          <w:szCs w:val="24"/>
          <w:lang w:val="es-ES"/>
        </w:rPr>
        <w:t>.</w:t>
      </w:r>
      <w:r w:rsidR="008A00B9" w:rsidRPr="00061972">
        <w:rPr>
          <w:rFonts w:ascii="EHUSans" w:eastAsia="EHUSans" w:hAnsi="EHUSans" w:cs="EHUSans"/>
          <w:sz w:val="24"/>
          <w:szCs w:val="24"/>
          <w:lang w:val="es-ES"/>
        </w:rPr>
        <w:t xml:space="preserve"> </w:t>
      </w:r>
    </w:p>
    <w:p w:rsidR="008A00B9" w:rsidRPr="00061972" w:rsidRDefault="00955D0D"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lastRenderedPageBreak/>
        <w:t>En el caso de las y los menores de edad estas ayudas se refleja</w:t>
      </w:r>
      <w:r w:rsidR="00DF1EF9">
        <w:rPr>
          <w:rFonts w:ascii="EHUSans" w:eastAsia="EHUSans" w:hAnsi="EHUSans" w:cs="EHUSans"/>
          <w:sz w:val="24"/>
          <w:szCs w:val="24"/>
          <w:lang w:val="es-ES"/>
        </w:rPr>
        <w:t>n</w:t>
      </w:r>
      <w:r w:rsidRPr="00061972">
        <w:rPr>
          <w:rFonts w:ascii="EHUSans" w:eastAsia="EHUSans" w:hAnsi="EHUSans" w:cs="EHUSans"/>
          <w:sz w:val="24"/>
          <w:szCs w:val="24"/>
          <w:lang w:val="es-ES"/>
        </w:rPr>
        <w:t xml:space="preserve"> en abonos y precios más bajos en las entradas, generalmente relacionados con abonos familiares.</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 xml:space="preserve">También se ofrecen facilidades a </w:t>
      </w:r>
      <w:r w:rsidR="00DF1EF9">
        <w:rPr>
          <w:rFonts w:ascii="EHUSans" w:eastAsia="EHUSans" w:hAnsi="EHUSans" w:cs="EHUSans"/>
          <w:sz w:val="24"/>
          <w:szCs w:val="24"/>
          <w:lang w:val="es-ES"/>
        </w:rPr>
        <w:t xml:space="preserve">estudiantes </w:t>
      </w:r>
      <w:r w:rsidRPr="00061972">
        <w:rPr>
          <w:rFonts w:ascii="EHUSans" w:eastAsia="EHUSans" w:hAnsi="EHUSans" w:cs="EHUSans"/>
          <w:sz w:val="24"/>
          <w:szCs w:val="24"/>
          <w:lang w:val="es-ES"/>
        </w:rPr>
        <w:t>universitarios</w:t>
      </w:r>
      <w:r w:rsidR="00A27BFA" w:rsidRPr="00061972">
        <w:rPr>
          <w:rFonts w:ascii="EHUSans" w:eastAsia="EHUSans" w:hAnsi="EHUSans" w:cs="EHUSans"/>
          <w:sz w:val="24"/>
          <w:szCs w:val="24"/>
          <w:lang w:val="es-ES"/>
        </w:rPr>
        <w:t>,</w:t>
      </w:r>
      <w:r w:rsidRPr="00061972">
        <w:rPr>
          <w:rFonts w:ascii="EHUSans" w:eastAsia="EHUSans" w:hAnsi="EHUSans" w:cs="EHUSans"/>
          <w:sz w:val="24"/>
          <w:szCs w:val="24"/>
          <w:lang w:val="es-ES"/>
        </w:rPr>
        <w:t xml:space="preserve"> en abonos </w:t>
      </w:r>
      <w:r w:rsidR="00DF1EF9">
        <w:rPr>
          <w:rFonts w:ascii="EHUSans" w:eastAsia="EHUSans" w:hAnsi="EHUSans" w:cs="EHUSans"/>
          <w:sz w:val="24"/>
          <w:szCs w:val="24"/>
          <w:lang w:val="es-ES"/>
        </w:rPr>
        <w:t>y</w:t>
      </w:r>
      <w:r w:rsidRPr="00061972">
        <w:rPr>
          <w:rFonts w:ascii="EHUSans" w:eastAsia="EHUSans" w:hAnsi="EHUSans" w:cs="EHUSans"/>
          <w:sz w:val="24"/>
          <w:szCs w:val="24"/>
          <w:lang w:val="es-ES"/>
        </w:rPr>
        <w:t xml:space="preserve"> en entradas.</w:t>
      </w:r>
    </w:p>
    <w:p w:rsidR="008A00B9" w:rsidRPr="00061972" w:rsidRDefault="00955D0D"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Además, no hay que olvidar que, para ese segmento de edad, el deporte escolar recibe en la mayoría de los municipios la ayuda directa e indirecta, tanto por medio de subvenciones directas como, en especial, a través del uso gratuito de infraestructuras.</w:t>
      </w:r>
      <w:r w:rsidR="008A00B9" w:rsidRPr="00061972">
        <w:rPr>
          <w:rFonts w:ascii="EHUSans" w:eastAsia="EHUSans" w:hAnsi="EHUSans" w:cs="EHUSans"/>
          <w:sz w:val="24"/>
          <w:szCs w:val="24"/>
          <w:lang w:val="es-ES"/>
        </w:rPr>
        <w:t xml:space="preserve"> </w:t>
      </w:r>
    </w:p>
    <w:p w:rsidR="008A00B9" w:rsidRPr="00061972" w:rsidRDefault="00955D0D"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En cualquier caso, en este segmento de edad, sin duda, el interés consiste en que se hagan con un</w:t>
      </w:r>
      <w:r w:rsidR="009958D4">
        <w:rPr>
          <w:rFonts w:ascii="EHUSans" w:eastAsia="EHUSans" w:hAnsi="EHUSans" w:cs="EHUSans"/>
          <w:sz w:val="24"/>
          <w:szCs w:val="24"/>
          <w:lang w:val="es-ES"/>
        </w:rPr>
        <w:t>os hábitos deportivos</w:t>
      </w:r>
      <w:r w:rsidRPr="00061972">
        <w:rPr>
          <w:rFonts w:ascii="EHUSans" w:eastAsia="EHUSans" w:hAnsi="EHUSans" w:cs="EHUSans"/>
          <w:sz w:val="24"/>
          <w:szCs w:val="24"/>
          <w:lang w:val="es-ES"/>
        </w:rPr>
        <w:t xml:space="preserve"> saludables, por la importancia que esto tiene</w:t>
      </w:r>
      <w:r w:rsidR="0084370F" w:rsidRPr="00061972">
        <w:rPr>
          <w:rFonts w:ascii="EHUSans" w:eastAsia="EHUSans" w:hAnsi="EHUSans" w:cs="EHUSans"/>
          <w:sz w:val="24"/>
          <w:szCs w:val="24"/>
          <w:lang w:val="es-ES"/>
        </w:rPr>
        <w:t xml:space="preserve"> en el presente así como de cara al futuro.</w:t>
      </w:r>
    </w:p>
    <w:p w:rsidR="008A00B9" w:rsidRPr="00061972" w:rsidRDefault="0084370F"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En el caso de las personas mayores, se suele indicar como razón principal de la necesidad de ayudarles su situación de jubilado-a o pensionista, por el influjo que esto tiene en su poder adquisitivo, así como por el aspecto terapéutico del deporte, con el fin de mitigar los problemas de salud que van unidos a la edad.</w:t>
      </w:r>
      <w:r w:rsidR="008A00B9" w:rsidRPr="00061972">
        <w:rPr>
          <w:rFonts w:ascii="EHUSans" w:eastAsia="EHUSans" w:hAnsi="EHUSans" w:cs="EHUSans"/>
          <w:sz w:val="24"/>
          <w:szCs w:val="24"/>
          <w:lang w:val="es-ES"/>
        </w:rPr>
        <w:t xml:space="preserve"> </w:t>
      </w:r>
    </w:p>
    <w:p w:rsidR="008A00B9" w:rsidRPr="00061972" w:rsidRDefault="0084370F"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En todo caso, respecto a este tema, en lo que se refiere a la necesidad de ayuda a las personas jubiladas, hay un debate que pone sobre la mesa una persona entrevistada que incluyo en su totalidad:</w:t>
      </w:r>
    </w:p>
    <w:p w:rsidR="008A00B9" w:rsidRPr="00407FCF" w:rsidRDefault="0084370F" w:rsidP="008A00B9">
      <w:pPr>
        <w:ind w:left="708"/>
        <w:rPr>
          <w:rFonts w:ascii="Consolas" w:eastAsia="Consolas" w:hAnsi="Consolas" w:cs="Consolas"/>
          <w:sz w:val="22"/>
          <w:szCs w:val="22"/>
          <w:lang w:val="es-ES"/>
        </w:rPr>
      </w:pPr>
      <w:r w:rsidRPr="00407FCF">
        <w:rPr>
          <w:rFonts w:ascii="Consolas" w:eastAsia="Consolas" w:hAnsi="Consolas" w:cs="Consolas"/>
          <w:sz w:val="22"/>
          <w:szCs w:val="22"/>
          <w:lang w:val="es-ES"/>
        </w:rPr>
        <w:t>“(…) bien sea que se pide un solo papel, bien sea que se trate de una persona jubilada...</w:t>
      </w:r>
      <w:r w:rsidR="008A00B9" w:rsidRPr="00407FCF">
        <w:rPr>
          <w:rFonts w:ascii="Consolas" w:eastAsia="Consolas" w:hAnsi="Consolas" w:cs="Consolas"/>
          <w:sz w:val="22"/>
          <w:szCs w:val="22"/>
          <w:lang w:val="es-ES"/>
        </w:rPr>
        <w:t xml:space="preserve"> </w:t>
      </w:r>
      <w:r w:rsidRPr="00407FCF">
        <w:rPr>
          <w:rFonts w:ascii="Consolas" w:eastAsia="Consolas" w:hAnsi="Consolas" w:cs="Consolas"/>
          <w:sz w:val="22"/>
          <w:szCs w:val="22"/>
          <w:lang w:val="es-ES"/>
        </w:rPr>
        <w:t>A ver, yo como técnico-a deportivo digo:</w:t>
      </w:r>
      <w:r w:rsidR="008A00B9" w:rsidRPr="00407FCF">
        <w:rPr>
          <w:rFonts w:ascii="Consolas" w:eastAsia="Consolas" w:hAnsi="Consolas" w:cs="Consolas"/>
          <w:sz w:val="22"/>
          <w:szCs w:val="22"/>
          <w:lang w:val="es-ES"/>
        </w:rPr>
        <w:t xml:space="preserve"> </w:t>
      </w:r>
      <w:r w:rsidRPr="00407FCF">
        <w:rPr>
          <w:rFonts w:ascii="Consolas" w:eastAsia="Consolas" w:hAnsi="Consolas" w:cs="Consolas"/>
          <w:sz w:val="22"/>
          <w:szCs w:val="22"/>
          <w:lang w:val="es-ES"/>
        </w:rPr>
        <w:t>este es el precio.</w:t>
      </w:r>
      <w:r w:rsidR="008A00B9" w:rsidRPr="00407FCF">
        <w:rPr>
          <w:rFonts w:ascii="Consolas" w:eastAsia="Consolas" w:hAnsi="Consolas" w:cs="Consolas"/>
          <w:sz w:val="22"/>
          <w:szCs w:val="22"/>
          <w:lang w:val="es-ES"/>
        </w:rPr>
        <w:t xml:space="preserve"> </w:t>
      </w:r>
      <w:r w:rsidRPr="00407FCF">
        <w:rPr>
          <w:rFonts w:ascii="Consolas" w:eastAsia="Consolas" w:hAnsi="Consolas" w:cs="Consolas"/>
          <w:sz w:val="22"/>
          <w:szCs w:val="22"/>
          <w:lang w:val="es-ES"/>
        </w:rPr>
        <w:t>Y el precio es el que pagan las y los adultos.</w:t>
      </w:r>
      <w:r w:rsidR="008A00B9" w:rsidRPr="00407FCF">
        <w:rPr>
          <w:rFonts w:ascii="Consolas" w:eastAsia="Consolas" w:hAnsi="Consolas" w:cs="Consolas"/>
          <w:sz w:val="22"/>
          <w:szCs w:val="22"/>
          <w:lang w:val="es-ES"/>
        </w:rPr>
        <w:t xml:space="preserve"> </w:t>
      </w:r>
      <w:r w:rsidRPr="00407FCF">
        <w:rPr>
          <w:rFonts w:ascii="Consolas" w:eastAsia="Consolas" w:hAnsi="Consolas" w:cs="Consolas"/>
          <w:sz w:val="22"/>
          <w:szCs w:val="22"/>
          <w:lang w:val="es-ES"/>
        </w:rPr>
        <w:t xml:space="preserve">Y </w:t>
      </w:r>
      <w:r w:rsidR="001B7F2D" w:rsidRPr="00407FCF">
        <w:rPr>
          <w:rFonts w:ascii="Consolas" w:eastAsia="Consolas" w:hAnsi="Consolas" w:cs="Consolas"/>
          <w:sz w:val="22"/>
          <w:szCs w:val="22"/>
          <w:lang w:val="es-ES"/>
        </w:rPr>
        <w:t>a partir</w:t>
      </w:r>
      <w:r w:rsidRPr="00407FCF">
        <w:rPr>
          <w:rFonts w:ascii="Consolas" w:eastAsia="Consolas" w:hAnsi="Consolas" w:cs="Consolas"/>
          <w:sz w:val="22"/>
          <w:szCs w:val="22"/>
          <w:lang w:val="es-ES"/>
        </w:rPr>
        <w:t xml:space="preserve"> de ahí hago todos los demás.</w:t>
      </w:r>
      <w:r w:rsidR="008A00B9" w:rsidRPr="00407FCF">
        <w:rPr>
          <w:rFonts w:ascii="Consolas" w:eastAsia="Consolas" w:hAnsi="Consolas" w:cs="Consolas"/>
          <w:sz w:val="22"/>
          <w:szCs w:val="22"/>
          <w:lang w:val="es-ES"/>
        </w:rPr>
        <w:t xml:space="preserve"> </w:t>
      </w:r>
      <w:r w:rsidRPr="00407FCF">
        <w:rPr>
          <w:rFonts w:ascii="Consolas" w:eastAsia="Consolas" w:hAnsi="Consolas" w:cs="Consolas"/>
          <w:sz w:val="22"/>
          <w:szCs w:val="22"/>
          <w:lang w:val="es-ES"/>
        </w:rPr>
        <w:t>Entonces cuando la gente viene: 'soy pensionista'.</w:t>
      </w:r>
      <w:r w:rsidR="008F6FFD" w:rsidRPr="00407FCF">
        <w:rPr>
          <w:rFonts w:ascii="Consolas" w:eastAsia="Consolas" w:hAnsi="Consolas" w:cs="Consolas"/>
          <w:sz w:val="22"/>
          <w:szCs w:val="22"/>
          <w:lang w:val="es-ES"/>
        </w:rPr>
        <w:t xml:space="preserve"> V</w:t>
      </w:r>
      <w:r w:rsidR="00C27F1E" w:rsidRPr="00407FCF">
        <w:rPr>
          <w:rFonts w:ascii="Consolas" w:eastAsia="Consolas" w:hAnsi="Consolas" w:cs="Consolas"/>
          <w:sz w:val="22"/>
          <w:szCs w:val="22"/>
          <w:lang w:val="es-ES"/>
        </w:rPr>
        <w:t>ale, justifica que eres pensionista y tienes otro precio. Pero ellos creen que ése es su precio.</w:t>
      </w:r>
      <w:r w:rsidR="008A00B9" w:rsidRPr="00407FCF">
        <w:rPr>
          <w:rFonts w:ascii="Consolas" w:eastAsia="Consolas" w:hAnsi="Consolas" w:cs="Consolas"/>
          <w:sz w:val="22"/>
          <w:szCs w:val="22"/>
          <w:lang w:val="es-ES"/>
        </w:rPr>
        <w:t xml:space="preserve"> </w:t>
      </w:r>
      <w:r w:rsidR="00C27F1E" w:rsidRPr="00407FCF">
        <w:rPr>
          <w:rFonts w:ascii="Consolas" w:eastAsia="Consolas" w:hAnsi="Consolas" w:cs="Consolas"/>
          <w:sz w:val="22"/>
          <w:szCs w:val="22"/>
          <w:lang w:val="es-ES"/>
        </w:rPr>
        <w:t>Y no se dan cuenta de que teóricamente hace muchos años que se tomó esa decisión, y yo es algo que he puesto a los políticos sobre la mesa diciéndoles que eso es algo que hay que volver a estudiar.</w:t>
      </w:r>
      <w:r w:rsidR="008A00B9" w:rsidRPr="00407FCF">
        <w:rPr>
          <w:rFonts w:ascii="Consolas" w:eastAsia="Consolas" w:hAnsi="Consolas" w:cs="Consolas"/>
          <w:sz w:val="22"/>
          <w:szCs w:val="22"/>
          <w:lang w:val="es-ES"/>
        </w:rPr>
        <w:t xml:space="preserve"> </w:t>
      </w:r>
      <w:r w:rsidR="00C27F1E" w:rsidRPr="00407FCF">
        <w:rPr>
          <w:rFonts w:ascii="Consolas" w:eastAsia="Consolas" w:hAnsi="Consolas" w:cs="Consolas"/>
          <w:sz w:val="22"/>
          <w:szCs w:val="22"/>
          <w:lang w:val="es-ES"/>
        </w:rPr>
        <w:t>Porque a lo mejor hace 15 años las personas jubiladas cobraban menos dinero, o tenían unas pensiones muy bajas.</w:t>
      </w:r>
      <w:r w:rsidR="008A00B9" w:rsidRPr="00407FCF">
        <w:rPr>
          <w:rFonts w:ascii="Consolas" w:eastAsia="Consolas" w:hAnsi="Consolas" w:cs="Consolas"/>
          <w:sz w:val="22"/>
          <w:szCs w:val="22"/>
          <w:lang w:val="es-ES"/>
        </w:rPr>
        <w:t xml:space="preserve"> </w:t>
      </w:r>
      <w:r w:rsidR="00C27F1E" w:rsidRPr="00407FCF">
        <w:rPr>
          <w:rFonts w:ascii="Consolas" w:eastAsia="Consolas" w:hAnsi="Consolas" w:cs="Consolas"/>
          <w:sz w:val="22"/>
          <w:szCs w:val="22"/>
          <w:lang w:val="es-ES"/>
        </w:rPr>
        <w:t>Pero ahora, si coges ahora algunas personas jubiladas que han tenido suerte, que han cotizado bien, estas personas están mejor que la juventud.</w:t>
      </w:r>
      <w:r w:rsidR="008A00B9" w:rsidRPr="00407FCF">
        <w:rPr>
          <w:rFonts w:ascii="Consolas" w:eastAsia="Consolas" w:hAnsi="Consolas" w:cs="Consolas"/>
          <w:sz w:val="22"/>
          <w:szCs w:val="22"/>
          <w:lang w:val="es-ES"/>
        </w:rPr>
        <w:t xml:space="preserve"> </w:t>
      </w:r>
      <w:r w:rsidR="00C27F1E" w:rsidRPr="00407FCF">
        <w:rPr>
          <w:rFonts w:ascii="Consolas" w:eastAsia="Consolas" w:hAnsi="Consolas" w:cs="Consolas"/>
          <w:sz w:val="22"/>
          <w:szCs w:val="22"/>
          <w:lang w:val="es-ES"/>
        </w:rPr>
        <w:t>Tienen más que tú y más que yo a final de mes.</w:t>
      </w:r>
      <w:r w:rsidR="008A00B9" w:rsidRPr="00407FCF">
        <w:rPr>
          <w:rFonts w:ascii="Consolas" w:eastAsia="Consolas" w:hAnsi="Consolas" w:cs="Consolas"/>
          <w:sz w:val="22"/>
          <w:szCs w:val="22"/>
          <w:lang w:val="es-ES"/>
        </w:rPr>
        <w:t xml:space="preserve"> </w:t>
      </w:r>
      <w:r w:rsidR="00C27F1E" w:rsidRPr="00407FCF">
        <w:rPr>
          <w:rFonts w:ascii="Consolas" w:eastAsia="Consolas" w:hAnsi="Consolas" w:cs="Consolas"/>
          <w:sz w:val="22"/>
          <w:szCs w:val="22"/>
          <w:lang w:val="es-ES"/>
        </w:rPr>
        <w:t>Porque tienen el piso pagado, porque no tienen la escuela de las niñas y los niños... Y entonces, pues ahí hay que hacer una reflexión, y tengo la intención de hablar con Intervención.</w:t>
      </w:r>
      <w:r w:rsidR="008A00B9" w:rsidRPr="00407FCF">
        <w:rPr>
          <w:rFonts w:ascii="Consolas" w:eastAsia="Consolas" w:hAnsi="Consolas" w:cs="Consolas"/>
          <w:sz w:val="22"/>
          <w:szCs w:val="22"/>
          <w:lang w:val="es-ES"/>
        </w:rPr>
        <w:t xml:space="preserve"> </w:t>
      </w:r>
      <w:r w:rsidR="00C27F1E" w:rsidRPr="00407FCF">
        <w:rPr>
          <w:rFonts w:ascii="Consolas" w:eastAsia="Consolas" w:hAnsi="Consolas" w:cs="Consolas"/>
          <w:sz w:val="22"/>
          <w:szCs w:val="22"/>
          <w:lang w:val="es-ES"/>
        </w:rPr>
        <w:t>Pero luego estamos todos hasta arriba de trabajo y...</w:t>
      </w:r>
    </w:p>
    <w:p w:rsidR="008A00B9" w:rsidRPr="00407FCF" w:rsidRDefault="00C27F1E" w:rsidP="00407FCF">
      <w:pPr>
        <w:ind w:left="2835"/>
        <w:jc w:val="right"/>
        <w:rPr>
          <w:rFonts w:ascii="Consolas" w:eastAsia="Consolas" w:hAnsi="Consolas" w:cs="Consolas"/>
          <w:b/>
          <w:color w:val="808080"/>
          <w:sz w:val="24"/>
          <w:szCs w:val="24"/>
          <w:lang w:val="es-ES"/>
        </w:rPr>
      </w:pPr>
      <w:r w:rsidRPr="00407FCF">
        <w:rPr>
          <w:rFonts w:ascii="Consolas" w:eastAsia="Consolas" w:hAnsi="Consolas" w:cs="Consolas"/>
          <w:b/>
          <w:color w:val="808080"/>
          <w:sz w:val="24"/>
          <w:szCs w:val="24"/>
          <w:lang w:val="es-ES"/>
        </w:rPr>
        <w:t>Declaración de una persona entrevistada</w:t>
      </w:r>
    </w:p>
    <w:p w:rsidR="008A00B9" w:rsidRPr="00061972" w:rsidRDefault="008A00B9" w:rsidP="008A00B9">
      <w:pPr>
        <w:ind w:firstLine="708"/>
        <w:rPr>
          <w:rFonts w:ascii="EHUSans" w:eastAsia="EHUSans" w:hAnsi="EHUSans" w:cs="EHUSans"/>
          <w:sz w:val="24"/>
          <w:szCs w:val="24"/>
          <w:lang w:val="es-ES"/>
        </w:rPr>
      </w:pPr>
    </w:p>
    <w:p w:rsidR="008A00B9" w:rsidRPr="00061972" w:rsidRDefault="00C27F1E"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 xml:space="preserve">Como hemos podido ver, en el meollo del debate </w:t>
      </w:r>
      <w:r w:rsidR="001B7F2D" w:rsidRPr="00061972">
        <w:rPr>
          <w:rFonts w:ascii="EHUSans" w:eastAsia="EHUSans" w:hAnsi="EHUSans" w:cs="EHUSans"/>
          <w:sz w:val="24"/>
          <w:szCs w:val="24"/>
          <w:lang w:val="es-ES"/>
        </w:rPr>
        <w:t>está</w:t>
      </w:r>
      <w:r w:rsidRPr="00061972">
        <w:rPr>
          <w:rFonts w:ascii="EHUSans" w:eastAsia="EHUSans" w:hAnsi="EHUSans" w:cs="EHUSans"/>
          <w:sz w:val="24"/>
          <w:szCs w:val="24"/>
          <w:lang w:val="es-ES"/>
        </w:rPr>
        <w:t xml:space="preserve"> la “necesidad” de las personas jubiladas y pensionistas.</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 xml:space="preserve">Verdaderamente, la realidad de </w:t>
      </w:r>
      <w:r w:rsidRPr="00061972">
        <w:rPr>
          <w:rFonts w:ascii="EHUSans" w:eastAsia="EHUSans" w:hAnsi="EHUSans" w:cs="EHUSans"/>
          <w:sz w:val="24"/>
          <w:szCs w:val="24"/>
          <w:lang w:val="es-ES"/>
        </w:rPr>
        <w:lastRenderedPageBreak/>
        <w:t xml:space="preserve">pensionistas y </w:t>
      </w:r>
      <w:r w:rsidR="008F6FFD" w:rsidRPr="00061972">
        <w:rPr>
          <w:rFonts w:ascii="EHUSans" w:eastAsia="EHUSans" w:hAnsi="EHUSans" w:cs="EHUSans"/>
          <w:sz w:val="24"/>
          <w:szCs w:val="24"/>
          <w:lang w:val="es-ES"/>
        </w:rPr>
        <w:t xml:space="preserve">jubiladas-os no es homogénea </w:t>
      </w:r>
      <w:r w:rsidRPr="00061972">
        <w:rPr>
          <w:rFonts w:ascii="EHUSans" w:eastAsia="EHUSans" w:hAnsi="EHUSans" w:cs="EHUSans"/>
          <w:sz w:val="24"/>
          <w:szCs w:val="24"/>
          <w:lang w:val="es-ES"/>
        </w:rPr>
        <w:t>en absoluto, pero sí da que pensar desde la fría perspectiva del poder económico, ya que visto desde</w:t>
      </w:r>
      <w:r w:rsidR="008F6FFD" w:rsidRPr="00061972">
        <w:rPr>
          <w:rFonts w:ascii="EHUSans" w:eastAsia="EHUSans" w:hAnsi="EHUSans" w:cs="EHUSans"/>
          <w:sz w:val="24"/>
          <w:szCs w:val="24"/>
          <w:lang w:val="es-ES"/>
        </w:rPr>
        <w:t xml:space="preserve"> esa perspectiva </w:t>
      </w:r>
      <w:r w:rsidRPr="00061972">
        <w:rPr>
          <w:rFonts w:ascii="EHUSans" w:eastAsia="EHUSans" w:hAnsi="EHUSans" w:cs="EHUSans"/>
          <w:sz w:val="24"/>
          <w:szCs w:val="24"/>
          <w:lang w:val="es-ES"/>
        </w:rPr>
        <w:t>muchas de las personas que están en paro, por ejemplo, pueden encontrarse en una situación mucho más vulnerable.</w:t>
      </w:r>
      <w:r w:rsidR="008A00B9" w:rsidRPr="00061972">
        <w:rPr>
          <w:rFonts w:ascii="EHUSans" w:eastAsia="EHUSans" w:hAnsi="EHUSans" w:cs="EHUSans"/>
          <w:sz w:val="24"/>
          <w:szCs w:val="24"/>
          <w:lang w:val="es-ES"/>
        </w:rPr>
        <w:t xml:space="preserve"> </w:t>
      </w:r>
    </w:p>
    <w:p w:rsidR="008A00B9" w:rsidRPr="00061972" w:rsidRDefault="00C27F1E"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Esto exige, sin duda, una reflexión sobre los criterios de respuesta a las situaciones de grupos que tienen necesidades prioritarias.</w:t>
      </w:r>
      <w:r w:rsidR="008A00B9" w:rsidRPr="00061972">
        <w:rPr>
          <w:rFonts w:ascii="EHUSans" w:eastAsia="EHUSans" w:hAnsi="EHUSans" w:cs="EHUSans"/>
          <w:sz w:val="24"/>
          <w:szCs w:val="24"/>
          <w:lang w:val="es-ES"/>
        </w:rPr>
        <w:t xml:space="preserve"> </w:t>
      </w:r>
    </w:p>
    <w:p w:rsidR="008A00B9" w:rsidRPr="00061972" w:rsidRDefault="008A00B9" w:rsidP="008A00B9">
      <w:pPr>
        <w:rPr>
          <w:lang w:val="es-ES"/>
        </w:rPr>
      </w:pPr>
    </w:p>
    <w:p w:rsidR="008A00B9" w:rsidRPr="002152A1" w:rsidRDefault="00C27F1E" w:rsidP="002152A1">
      <w:pPr>
        <w:pStyle w:val="Prrafodelista"/>
        <w:numPr>
          <w:ilvl w:val="0"/>
          <w:numId w:val="73"/>
        </w:numPr>
        <w:rPr>
          <w:rFonts w:ascii="EHUSans" w:hAnsi="EHUSans"/>
          <w:b/>
          <w:color w:val="244061" w:themeColor="accent1" w:themeShade="80"/>
          <w:sz w:val="32"/>
          <w:szCs w:val="32"/>
        </w:rPr>
      </w:pPr>
      <w:r w:rsidRPr="002152A1">
        <w:rPr>
          <w:rFonts w:ascii="EHUSans" w:hAnsi="EHUSans"/>
          <w:b/>
          <w:color w:val="244061" w:themeColor="accent1" w:themeShade="80"/>
          <w:sz w:val="32"/>
          <w:szCs w:val="32"/>
        </w:rPr>
        <w:t>Género</w:t>
      </w:r>
    </w:p>
    <w:p w:rsidR="008A00B9" w:rsidRPr="00061972" w:rsidRDefault="00C27F1E"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La dimensión de género tiene un peso tremendo desde la perspectiva de la equidad.</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 xml:space="preserve">Es más, muchas de las personas entrevistadas, a la hora de plantear el tema de la equidad, abordan la perspectiva de género </w:t>
      </w:r>
      <w:r w:rsidR="00433E37" w:rsidRPr="00061972">
        <w:rPr>
          <w:rFonts w:ascii="EHUSans" w:eastAsia="EHUSans" w:hAnsi="EHUSans" w:cs="EHUSans"/>
          <w:sz w:val="24"/>
          <w:szCs w:val="24"/>
          <w:lang w:val="es-ES"/>
        </w:rPr>
        <w:t>entendiendo la equidad como igualdad de género.</w:t>
      </w:r>
      <w:r w:rsidR="008A00B9" w:rsidRPr="00061972">
        <w:rPr>
          <w:rFonts w:ascii="EHUSans" w:eastAsia="EHUSans" w:hAnsi="EHUSans" w:cs="EHUSans"/>
          <w:sz w:val="24"/>
          <w:szCs w:val="24"/>
          <w:lang w:val="es-ES"/>
        </w:rPr>
        <w:t xml:space="preserve"> </w:t>
      </w:r>
    </w:p>
    <w:p w:rsidR="008A00B9" w:rsidRPr="00061972" w:rsidRDefault="00433E37"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La perspectiva de género tiene, sin duda, un enorme peso en el ámbito de las prácticas regladas actuales a la hora de tratar la equidad, especialmente en lo que se refiere a subvenciones y convenios, donde</w:t>
      </w:r>
      <w:r w:rsidR="008F6FFD" w:rsidRPr="00061972">
        <w:rPr>
          <w:rFonts w:ascii="EHUSans" w:eastAsia="EHUSans" w:hAnsi="EHUSans" w:cs="EHUSans"/>
          <w:sz w:val="24"/>
          <w:szCs w:val="24"/>
          <w:lang w:val="es-ES"/>
        </w:rPr>
        <w:t>,</w:t>
      </w:r>
      <w:r w:rsidRPr="00061972">
        <w:rPr>
          <w:rFonts w:ascii="EHUSans" w:eastAsia="EHUSans" w:hAnsi="EHUSans" w:cs="EHUSans"/>
          <w:sz w:val="24"/>
          <w:szCs w:val="24"/>
          <w:lang w:val="es-ES"/>
        </w:rPr>
        <w:t xml:space="preserve"> por ejemplo, a la hora de valorar las licencias federadas </w:t>
      </w:r>
      <w:r w:rsidR="008F6FFD" w:rsidRPr="00061972">
        <w:rPr>
          <w:rFonts w:ascii="EHUSans" w:eastAsia="EHUSans" w:hAnsi="EHUSans" w:cs="EHUSans"/>
          <w:sz w:val="24"/>
          <w:szCs w:val="24"/>
          <w:lang w:val="es-ES"/>
        </w:rPr>
        <w:t>y</w:t>
      </w:r>
      <w:r w:rsidRPr="00061972">
        <w:rPr>
          <w:rFonts w:ascii="EHUSans" w:eastAsia="EHUSans" w:hAnsi="EHUSans" w:cs="EHUSans"/>
          <w:sz w:val="24"/>
          <w:szCs w:val="24"/>
          <w:lang w:val="es-ES"/>
        </w:rPr>
        <w:t xml:space="preserve"> las licencias escolares, se vienen valorando más las femeninas que las masculinas, o se subvencionan especialmente equipos deportivos femeninos y competiciones femeninas.</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Esta discriminación positiva se ha extendido recientemente a monitores y estructuras deportivas, con el fin de aumentar la presencia de mujeres en estos espacios.</w:t>
      </w:r>
    </w:p>
    <w:p w:rsidR="008A00B9" w:rsidRPr="00061972" w:rsidRDefault="008A00B9"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 xml:space="preserve"> </w:t>
      </w:r>
      <w:r w:rsidR="00433E37" w:rsidRPr="00061972">
        <w:rPr>
          <w:rFonts w:ascii="EHUSans" w:eastAsia="EHUSans" w:hAnsi="EHUSans" w:cs="EHUSans"/>
          <w:sz w:val="24"/>
          <w:szCs w:val="24"/>
          <w:lang w:val="es-ES"/>
        </w:rPr>
        <w:t>Sería interesante saber hasta dónde resultan efectivas estas prácticas formales de dar prioridad en lo que respecta al logro de sus objetivos.</w:t>
      </w:r>
      <w:r w:rsidRPr="00061972">
        <w:rPr>
          <w:rFonts w:ascii="EHUSans" w:eastAsia="EHUSans" w:hAnsi="EHUSans" w:cs="EHUSans"/>
          <w:sz w:val="24"/>
          <w:szCs w:val="24"/>
          <w:lang w:val="es-ES"/>
        </w:rPr>
        <w:t xml:space="preserve"> </w:t>
      </w:r>
      <w:r w:rsidR="00433E37" w:rsidRPr="00061972">
        <w:rPr>
          <w:rFonts w:ascii="EHUSans" w:eastAsia="EHUSans" w:hAnsi="EHUSans" w:cs="EHUSans"/>
          <w:sz w:val="24"/>
          <w:szCs w:val="24"/>
          <w:lang w:val="es-ES"/>
        </w:rPr>
        <w:t>Es decir, ¿una mayor valoración de licencias federadas femeninas trae consigo más mujeres al deporte federado?</w:t>
      </w:r>
    </w:p>
    <w:p w:rsidR="008A00B9" w:rsidRPr="00061972" w:rsidRDefault="00433E37"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 xml:space="preserve">Continuando con esto, sería interesante hacer una reflexión sobre el modo en </w:t>
      </w:r>
      <w:r w:rsidRPr="009463B9">
        <w:rPr>
          <w:rFonts w:ascii="EHUSans" w:eastAsia="EHUSans" w:hAnsi="EHUSans" w:cs="EHUSans"/>
          <w:sz w:val="24"/>
          <w:szCs w:val="24"/>
          <w:lang w:val="es-ES"/>
        </w:rPr>
        <w:t xml:space="preserve">que se adapta el reparto de equipos por sexos a lo dispuesto en el artículo 24.2 de la Ley 4/2005, de </w:t>
      </w:r>
      <w:r w:rsidR="00107EE2" w:rsidRPr="009463B9">
        <w:rPr>
          <w:rFonts w:ascii="EHUSans" w:eastAsia="EHUSans" w:hAnsi="EHUSans" w:cs="EHUSans"/>
          <w:sz w:val="24"/>
          <w:szCs w:val="24"/>
          <w:lang w:val="es-ES"/>
        </w:rPr>
        <w:t>1</w:t>
      </w:r>
      <w:r w:rsidRPr="009463B9">
        <w:rPr>
          <w:rFonts w:ascii="EHUSans" w:eastAsia="EHUSans" w:hAnsi="EHUSans" w:cs="EHUSans"/>
          <w:sz w:val="24"/>
          <w:szCs w:val="24"/>
          <w:lang w:val="es-ES"/>
        </w:rPr>
        <w:t>8 de febrero,</w:t>
      </w:r>
      <w:r w:rsidR="00107EE2" w:rsidRPr="009463B9">
        <w:rPr>
          <w:rFonts w:ascii="EHUSans" w:eastAsia="EHUSans" w:hAnsi="EHUSans" w:cs="EHUSans"/>
          <w:sz w:val="24"/>
          <w:szCs w:val="24"/>
          <w:lang w:val="es-ES"/>
        </w:rPr>
        <w:t xml:space="preserve"> para la ig</w:t>
      </w:r>
      <w:r w:rsidR="00107EE2" w:rsidRPr="00061972">
        <w:rPr>
          <w:rFonts w:ascii="EHUSans" w:eastAsia="EHUSans" w:hAnsi="EHUSans" w:cs="EHUSans"/>
          <w:sz w:val="24"/>
          <w:szCs w:val="24"/>
          <w:lang w:val="es-ES"/>
        </w:rPr>
        <w:t>ualdad de mujeres y hombres:</w:t>
      </w:r>
      <w:r w:rsidR="008A00B9" w:rsidRPr="00061972">
        <w:rPr>
          <w:rFonts w:ascii="EHUSans" w:eastAsia="EHUSans" w:hAnsi="EHUSans" w:cs="EHUSans"/>
          <w:sz w:val="24"/>
          <w:szCs w:val="24"/>
          <w:lang w:val="es-ES"/>
        </w:rPr>
        <w:t xml:space="preserve"> </w:t>
      </w:r>
      <w:r w:rsidR="00107EE2" w:rsidRPr="009463B9">
        <w:rPr>
          <w:rFonts w:ascii="EHUSans" w:eastAsia="EHUSans" w:hAnsi="EHUSans" w:cs="EHUSans"/>
          <w:sz w:val="24"/>
          <w:szCs w:val="24"/>
          <w:lang w:val="es-ES"/>
        </w:rPr>
        <w:t>“Las administraciones públicas vascas no podrán dar ningún tipo de ayuda a las asociaciones y organizaciones que discriminen por razón de sexo en su proceso de admisión o en su funcionamiento” .</w:t>
      </w:r>
      <w:r w:rsidR="008A00B9" w:rsidRPr="00061972">
        <w:rPr>
          <w:rFonts w:ascii="EHUSans" w:eastAsia="EHUSans" w:hAnsi="EHUSans" w:cs="EHUSans"/>
          <w:sz w:val="24"/>
          <w:szCs w:val="24"/>
          <w:lang w:val="es-ES"/>
        </w:rPr>
        <w:t xml:space="preserve"> </w:t>
      </w:r>
      <w:r w:rsidR="00107EE2" w:rsidRPr="00061972">
        <w:rPr>
          <w:rFonts w:ascii="EHUSans" w:eastAsia="EHUSans" w:hAnsi="EHUSans" w:cs="EHUSans"/>
          <w:sz w:val="24"/>
          <w:szCs w:val="24"/>
          <w:lang w:val="es-ES"/>
        </w:rPr>
        <w:t xml:space="preserve">¿Es que la elección de mujeres y hombres y su actividad no se </w:t>
      </w:r>
      <w:r w:rsidR="001B7F2D" w:rsidRPr="00061972">
        <w:rPr>
          <w:rFonts w:ascii="EHUSans" w:eastAsia="EHUSans" w:hAnsi="EHUSans" w:cs="EHUSans"/>
          <w:sz w:val="24"/>
          <w:szCs w:val="24"/>
          <w:lang w:val="es-ES"/>
        </w:rPr>
        <w:t>realizan</w:t>
      </w:r>
      <w:r w:rsidR="00107EE2" w:rsidRPr="00061972">
        <w:rPr>
          <w:rFonts w:ascii="EHUSans" w:eastAsia="EHUSans" w:hAnsi="EHUSans" w:cs="EHUSans"/>
          <w:sz w:val="24"/>
          <w:szCs w:val="24"/>
          <w:lang w:val="es-ES"/>
        </w:rPr>
        <w:t xml:space="preserve"> por razón de sexo?</w:t>
      </w:r>
      <w:r w:rsidR="008A00B9" w:rsidRPr="00061972">
        <w:rPr>
          <w:rFonts w:ascii="EHUSans" w:eastAsia="EHUSans" w:hAnsi="EHUSans" w:cs="EHUSans"/>
          <w:sz w:val="24"/>
          <w:szCs w:val="24"/>
          <w:lang w:val="es-ES"/>
        </w:rPr>
        <w:t xml:space="preserve"> </w:t>
      </w:r>
      <w:r w:rsidR="00107EE2" w:rsidRPr="00061972">
        <w:rPr>
          <w:rFonts w:ascii="EHUSans" w:eastAsia="EHUSans" w:hAnsi="EHUSans" w:cs="EHUSans"/>
          <w:sz w:val="24"/>
          <w:szCs w:val="24"/>
          <w:lang w:val="es-ES"/>
        </w:rPr>
        <w:t>No soy jurista y no tengo criterios técnicos para estudiar el significado de la ley en su profundidad, pero pienso que las dinámicas por sexo están muy arraigadas en el sistema deportivo, y nadie pone en duda la organización según el sexo, empezando en el deporte escolar y continuando en los demás niveles.</w:t>
      </w:r>
      <w:r w:rsidR="008A00B9" w:rsidRPr="00061972">
        <w:rPr>
          <w:rFonts w:ascii="EHUSans" w:eastAsia="EHUSans" w:hAnsi="EHUSans" w:cs="EHUSans"/>
          <w:sz w:val="24"/>
          <w:szCs w:val="24"/>
          <w:lang w:val="es-ES"/>
        </w:rPr>
        <w:t xml:space="preserve"> </w:t>
      </w:r>
    </w:p>
    <w:p w:rsidR="008A00B9" w:rsidRPr="00061972" w:rsidRDefault="00107EE2"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Otra cuestión importante desde el punto de vista del género es la comunicación no sexista.</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 xml:space="preserve">En este sentido, entre los requisitos de las subvenciones se encuentra el rechazo al lenguaje sexista en documentación, </w:t>
      </w:r>
      <w:r w:rsidRPr="00061972">
        <w:rPr>
          <w:rFonts w:ascii="EHUSans" w:eastAsia="EHUSans" w:hAnsi="EHUSans" w:cs="EHUSans"/>
          <w:sz w:val="24"/>
          <w:szCs w:val="24"/>
          <w:lang w:val="es-ES"/>
        </w:rPr>
        <w:lastRenderedPageBreak/>
        <w:t>publicidad, imágenes y todo el material, tanto oral o como escrito.</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 xml:space="preserve">Asimismo, se exige evitar la discriminación </w:t>
      </w:r>
      <w:r w:rsidR="00A17F68" w:rsidRPr="00061972">
        <w:rPr>
          <w:rFonts w:ascii="EHUSans" w:eastAsia="EHUSans" w:hAnsi="EHUSans" w:cs="EHUSans"/>
          <w:sz w:val="24"/>
          <w:szCs w:val="24"/>
          <w:lang w:val="es-ES"/>
        </w:rPr>
        <w:t>o las imágenes que propagan estereotipos sexistas, para impulsar otro tipo de imágenes más positivas.</w:t>
      </w:r>
      <w:r w:rsidR="008A00B9" w:rsidRPr="00061972">
        <w:rPr>
          <w:rFonts w:ascii="EHUSans" w:eastAsia="EHUSans" w:hAnsi="EHUSans" w:cs="EHUSans"/>
          <w:sz w:val="24"/>
          <w:szCs w:val="24"/>
          <w:lang w:val="es-ES"/>
        </w:rPr>
        <w:t xml:space="preserve"> </w:t>
      </w:r>
    </w:p>
    <w:p w:rsidR="008A00B9" w:rsidRPr="00061972" w:rsidRDefault="008A00B9" w:rsidP="008A00B9">
      <w:pPr>
        <w:rPr>
          <w:rFonts w:ascii="EHUSans" w:eastAsia="EHUSans" w:hAnsi="EHUSans" w:cs="EHUSans"/>
          <w:sz w:val="24"/>
          <w:szCs w:val="24"/>
          <w:lang w:val="es-ES"/>
        </w:rPr>
      </w:pPr>
      <w:r w:rsidRPr="00061972">
        <w:rPr>
          <w:rFonts w:ascii="EHUSans" w:eastAsia="EHUSans" w:hAnsi="EHUSans" w:cs="EHUSans"/>
          <w:sz w:val="24"/>
          <w:szCs w:val="24"/>
          <w:lang w:val="es-ES"/>
        </w:rPr>
        <w:tab/>
      </w:r>
      <w:r w:rsidR="00A17F68" w:rsidRPr="00061972">
        <w:rPr>
          <w:rFonts w:ascii="EHUSans" w:eastAsia="EHUSans" w:hAnsi="EHUSans" w:cs="EHUSans"/>
          <w:sz w:val="24"/>
          <w:szCs w:val="24"/>
          <w:lang w:val="es-ES"/>
        </w:rPr>
        <w:t>Un tema sensible es, sin duda, la violencia de género.</w:t>
      </w:r>
      <w:r w:rsidRPr="00061972">
        <w:rPr>
          <w:rFonts w:ascii="EHUSans" w:eastAsia="EHUSans" w:hAnsi="EHUSans" w:cs="EHUSans"/>
          <w:sz w:val="24"/>
          <w:szCs w:val="24"/>
          <w:lang w:val="es-ES"/>
        </w:rPr>
        <w:t xml:space="preserve"> </w:t>
      </w:r>
      <w:r w:rsidR="00A17F68" w:rsidRPr="00061972">
        <w:rPr>
          <w:rFonts w:ascii="EHUSans" w:eastAsia="EHUSans" w:hAnsi="EHUSans" w:cs="EHUSans"/>
          <w:sz w:val="24"/>
          <w:szCs w:val="24"/>
          <w:lang w:val="es-ES"/>
        </w:rPr>
        <w:t>A este respecto se destacan dos iniciativas.</w:t>
      </w:r>
      <w:r w:rsidRPr="00061972">
        <w:rPr>
          <w:rFonts w:ascii="EHUSans" w:eastAsia="EHUSans" w:hAnsi="EHUSans" w:cs="EHUSans"/>
          <w:sz w:val="24"/>
          <w:szCs w:val="24"/>
          <w:lang w:val="es-ES"/>
        </w:rPr>
        <w:t xml:space="preserve"> </w:t>
      </w:r>
      <w:r w:rsidR="00A17F68" w:rsidRPr="00061972">
        <w:rPr>
          <w:rFonts w:ascii="EHUSans" w:eastAsia="EHUSans" w:hAnsi="EHUSans" w:cs="EHUSans"/>
          <w:sz w:val="24"/>
          <w:szCs w:val="24"/>
          <w:lang w:val="es-ES"/>
        </w:rPr>
        <w:t xml:space="preserve">Por un lado, en el caso de mujeres que han sufrido violencia de género, se da la posibilidad, aunque no está muy extendida, de poder ser beneficiarias de tarifas sociales en los abonos deportivos; y por otro, en lo que respecta a las subvenciones, se </w:t>
      </w:r>
      <w:r w:rsidR="001B7F2D" w:rsidRPr="00061972">
        <w:rPr>
          <w:rFonts w:ascii="EHUSans" w:eastAsia="EHUSans" w:hAnsi="EHUSans" w:cs="EHUSans"/>
          <w:sz w:val="24"/>
          <w:szCs w:val="24"/>
          <w:lang w:val="es-ES"/>
        </w:rPr>
        <w:t>prohíbe</w:t>
      </w:r>
      <w:r w:rsidR="00A17F68" w:rsidRPr="00061972">
        <w:rPr>
          <w:rFonts w:ascii="EHUSans" w:eastAsia="EHUSans" w:hAnsi="EHUSans" w:cs="EHUSans"/>
          <w:sz w:val="24"/>
          <w:szCs w:val="24"/>
          <w:lang w:val="es-ES"/>
        </w:rPr>
        <w:t xml:space="preserve"> participar en las convocatorias a aquellas personas físicas o jurídicas </w:t>
      </w:r>
      <w:r w:rsidR="00207B26" w:rsidRPr="00061972">
        <w:rPr>
          <w:rFonts w:ascii="EHUSans" w:eastAsia="EHUSans" w:hAnsi="EHUSans" w:cs="EHUSans"/>
          <w:sz w:val="24"/>
          <w:szCs w:val="24"/>
          <w:lang w:val="es-ES"/>
        </w:rPr>
        <w:t>que hayan sido sancionadas administrativa o penalmente por incurrir en discriminación por razón de sexo</w:t>
      </w:r>
      <w:r w:rsidR="00A17F68" w:rsidRPr="00061972">
        <w:rPr>
          <w:rFonts w:ascii="EHUSans" w:eastAsia="EHUSans" w:hAnsi="EHUSans" w:cs="EHUSans"/>
          <w:sz w:val="24"/>
          <w:szCs w:val="24"/>
          <w:lang w:val="es-ES"/>
        </w:rPr>
        <w:t>,</w:t>
      </w:r>
      <w:r w:rsidR="00207B26" w:rsidRPr="00061972">
        <w:rPr>
          <w:rFonts w:ascii="EHUSans" w:eastAsia="EHUSans" w:hAnsi="EHUSans" w:cs="EHUSans"/>
          <w:sz w:val="24"/>
          <w:szCs w:val="24"/>
          <w:lang w:val="es-ES"/>
        </w:rPr>
        <w:t xml:space="preserve"> así como a las personas sancionadas con esta prohibición en virtud de la Ley 4/2005, para la igualdad de mujeres y hombres.</w:t>
      </w:r>
    </w:p>
    <w:p w:rsidR="008A00B9" w:rsidRPr="00061972" w:rsidRDefault="008A00B9" w:rsidP="00207B26">
      <w:pPr>
        <w:rPr>
          <w:rFonts w:ascii="EHUSans" w:eastAsia="EHUSans" w:hAnsi="EHUSans" w:cs="EHUSans"/>
          <w:sz w:val="24"/>
          <w:szCs w:val="24"/>
          <w:lang w:val="es-ES"/>
        </w:rPr>
      </w:pPr>
      <w:r w:rsidRPr="00061972">
        <w:rPr>
          <w:rFonts w:ascii="EHUSans" w:eastAsia="EHUSans" w:hAnsi="EHUSans" w:cs="EHUSans"/>
          <w:sz w:val="24"/>
          <w:szCs w:val="24"/>
          <w:lang w:val="es-ES"/>
        </w:rPr>
        <w:tab/>
      </w:r>
      <w:r w:rsidR="00207B26" w:rsidRPr="00061972">
        <w:rPr>
          <w:rFonts w:ascii="EHUSans" w:eastAsia="EHUSans" w:hAnsi="EHUSans" w:cs="EHUSans"/>
          <w:sz w:val="24"/>
          <w:szCs w:val="24"/>
          <w:lang w:val="es-ES"/>
        </w:rPr>
        <w:t xml:space="preserve"> Al hablar de género hay una realidad, o mejor dicho</w:t>
      </w:r>
      <w:r w:rsidR="0039230D" w:rsidRPr="00061972">
        <w:rPr>
          <w:rFonts w:ascii="EHUSans" w:eastAsia="EHUSans" w:hAnsi="EHUSans" w:cs="EHUSans"/>
          <w:sz w:val="24"/>
          <w:szCs w:val="24"/>
          <w:lang w:val="es-ES"/>
        </w:rPr>
        <w:t>,</w:t>
      </w:r>
      <w:r w:rsidR="00207B26" w:rsidRPr="00061972">
        <w:rPr>
          <w:rFonts w:ascii="EHUSans" w:eastAsia="EHUSans" w:hAnsi="EHUSans" w:cs="EHUSans"/>
          <w:sz w:val="24"/>
          <w:szCs w:val="24"/>
          <w:lang w:val="es-ES"/>
        </w:rPr>
        <w:t xml:space="preserve"> varias realidades que ha</w:t>
      </w:r>
      <w:r w:rsidR="0044287F" w:rsidRPr="00061972">
        <w:rPr>
          <w:rFonts w:ascii="EHUSans" w:eastAsia="EHUSans" w:hAnsi="EHUSans" w:cs="EHUSans"/>
          <w:sz w:val="24"/>
          <w:szCs w:val="24"/>
          <w:lang w:val="es-ES"/>
        </w:rPr>
        <w:t>n</w:t>
      </w:r>
      <w:r w:rsidR="00207B26" w:rsidRPr="00061972">
        <w:rPr>
          <w:rFonts w:ascii="EHUSans" w:eastAsia="EHUSans" w:hAnsi="EHUSans" w:cs="EHUSans"/>
          <w:sz w:val="24"/>
          <w:szCs w:val="24"/>
          <w:lang w:val="es-ES"/>
        </w:rPr>
        <w:t xml:space="preserve"> quedado</w:t>
      </w:r>
      <w:r w:rsidR="0044287F" w:rsidRPr="00061972">
        <w:rPr>
          <w:rFonts w:ascii="EHUSans" w:eastAsia="EHUSans" w:hAnsi="EHUSans" w:cs="EHUSans"/>
          <w:sz w:val="24"/>
          <w:szCs w:val="24"/>
          <w:lang w:val="es-ES"/>
        </w:rPr>
        <w:t xml:space="preserve"> apartadas, concretamente las de LGTBIQ.</w:t>
      </w:r>
      <w:r w:rsidRPr="00061972">
        <w:rPr>
          <w:rFonts w:ascii="EHUSans" w:eastAsia="EHUSans" w:hAnsi="EHUSans" w:cs="EHUSans"/>
          <w:sz w:val="24"/>
          <w:szCs w:val="24"/>
          <w:lang w:val="es-ES"/>
        </w:rPr>
        <w:t xml:space="preserve"> </w:t>
      </w:r>
      <w:r w:rsidR="0039230D" w:rsidRPr="00061972">
        <w:rPr>
          <w:rFonts w:ascii="EHUSans" w:eastAsia="EHUSans" w:hAnsi="EHUSans" w:cs="EHUSans"/>
          <w:sz w:val="24"/>
          <w:szCs w:val="24"/>
          <w:lang w:val="es-ES"/>
        </w:rPr>
        <w:t>He aquí lo que declara u</w:t>
      </w:r>
      <w:r w:rsidR="0044287F" w:rsidRPr="00061972">
        <w:rPr>
          <w:rFonts w:ascii="EHUSans" w:eastAsia="EHUSans" w:hAnsi="EHUSans" w:cs="EHUSans"/>
          <w:sz w:val="24"/>
          <w:szCs w:val="24"/>
          <w:lang w:val="es-ES"/>
        </w:rPr>
        <w:t>na persona entrevistada</w:t>
      </w:r>
      <w:r w:rsidR="0039230D" w:rsidRPr="00061972">
        <w:rPr>
          <w:rFonts w:ascii="EHUSans" w:eastAsia="EHUSans" w:hAnsi="EHUSans" w:cs="EHUSans"/>
          <w:sz w:val="24"/>
          <w:szCs w:val="24"/>
          <w:lang w:val="es-ES"/>
        </w:rPr>
        <w:t>,</w:t>
      </w:r>
      <w:r w:rsidR="0044287F" w:rsidRPr="00061972">
        <w:rPr>
          <w:rFonts w:ascii="EHUSans" w:eastAsia="EHUSans" w:hAnsi="EHUSans" w:cs="EHUSans"/>
          <w:sz w:val="24"/>
          <w:szCs w:val="24"/>
          <w:lang w:val="es-ES"/>
        </w:rPr>
        <w:t xml:space="preserve"> como ejemplo de todas las respuestas:</w:t>
      </w:r>
    </w:p>
    <w:p w:rsidR="008A00B9" w:rsidRPr="00407FCF" w:rsidRDefault="0044287F" w:rsidP="008A00B9">
      <w:pPr>
        <w:ind w:left="708"/>
        <w:rPr>
          <w:rFonts w:ascii="Consolas" w:eastAsia="Consolas" w:hAnsi="Consolas" w:cs="Consolas"/>
          <w:sz w:val="22"/>
          <w:szCs w:val="22"/>
          <w:lang w:val="es-ES"/>
        </w:rPr>
      </w:pPr>
      <w:r w:rsidRPr="00407FCF">
        <w:rPr>
          <w:rFonts w:ascii="Consolas" w:eastAsia="Consolas" w:hAnsi="Consolas" w:cs="Consolas"/>
          <w:sz w:val="22"/>
          <w:szCs w:val="22"/>
          <w:lang w:val="es-ES"/>
        </w:rPr>
        <w:t>que yo sepa no hemos recibido nunca ni aportaciones, ni aspectos positivos, ni negativos, ni experiencias de ese tipo... Que yo sepa no.</w:t>
      </w:r>
      <w:r w:rsidR="008A00B9" w:rsidRPr="00407FCF">
        <w:rPr>
          <w:rFonts w:ascii="Consolas" w:eastAsia="Consolas" w:hAnsi="Consolas" w:cs="Consolas"/>
          <w:sz w:val="22"/>
          <w:szCs w:val="22"/>
          <w:lang w:val="es-ES"/>
        </w:rPr>
        <w:t xml:space="preserve"> </w:t>
      </w:r>
      <w:r w:rsidRPr="00407FCF">
        <w:rPr>
          <w:rFonts w:ascii="Consolas" w:eastAsia="Consolas" w:hAnsi="Consolas" w:cs="Consolas"/>
          <w:sz w:val="22"/>
          <w:szCs w:val="22"/>
          <w:lang w:val="es-ES"/>
        </w:rPr>
        <w:t>Pero tampoco nos hemos puesto a observarlo.</w:t>
      </w:r>
      <w:r w:rsidR="008A00B9" w:rsidRPr="00407FCF">
        <w:rPr>
          <w:rFonts w:ascii="Consolas" w:eastAsia="Consolas" w:hAnsi="Consolas" w:cs="Consolas"/>
          <w:sz w:val="22"/>
          <w:szCs w:val="22"/>
          <w:lang w:val="es-ES"/>
        </w:rPr>
        <w:t xml:space="preserve"> </w:t>
      </w:r>
      <w:r w:rsidR="0039230D" w:rsidRPr="00407FCF">
        <w:rPr>
          <w:rFonts w:ascii="Consolas" w:eastAsia="Consolas" w:hAnsi="Consolas" w:cs="Consolas"/>
          <w:sz w:val="22"/>
          <w:szCs w:val="22"/>
          <w:lang w:val="es-ES"/>
        </w:rPr>
        <w:t>Sí</w:t>
      </w:r>
      <w:r w:rsidRPr="00407FCF">
        <w:rPr>
          <w:rFonts w:ascii="Consolas" w:eastAsia="Consolas" w:hAnsi="Consolas" w:cs="Consolas"/>
          <w:sz w:val="22"/>
          <w:szCs w:val="22"/>
          <w:lang w:val="es-ES"/>
        </w:rPr>
        <w:t xml:space="preserve"> que repetimos esos patrones que son estándar.</w:t>
      </w:r>
      <w:r w:rsidR="008A00B9" w:rsidRPr="00407FCF">
        <w:rPr>
          <w:rFonts w:ascii="Consolas" w:eastAsia="Consolas" w:hAnsi="Consolas" w:cs="Consolas"/>
          <w:sz w:val="22"/>
          <w:szCs w:val="22"/>
          <w:lang w:val="es-ES"/>
        </w:rPr>
        <w:t xml:space="preserve"> </w:t>
      </w:r>
      <w:r w:rsidRPr="00407FCF">
        <w:rPr>
          <w:rFonts w:ascii="Consolas" w:eastAsia="Consolas" w:hAnsi="Consolas" w:cs="Consolas"/>
          <w:sz w:val="22"/>
          <w:szCs w:val="22"/>
          <w:lang w:val="es-ES"/>
        </w:rPr>
        <w:t>Y no sé, no nos hemos puesto a pensar en eso, la verdad.</w:t>
      </w:r>
      <w:r w:rsidR="008A00B9" w:rsidRPr="00407FCF">
        <w:rPr>
          <w:rFonts w:ascii="Consolas" w:eastAsia="Consolas" w:hAnsi="Consolas" w:cs="Consolas"/>
          <w:sz w:val="22"/>
          <w:szCs w:val="22"/>
          <w:lang w:val="es-ES"/>
        </w:rPr>
        <w:t xml:space="preserve"> </w:t>
      </w:r>
    </w:p>
    <w:p w:rsidR="008A00B9" w:rsidRPr="00407FCF" w:rsidRDefault="0044287F" w:rsidP="00407FCF">
      <w:pPr>
        <w:ind w:left="2835"/>
        <w:jc w:val="right"/>
        <w:rPr>
          <w:rFonts w:ascii="Consolas" w:eastAsia="Consolas" w:hAnsi="Consolas" w:cs="Consolas"/>
          <w:b/>
          <w:color w:val="808080"/>
          <w:sz w:val="24"/>
          <w:szCs w:val="24"/>
          <w:lang w:val="es-ES"/>
        </w:rPr>
      </w:pPr>
      <w:r w:rsidRPr="00407FCF">
        <w:rPr>
          <w:rFonts w:ascii="Consolas" w:eastAsia="Consolas" w:hAnsi="Consolas" w:cs="Consolas"/>
          <w:b/>
          <w:color w:val="808080"/>
          <w:sz w:val="24"/>
          <w:szCs w:val="24"/>
          <w:lang w:val="es-ES"/>
        </w:rPr>
        <w:t>Declaración de una persona entrevistada</w:t>
      </w:r>
    </w:p>
    <w:p w:rsidR="008A00B9" w:rsidRPr="00061972" w:rsidRDefault="008A00B9" w:rsidP="008A00B9">
      <w:pPr>
        <w:rPr>
          <w:rFonts w:ascii="EHUSans" w:eastAsia="EHUSans" w:hAnsi="EHUSans" w:cs="EHUSans"/>
          <w:sz w:val="24"/>
          <w:szCs w:val="24"/>
          <w:lang w:val="es-ES"/>
        </w:rPr>
      </w:pPr>
    </w:p>
    <w:p w:rsidR="008A00B9" w:rsidRPr="00061972" w:rsidRDefault="0044287F"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Al mirar con ojos heteronormativos, se nos olvida que hay personas que no están cómodas en el esquema normativo de mujer-hombre, y en especial en el esquema heterosexual.</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Esto es algo que muestran de manera notable la estructura física y el reglamento.</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Prevalece el esquema de servicios y vestuarios para mujeres y para hombres, y cuando se han dado “esas situaciones especiales”, se ha respondido a las mismas de la mejor manera posible, con buena voluntad.</w:t>
      </w:r>
      <w:r w:rsidR="008A00B9" w:rsidRPr="00061972">
        <w:rPr>
          <w:rFonts w:ascii="EHUSans" w:eastAsia="EHUSans" w:hAnsi="EHUSans" w:cs="EHUSans"/>
          <w:sz w:val="24"/>
          <w:szCs w:val="24"/>
          <w:lang w:val="es-ES"/>
        </w:rPr>
        <w:t xml:space="preserve"> </w:t>
      </w:r>
    </w:p>
    <w:p w:rsidR="008A00B9" w:rsidRPr="00061972" w:rsidRDefault="0044287F"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En cualquier caso, parece que la gestión del género en el aspecto deportivo exige incluso hoy en día una (re)generación.</w:t>
      </w:r>
      <w:r w:rsidR="008A00B9" w:rsidRPr="00061972">
        <w:rPr>
          <w:rFonts w:ascii="EHUSans" w:eastAsia="EHUSans" w:hAnsi="EHUSans" w:cs="EHUSans"/>
          <w:sz w:val="24"/>
          <w:szCs w:val="24"/>
          <w:lang w:val="es-ES"/>
        </w:rPr>
        <w:t xml:space="preserve"> </w:t>
      </w:r>
    </w:p>
    <w:p w:rsidR="008A00B9" w:rsidRPr="00061972" w:rsidRDefault="008A00B9" w:rsidP="008A00B9">
      <w:pPr>
        <w:ind w:firstLine="708"/>
        <w:rPr>
          <w:rFonts w:ascii="EHUSans" w:eastAsia="EHUSans" w:hAnsi="EHUSans" w:cs="EHUSans"/>
          <w:sz w:val="24"/>
          <w:szCs w:val="24"/>
          <w:lang w:val="es-ES"/>
        </w:rPr>
      </w:pPr>
    </w:p>
    <w:p w:rsidR="008A00B9" w:rsidRPr="002152A1" w:rsidRDefault="0044287F" w:rsidP="002152A1">
      <w:pPr>
        <w:pStyle w:val="Prrafodelista"/>
        <w:numPr>
          <w:ilvl w:val="0"/>
          <w:numId w:val="73"/>
        </w:numPr>
        <w:rPr>
          <w:rFonts w:ascii="EHUSans" w:hAnsi="EHUSans"/>
          <w:b/>
          <w:color w:val="244061" w:themeColor="accent1" w:themeShade="80"/>
          <w:sz w:val="32"/>
          <w:szCs w:val="32"/>
        </w:rPr>
      </w:pPr>
      <w:r w:rsidRPr="002152A1">
        <w:rPr>
          <w:rFonts w:ascii="EHUSans" w:hAnsi="EHUSans"/>
          <w:b/>
          <w:color w:val="244061" w:themeColor="accent1" w:themeShade="80"/>
          <w:sz w:val="32"/>
          <w:szCs w:val="32"/>
        </w:rPr>
        <w:t>Salud psicofísica</w:t>
      </w:r>
    </w:p>
    <w:p w:rsidR="008A00B9" w:rsidRPr="00061972" w:rsidRDefault="0044287F"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En lo que respecta a la salud psicofísica,</w:t>
      </w:r>
      <w:r w:rsidR="00FC28E0" w:rsidRPr="00061972">
        <w:rPr>
          <w:rFonts w:ascii="EHUSans" w:eastAsia="EHUSans" w:hAnsi="EHUSans" w:cs="EHUSans"/>
          <w:sz w:val="24"/>
          <w:szCs w:val="24"/>
          <w:lang w:val="es-ES"/>
        </w:rPr>
        <w:t xml:space="preserve"> las ayudas son generales y muy arraigadas en las prácticas regladas de los diferentes ayuntamientos.</w:t>
      </w:r>
      <w:r w:rsidR="008A00B9" w:rsidRPr="00061972">
        <w:rPr>
          <w:rFonts w:ascii="EHUSans" w:eastAsia="EHUSans" w:hAnsi="EHUSans" w:cs="EHUSans"/>
          <w:sz w:val="24"/>
          <w:szCs w:val="24"/>
          <w:lang w:val="es-ES"/>
        </w:rPr>
        <w:t xml:space="preserve"> </w:t>
      </w:r>
      <w:r w:rsidR="00FC28E0" w:rsidRPr="00061972">
        <w:rPr>
          <w:rFonts w:ascii="EHUSans" w:eastAsia="EHUSans" w:hAnsi="EHUSans" w:cs="EHUSans"/>
          <w:sz w:val="24"/>
          <w:szCs w:val="24"/>
          <w:lang w:val="es-ES"/>
        </w:rPr>
        <w:t xml:space="preserve">Ayudas comunes son rebajas y excepciones en el precio de instalaciones y de abonos, modificaciones en las instalaciones para la mejora de la accesibilidad de dichas </w:t>
      </w:r>
      <w:r w:rsidR="00FC28E0" w:rsidRPr="00061972">
        <w:rPr>
          <w:rFonts w:ascii="EHUSans" w:eastAsia="EHUSans" w:hAnsi="EHUSans" w:cs="EHUSans"/>
          <w:sz w:val="24"/>
          <w:szCs w:val="24"/>
          <w:lang w:val="es-ES"/>
        </w:rPr>
        <w:lastRenderedPageBreak/>
        <w:t>instalaciones deportivas, valor especial de las licencias para personas con minusvalía a la hora de conceder subvenciones a los clubes, o subvenciones para contratar monitores y auxiliares.</w:t>
      </w:r>
      <w:r w:rsidR="008A00B9" w:rsidRPr="00061972">
        <w:rPr>
          <w:rFonts w:ascii="EHUSans" w:eastAsia="EHUSans" w:hAnsi="EHUSans" w:cs="EHUSans"/>
          <w:sz w:val="24"/>
          <w:szCs w:val="24"/>
          <w:lang w:val="es-ES"/>
        </w:rPr>
        <w:t xml:space="preserve"> </w:t>
      </w:r>
    </w:p>
    <w:p w:rsidR="008A00B9" w:rsidRPr="00061972" w:rsidRDefault="00FC28E0" w:rsidP="008A00B9">
      <w:pPr>
        <w:ind w:left="708"/>
        <w:rPr>
          <w:rFonts w:ascii="Consolas" w:eastAsia="Consolas" w:hAnsi="Consolas" w:cs="Consolas"/>
          <w:lang w:val="es-ES"/>
        </w:rPr>
      </w:pPr>
      <w:r w:rsidRPr="00407FCF">
        <w:rPr>
          <w:rFonts w:ascii="Consolas" w:eastAsia="Consolas" w:hAnsi="Consolas" w:cs="Consolas"/>
          <w:sz w:val="22"/>
          <w:szCs w:val="22"/>
          <w:lang w:val="es-ES"/>
        </w:rPr>
        <w:t>Tenemos servicios especiales, tanto en el programa de fitness como en el programa de agua, para personas con minusvalías o personas con problemas funcionales especiales, tenemos también servicios específicos.</w:t>
      </w:r>
      <w:r w:rsidR="008A00B9" w:rsidRPr="00407FCF">
        <w:rPr>
          <w:rFonts w:ascii="Consolas" w:eastAsia="Consolas" w:hAnsi="Consolas" w:cs="Consolas"/>
          <w:sz w:val="22"/>
          <w:szCs w:val="22"/>
          <w:lang w:val="es-ES"/>
        </w:rPr>
        <w:t xml:space="preserve"> </w:t>
      </w:r>
      <w:r w:rsidRPr="00407FCF">
        <w:rPr>
          <w:rFonts w:ascii="Consolas" w:eastAsia="Consolas" w:hAnsi="Consolas" w:cs="Consolas"/>
          <w:sz w:val="22"/>
          <w:szCs w:val="22"/>
          <w:lang w:val="es-ES"/>
        </w:rPr>
        <w:t>Y eso, tal vez, son unos servicios que ayudan a acercarse un poco a ese colectivo con estos problemas de funcionalidad, para que acudan al polideportivo a realizar actividad física.</w:t>
      </w:r>
      <w:r w:rsidR="008A00B9" w:rsidRPr="00407FCF">
        <w:rPr>
          <w:rFonts w:ascii="Consolas" w:eastAsia="Consolas" w:hAnsi="Consolas" w:cs="Consolas"/>
          <w:sz w:val="22"/>
          <w:szCs w:val="22"/>
          <w:lang w:val="es-ES"/>
        </w:rPr>
        <w:t xml:space="preserve"> </w:t>
      </w:r>
      <w:r w:rsidRPr="00407FCF">
        <w:rPr>
          <w:rFonts w:ascii="Consolas" w:eastAsia="Consolas" w:hAnsi="Consolas" w:cs="Consolas"/>
          <w:sz w:val="22"/>
          <w:szCs w:val="22"/>
          <w:lang w:val="es-ES"/>
        </w:rPr>
        <w:t>Entonces eso sí que facilita, en algunos servicios, en los de agua, el que exista un único monitor en servicios específicos, en la modalidad de uno más uno, monitor y persona.</w:t>
      </w:r>
      <w:r w:rsidR="008A00B9" w:rsidRPr="00407FCF">
        <w:rPr>
          <w:rFonts w:ascii="Consolas" w:eastAsia="Consolas" w:hAnsi="Consolas" w:cs="Consolas"/>
          <w:sz w:val="22"/>
          <w:szCs w:val="22"/>
          <w:lang w:val="es-ES"/>
        </w:rPr>
        <w:t xml:space="preserve"> </w:t>
      </w:r>
      <w:r w:rsidRPr="00407FCF">
        <w:rPr>
          <w:rFonts w:ascii="Consolas" w:eastAsia="Consolas" w:hAnsi="Consolas" w:cs="Consolas"/>
          <w:sz w:val="22"/>
          <w:szCs w:val="22"/>
          <w:lang w:val="es-ES"/>
        </w:rPr>
        <w:t>Así pues, eso también puede ser favorable a esa acción en este colectivo, lo que puede ser otro servicio.</w:t>
      </w:r>
      <w:r w:rsidR="008A00B9" w:rsidRPr="00407FCF">
        <w:rPr>
          <w:rFonts w:ascii="Consolas" w:eastAsia="Consolas" w:hAnsi="Consolas" w:cs="Consolas"/>
          <w:sz w:val="22"/>
          <w:szCs w:val="22"/>
          <w:lang w:val="es-ES"/>
        </w:rPr>
        <w:t xml:space="preserve"> </w:t>
      </w:r>
    </w:p>
    <w:p w:rsidR="008A00B9" w:rsidRPr="00407FCF" w:rsidRDefault="00FC28E0" w:rsidP="00407FCF">
      <w:pPr>
        <w:ind w:left="2835"/>
        <w:jc w:val="right"/>
        <w:rPr>
          <w:rFonts w:ascii="Consolas" w:eastAsia="Consolas" w:hAnsi="Consolas" w:cs="Consolas"/>
          <w:b/>
          <w:color w:val="808080"/>
          <w:sz w:val="24"/>
          <w:szCs w:val="24"/>
          <w:lang w:val="es-ES"/>
        </w:rPr>
      </w:pPr>
      <w:r w:rsidRPr="00407FCF">
        <w:rPr>
          <w:rFonts w:ascii="Consolas" w:eastAsia="Consolas" w:hAnsi="Consolas" w:cs="Consolas"/>
          <w:b/>
          <w:color w:val="808080"/>
          <w:sz w:val="24"/>
          <w:szCs w:val="24"/>
          <w:lang w:val="es-ES"/>
        </w:rPr>
        <w:t>Declaración de una persona entrevistada</w:t>
      </w:r>
    </w:p>
    <w:p w:rsidR="008A00B9" w:rsidRPr="00061972" w:rsidRDefault="008A00B9" w:rsidP="008A00B9">
      <w:pPr>
        <w:ind w:firstLine="708"/>
        <w:rPr>
          <w:rFonts w:ascii="EHUSans" w:eastAsia="EHUSans" w:hAnsi="EHUSans" w:cs="EHUSans"/>
          <w:sz w:val="24"/>
          <w:szCs w:val="24"/>
          <w:lang w:val="es-ES"/>
        </w:rPr>
      </w:pPr>
    </w:p>
    <w:p w:rsidR="008A00B9" w:rsidRPr="00061972" w:rsidRDefault="00FC28E0"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Es elogiable la sensibilidad que se observa en la acogida a personas con alguna discapacidad.</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Esto, como hemos indicado, se observa claramente tanto en las prácticas regladas como en las reflexiones de las personas entrevistadas.</w:t>
      </w:r>
      <w:r w:rsidR="008A00B9" w:rsidRPr="00061972">
        <w:rPr>
          <w:rFonts w:ascii="EHUSans" w:eastAsia="EHUSans" w:hAnsi="EHUSans" w:cs="EHUSans"/>
          <w:sz w:val="24"/>
          <w:szCs w:val="24"/>
          <w:lang w:val="es-ES"/>
        </w:rPr>
        <w:t xml:space="preserve"> </w:t>
      </w:r>
    </w:p>
    <w:p w:rsidR="008A00B9" w:rsidRPr="00061972" w:rsidRDefault="00FC28E0"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En cualquier caso, parece que es algo que se adapta especialmente a personas con alguna discapacidad física concreta, más que a gente con otras discapacidades, aunque también es cierto que se indica que también se abordan las realidades del espectro autista y de la enfermedad mental.</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Sospecho que el considerar las realidades</w:t>
      </w:r>
      <w:r w:rsidR="00655434" w:rsidRPr="00061972">
        <w:rPr>
          <w:rFonts w:ascii="EHUSans" w:eastAsia="EHUSans" w:hAnsi="EHUSans" w:cs="EHUSans"/>
          <w:sz w:val="24"/>
          <w:szCs w:val="24"/>
          <w:lang w:val="es-ES"/>
        </w:rPr>
        <w:t xml:space="preserve"> de aquellas personas que pueden ser más “disruptivas” es consecuencia de que eso es algo más complicado.</w:t>
      </w:r>
      <w:r w:rsidR="008A00B9" w:rsidRPr="00061972">
        <w:rPr>
          <w:rFonts w:ascii="EHUSans" w:eastAsia="EHUSans" w:hAnsi="EHUSans" w:cs="EHUSans"/>
          <w:sz w:val="24"/>
          <w:szCs w:val="24"/>
          <w:lang w:val="es-ES"/>
        </w:rPr>
        <w:t xml:space="preserve"> </w:t>
      </w:r>
    </w:p>
    <w:p w:rsidR="008A00B9" w:rsidRPr="00061972" w:rsidRDefault="00655434"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Respecto a estas iniciativas, es importante ver qué esfuerzos de doble dirección se han realizado para llevar a cabo iniciativas de integración.</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Es decir, esfuerzos para integrar a las personas con alguna discapacidad en grupos normalizados, pero también al revés.</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Con experiencias y resultados diferentes por un lado y por otro.</w:t>
      </w:r>
      <w:r w:rsidR="008A00B9" w:rsidRPr="00061972">
        <w:rPr>
          <w:rFonts w:ascii="EHUSans" w:eastAsia="EHUSans" w:hAnsi="EHUSans" w:cs="EHUSans"/>
          <w:sz w:val="24"/>
          <w:szCs w:val="24"/>
          <w:lang w:val="es-ES"/>
        </w:rPr>
        <w:t xml:space="preserve"> </w:t>
      </w:r>
    </w:p>
    <w:p w:rsidR="008A00B9" w:rsidRPr="00061972" w:rsidRDefault="00655434"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 xml:space="preserve">Continuando con la salud psicofísica, me ha llamado la atención la prohibición de entrar en la piscina a personas con enfermedades de la piel u otras enfermedades contagiosas que se recogen en los reglamentos de los polideportivos. </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Me llama la atención porque me resulta difícil imaginar cómo se podría gestionar esta situación sin peligro de “meter la pata”.</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Está claro que una persona que tiene una enfermedad contagiosa debería evitar prácticas contagiosas, pero ¿cómo puede una persona responsable del polideportivo valorar lo que es o no contagioso?</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Y al hilo de esto, ¿qué se puede hacer con situaciones que no tienen peligro de contagio, pero que producen reacciones negativas en la gente?</w:t>
      </w:r>
      <w:r w:rsidR="008A00B9" w:rsidRPr="00061972">
        <w:rPr>
          <w:rFonts w:ascii="EHUSans" w:eastAsia="EHUSans" w:hAnsi="EHUSans" w:cs="EHUSans"/>
          <w:sz w:val="24"/>
          <w:szCs w:val="24"/>
          <w:lang w:val="es-ES"/>
        </w:rPr>
        <w:t xml:space="preserve"> </w:t>
      </w:r>
      <w:r w:rsidR="00FC3212" w:rsidRPr="00061972">
        <w:rPr>
          <w:rFonts w:ascii="EHUSans" w:eastAsia="EHUSans" w:hAnsi="EHUSans" w:cs="EHUSans"/>
          <w:sz w:val="24"/>
          <w:szCs w:val="24"/>
          <w:lang w:val="es-ES"/>
        </w:rPr>
        <w:t>Es interesante el ejemplo recogido a continuación:</w:t>
      </w:r>
    </w:p>
    <w:p w:rsidR="008A00B9" w:rsidRPr="00407FCF" w:rsidRDefault="001E191A" w:rsidP="008A00B9">
      <w:pPr>
        <w:ind w:left="708"/>
        <w:rPr>
          <w:rFonts w:ascii="Consolas" w:eastAsia="Consolas" w:hAnsi="Consolas" w:cs="Consolas"/>
          <w:sz w:val="22"/>
          <w:szCs w:val="22"/>
          <w:lang w:val="es-ES"/>
        </w:rPr>
      </w:pPr>
      <w:r w:rsidRPr="00407FCF">
        <w:rPr>
          <w:rFonts w:ascii="Consolas" w:eastAsia="Consolas" w:hAnsi="Consolas" w:cs="Consolas"/>
          <w:sz w:val="22"/>
          <w:szCs w:val="22"/>
          <w:lang w:val="es-ES"/>
        </w:rPr>
        <w:lastRenderedPageBreak/>
        <w:t>Sí que nos ha ocurrido que una persona tenga mucha psoriasis, la psoriasis no es contagiosa, y esa persona no tenía ningún problema para cambiarse con otra gente, pero la gente s</w:t>
      </w:r>
      <w:r w:rsidR="0039230D" w:rsidRPr="00407FCF">
        <w:rPr>
          <w:rFonts w:ascii="Consolas" w:eastAsia="Consolas" w:hAnsi="Consolas" w:cs="Consolas"/>
          <w:sz w:val="22"/>
          <w:szCs w:val="22"/>
          <w:lang w:val="es-ES"/>
        </w:rPr>
        <w:t>í</w:t>
      </w:r>
      <w:r w:rsidRPr="00407FCF">
        <w:rPr>
          <w:rFonts w:ascii="Consolas" w:eastAsia="Consolas" w:hAnsi="Consolas" w:cs="Consolas"/>
          <w:sz w:val="22"/>
          <w:szCs w:val="22"/>
          <w:lang w:val="es-ES"/>
        </w:rPr>
        <w:t xml:space="preserve"> que tenía un problema.</w:t>
      </w:r>
      <w:r w:rsidR="008A00B9" w:rsidRPr="00407FCF">
        <w:rPr>
          <w:rFonts w:ascii="Consolas" w:eastAsia="Consolas" w:hAnsi="Consolas" w:cs="Consolas"/>
          <w:sz w:val="22"/>
          <w:szCs w:val="22"/>
          <w:lang w:val="es-ES"/>
        </w:rPr>
        <w:t xml:space="preserve"> </w:t>
      </w:r>
      <w:r w:rsidRPr="00407FCF">
        <w:rPr>
          <w:rFonts w:ascii="Consolas" w:eastAsia="Consolas" w:hAnsi="Consolas" w:cs="Consolas"/>
          <w:sz w:val="22"/>
          <w:szCs w:val="22"/>
          <w:lang w:val="es-ES"/>
        </w:rPr>
        <w:t>Entonces se nos planteó el tema y dejamos un vestuario a esa persona.</w:t>
      </w:r>
      <w:r w:rsidR="008A00B9" w:rsidRPr="00407FCF">
        <w:rPr>
          <w:rFonts w:ascii="Consolas" w:eastAsia="Consolas" w:hAnsi="Consolas" w:cs="Consolas"/>
          <w:sz w:val="22"/>
          <w:szCs w:val="22"/>
          <w:lang w:val="es-ES"/>
        </w:rPr>
        <w:t xml:space="preserve"> </w:t>
      </w:r>
      <w:r w:rsidRPr="00407FCF">
        <w:rPr>
          <w:rFonts w:ascii="Consolas" w:eastAsia="Consolas" w:hAnsi="Consolas" w:cs="Consolas"/>
          <w:sz w:val="22"/>
          <w:szCs w:val="22"/>
          <w:lang w:val="es-ES"/>
        </w:rPr>
        <w:t>Porque nuestro objetivo es que esa gente haga deporte.</w:t>
      </w:r>
      <w:r w:rsidR="008A00B9" w:rsidRPr="00407FCF">
        <w:rPr>
          <w:rFonts w:ascii="Consolas" w:eastAsia="Consolas" w:hAnsi="Consolas" w:cs="Consolas"/>
          <w:sz w:val="22"/>
          <w:szCs w:val="22"/>
          <w:lang w:val="es-ES"/>
        </w:rPr>
        <w:t xml:space="preserve"> </w:t>
      </w:r>
      <w:r w:rsidRPr="00407FCF">
        <w:rPr>
          <w:rFonts w:ascii="Consolas" w:eastAsia="Consolas" w:hAnsi="Consolas" w:cs="Consolas"/>
          <w:sz w:val="22"/>
          <w:szCs w:val="22"/>
          <w:lang w:val="es-ES"/>
        </w:rPr>
        <w:t>Claro, ¿toda la gente tiene que saber que la psoriasis no es contagiosa?</w:t>
      </w:r>
      <w:r w:rsidR="008A00B9" w:rsidRPr="00407FCF">
        <w:rPr>
          <w:rFonts w:ascii="Consolas" w:eastAsia="Consolas" w:hAnsi="Consolas" w:cs="Consolas"/>
          <w:sz w:val="22"/>
          <w:szCs w:val="22"/>
          <w:lang w:val="es-ES"/>
        </w:rPr>
        <w:t xml:space="preserve"> </w:t>
      </w:r>
      <w:r w:rsidRPr="00407FCF">
        <w:rPr>
          <w:rFonts w:ascii="Consolas" w:eastAsia="Consolas" w:hAnsi="Consolas" w:cs="Consolas"/>
          <w:sz w:val="22"/>
          <w:szCs w:val="22"/>
          <w:lang w:val="es-ES"/>
        </w:rPr>
        <w:t>¿y que esas personas actúan así y que no pasa nada?</w:t>
      </w:r>
      <w:r w:rsidR="008A00B9" w:rsidRPr="00407FCF">
        <w:rPr>
          <w:rFonts w:ascii="Consolas" w:eastAsia="Consolas" w:hAnsi="Consolas" w:cs="Consolas"/>
          <w:sz w:val="22"/>
          <w:szCs w:val="22"/>
          <w:lang w:val="es-ES"/>
        </w:rPr>
        <w:t xml:space="preserve"> </w:t>
      </w:r>
      <w:r w:rsidRPr="00407FCF">
        <w:rPr>
          <w:rFonts w:ascii="Consolas" w:eastAsia="Consolas" w:hAnsi="Consolas" w:cs="Consolas"/>
          <w:sz w:val="22"/>
          <w:szCs w:val="22"/>
          <w:lang w:val="es-ES"/>
        </w:rPr>
        <w:t>Es desagradable, pero 'como si uno es calvo y se le va cayendo el pelo...'</w:t>
      </w:r>
      <w:r w:rsidR="008A00B9" w:rsidRPr="00407FCF">
        <w:rPr>
          <w:rFonts w:ascii="Consolas" w:eastAsia="Consolas" w:hAnsi="Consolas" w:cs="Consolas"/>
          <w:sz w:val="22"/>
          <w:szCs w:val="22"/>
          <w:lang w:val="es-ES"/>
        </w:rPr>
        <w:t xml:space="preserve"> </w:t>
      </w:r>
      <w:r w:rsidRPr="00407FCF">
        <w:rPr>
          <w:rFonts w:ascii="Consolas" w:eastAsia="Consolas" w:hAnsi="Consolas" w:cs="Consolas"/>
          <w:sz w:val="22"/>
          <w:szCs w:val="22"/>
          <w:lang w:val="es-ES"/>
        </w:rPr>
        <w:t>Entonces, nosotros damos esas respuestas, pero...</w:t>
      </w:r>
      <w:r w:rsidR="008A00B9" w:rsidRPr="00407FCF">
        <w:rPr>
          <w:rFonts w:ascii="Consolas" w:eastAsia="Consolas" w:hAnsi="Consolas" w:cs="Consolas"/>
          <w:sz w:val="22"/>
          <w:szCs w:val="22"/>
          <w:lang w:val="es-ES"/>
        </w:rPr>
        <w:t xml:space="preserve"> </w:t>
      </w:r>
    </w:p>
    <w:p w:rsidR="008A00B9" w:rsidRPr="00407FCF" w:rsidRDefault="001E191A" w:rsidP="00407FCF">
      <w:pPr>
        <w:ind w:left="2835"/>
        <w:jc w:val="right"/>
        <w:rPr>
          <w:rFonts w:ascii="Consolas" w:eastAsia="Consolas" w:hAnsi="Consolas" w:cs="Consolas"/>
          <w:b/>
          <w:color w:val="808080"/>
          <w:sz w:val="24"/>
          <w:szCs w:val="24"/>
          <w:lang w:val="es-ES"/>
        </w:rPr>
      </w:pPr>
      <w:r w:rsidRPr="00407FCF">
        <w:rPr>
          <w:rFonts w:ascii="Consolas" w:eastAsia="Consolas" w:hAnsi="Consolas" w:cs="Consolas"/>
          <w:b/>
          <w:color w:val="808080"/>
          <w:sz w:val="24"/>
          <w:szCs w:val="24"/>
          <w:lang w:val="es-ES"/>
        </w:rPr>
        <w:t>Declaración de una persona entrevistada</w:t>
      </w:r>
    </w:p>
    <w:p w:rsidR="008A00B9" w:rsidRPr="00061972" w:rsidRDefault="008A00B9" w:rsidP="008A00B9">
      <w:pPr>
        <w:ind w:left="708"/>
        <w:rPr>
          <w:rFonts w:ascii="Consolas" w:eastAsia="Consolas" w:hAnsi="Consolas" w:cs="Consolas"/>
          <w:lang w:val="es-ES"/>
        </w:rPr>
      </w:pPr>
    </w:p>
    <w:p w:rsidR="008A00B9" w:rsidRPr="00061972" w:rsidRDefault="001E191A"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Un reto más, indudablemente.</w:t>
      </w:r>
      <w:r w:rsidR="008A00B9" w:rsidRPr="00061972">
        <w:rPr>
          <w:rFonts w:ascii="EHUSans" w:eastAsia="EHUSans" w:hAnsi="EHUSans" w:cs="EHUSans"/>
          <w:sz w:val="24"/>
          <w:szCs w:val="24"/>
          <w:lang w:val="es-ES"/>
        </w:rPr>
        <w:t xml:space="preserve"> </w:t>
      </w:r>
    </w:p>
    <w:p w:rsidR="008A00B9" w:rsidRPr="00061972" w:rsidRDefault="008A00B9" w:rsidP="008A00B9">
      <w:pPr>
        <w:pBdr>
          <w:top w:val="nil"/>
          <w:left w:val="nil"/>
          <w:bottom w:val="nil"/>
          <w:right w:val="nil"/>
          <w:between w:val="nil"/>
        </w:pBdr>
        <w:spacing w:before="120" w:after="0" w:line="360" w:lineRule="auto"/>
        <w:ind w:left="1980" w:hanging="720"/>
        <w:rPr>
          <w:rFonts w:ascii="EHUSans" w:eastAsia="EHUSans" w:hAnsi="EHUSans" w:cs="EHUSans"/>
          <w:b/>
          <w:color w:val="244061"/>
          <w:sz w:val="32"/>
          <w:szCs w:val="32"/>
          <w:lang w:val="es-ES"/>
        </w:rPr>
      </w:pPr>
    </w:p>
    <w:p w:rsidR="008A00B9" w:rsidRPr="002152A1" w:rsidRDefault="001E191A" w:rsidP="002152A1">
      <w:pPr>
        <w:pStyle w:val="Prrafodelista"/>
        <w:numPr>
          <w:ilvl w:val="0"/>
          <w:numId w:val="73"/>
        </w:numPr>
        <w:rPr>
          <w:rFonts w:ascii="EHUSans" w:hAnsi="EHUSans"/>
          <w:b/>
          <w:color w:val="244061" w:themeColor="accent1" w:themeShade="80"/>
          <w:sz w:val="32"/>
          <w:szCs w:val="32"/>
        </w:rPr>
      </w:pPr>
      <w:r w:rsidRPr="002152A1">
        <w:rPr>
          <w:rFonts w:ascii="EHUSans" w:hAnsi="EHUSans"/>
          <w:b/>
          <w:color w:val="244061" w:themeColor="accent1" w:themeShade="80"/>
          <w:sz w:val="32"/>
          <w:szCs w:val="32"/>
        </w:rPr>
        <w:t>Clase social</w:t>
      </w:r>
    </w:p>
    <w:p w:rsidR="008A00B9" w:rsidRPr="00061972" w:rsidRDefault="001E191A"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La herramienta principal para suavizar el límite que produce la clase social a la hora de practicar deporte es la política de reducción de precios.</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Tanto por medio de bonificaciones, como por medio de descuentos.</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Estas políticas producen reducciones de diferentes porcentajes en los precios de los abonos, pudiendo llegar a la gratuidad en las situaciones más graves.</w:t>
      </w:r>
      <w:r w:rsidR="008A00B9" w:rsidRPr="00061972">
        <w:rPr>
          <w:rFonts w:ascii="EHUSans" w:eastAsia="EHUSans" w:hAnsi="EHUSans" w:cs="EHUSans"/>
          <w:sz w:val="24"/>
          <w:szCs w:val="24"/>
          <w:lang w:val="es-ES"/>
        </w:rPr>
        <w:t xml:space="preserve">  </w:t>
      </w:r>
    </w:p>
    <w:p w:rsidR="008A00B9" w:rsidRPr="00061972" w:rsidRDefault="001E191A"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Sea como sea, estas ayudas</w:t>
      </w:r>
      <w:r w:rsidR="007834C1" w:rsidRPr="00061972">
        <w:rPr>
          <w:rFonts w:ascii="EHUSans" w:eastAsia="EHUSans" w:hAnsi="EHUSans" w:cs="EHUSans"/>
          <w:sz w:val="24"/>
          <w:szCs w:val="24"/>
          <w:lang w:val="es-ES"/>
        </w:rPr>
        <w:t xml:space="preserve"> destinadas a suavizar estos límites materiales me han hecho reflexionar.</w:t>
      </w:r>
      <w:r w:rsidR="008A00B9" w:rsidRPr="00061972">
        <w:rPr>
          <w:rFonts w:ascii="EHUSans" w:eastAsia="EHUSans" w:hAnsi="EHUSans" w:cs="EHUSans"/>
          <w:sz w:val="24"/>
          <w:szCs w:val="24"/>
          <w:lang w:val="es-ES"/>
        </w:rPr>
        <w:t xml:space="preserve"> </w:t>
      </w:r>
      <w:r w:rsidR="007834C1" w:rsidRPr="00061972">
        <w:rPr>
          <w:rFonts w:ascii="EHUSans" w:eastAsia="EHUSans" w:hAnsi="EHUSans" w:cs="EHUSans"/>
          <w:sz w:val="24"/>
          <w:szCs w:val="24"/>
          <w:lang w:val="es-ES"/>
        </w:rPr>
        <w:t>Si bien formalmente y teóricamente parece adecuado proporcionar estas ayudas según la renta, si miramos al procedimiento, cuántas personas no las habrán solicitado por el trámite que supone y, unido a esto, por la vergüenza que el trámite podría provocar.</w:t>
      </w:r>
      <w:r w:rsidR="008A00B9" w:rsidRPr="00061972">
        <w:rPr>
          <w:rFonts w:ascii="EHUSans" w:eastAsia="EHUSans" w:hAnsi="EHUSans" w:cs="EHUSans"/>
          <w:sz w:val="24"/>
          <w:szCs w:val="24"/>
          <w:lang w:val="es-ES"/>
        </w:rPr>
        <w:t xml:space="preserve"> </w:t>
      </w:r>
      <w:r w:rsidR="007834C1" w:rsidRPr="00061972">
        <w:rPr>
          <w:rFonts w:ascii="EHUSans" w:eastAsia="EHUSans" w:hAnsi="EHUSans" w:cs="EHUSans"/>
          <w:sz w:val="24"/>
          <w:szCs w:val="24"/>
          <w:lang w:val="es-ES"/>
        </w:rPr>
        <w:t>Es decir, ¿no son los mecanismos con los que contamos para reducir el límite material lo suficientemente efectivos debido a las trabas que podrían producir los límites inmateriales?</w:t>
      </w:r>
      <w:r w:rsidR="008A00B9" w:rsidRPr="00061972">
        <w:rPr>
          <w:rFonts w:ascii="EHUSans" w:eastAsia="EHUSans" w:hAnsi="EHUSans" w:cs="EHUSans"/>
          <w:sz w:val="24"/>
          <w:szCs w:val="24"/>
          <w:lang w:val="es-ES"/>
        </w:rPr>
        <w:t xml:space="preserve"> </w:t>
      </w:r>
      <w:r w:rsidR="007834C1" w:rsidRPr="00061972">
        <w:rPr>
          <w:rFonts w:ascii="EHUSans" w:eastAsia="EHUSans" w:hAnsi="EHUSans" w:cs="EHUSans"/>
          <w:sz w:val="24"/>
          <w:szCs w:val="24"/>
          <w:lang w:val="es-ES"/>
        </w:rPr>
        <w:t>No dispongo de datos, por supuesto, y ésta es una cuestión que se debería aclarar.</w:t>
      </w:r>
      <w:r w:rsidR="008A00B9" w:rsidRPr="00061972">
        <w:rPr>
          <w:rFonts w:ascii="EHUSans" w:eastAsia="EHUSans" w:hAnsi="EHUSans" w:cs="EHUSans"/>
          <w:sz w:val="24"/>
          <w:szCs w:val="24"/>
          <w:lang w:val="es-ES"/>
        </w:rPr>
        <w:t xml:space="preserve"> </w:t>
      </w:r>
      <w:r w:rsidR="007834C1" w:rsidRPr="00061972">
        <w:rPr>
          <w:rFonts w:ascii="EHUSans" w:eastAsia="EHUSans" w:hAnsi="EHUSans" w:cs="EHUSans"/>
          <w:sz w:val="24"/>
          <w:szCs w:val="24"/>
          <w:lang w:val="es-ES"/>
        </w:rPr>
        <w:t>¿Cuántas de las potenciales personas usuarias que podrían beneficiarse de bonificaciones y reducciones las utilizan?</w:t>
      </w:r>
      <w:r w:rsidR="008A00B9" w:rsidRPr="00061972">
        <w:rPr>
          <w:rFonts w:ascii="EHUSans" w:eastAsia="EHUSans" w:hAnsi="EHUSans" w:cs="EHUSans"/>
          <w:sz w:val="24"/>
          <w:szCs w:val="24"/>
          <w:lang w:val="es-ES"/>
        </w:rPr>
        <w:t xml:space="preserve"> </w:t>
      </w:r>
      <w:r w:rsidR="007834C1" w:rsidRPr="00061972">
        <w:rPr>
          <w:rFonts w:ascii="EHUSans" w:eastAsia="EHUSans" w:hAnsi="EHUSans" w:cs="EHUSans"/>
          <w:sz w:val="24"/>
          <w:szCs w:val="24"/>
          <w:lang w:val="es-ES"/>
        </w:rPr>
        <w:t>Y quienes no lo hacen, ¿por qué no lo hacen?</w:t>
      </w:r>
    </w:p>
    <w:p w:rsidR="008A00B9" w:rsidRPr="00061972" w:rsidRDefault="007834C1"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Es relevante la diversidad existente entre las fórmulas de pago.</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En la mayoría de los casos se trata de pagos anuales o cuatrimestrales, y en muy pocos casos se posibilitan</w:t>
      </w:r>
      <w:r w:rsidR="005C0296" w:rsidRPr="00061972">
        <w:rPr>
          <w:rFonts w:ascii="EHUSans" w:eastAsia="EHUSans" w:hAnsi="EHUSans" w:cs="EHUSans"/>
          <w:sz w:val="24"/>
          <w:szCs w:val="24"/>
          <w:lang w:val="es-ES"/>
        </w:rPr>
        <w:t xml:space="preserve"> intervalos más flexibles.</w:t>
      </w:r>
      <w:r w:rsidR="008A00B9" w:rsidRPr="00061972">
        <w:rPr>
          <w:rFonts w:ascii="EHUSans" w:eastAsia="EHUSans" w:hAnsi="EHUSans" w:cs="EHUSans"/>
          <w:sz w:val="24"/>
          <w:szCs w:val="24"/>
          <w:lang w:val="es-ES"/>
        </w:rPr>
        <w:t xml:space="preserve"> </w:t>
      </w:r>
      <w:r w:rsidR="005C0296" w:rsidRPr="00061972">
        <w:rPr>
          <w:rFonts w:ascii="EHUSans" w:eastAsia="EHUSans" w:hAnsi="EHUSans" w:cs="EHUSans"/>
          <w:sz w:val="24"/>
          <w:szCs w:val="24"/>
          <w:lang w:val="es-ES"/>
        </w:rPr>
        <w:t>Tal vez sería interesante aumentar esa flexibilidad, teniendo en cuenta la naturaleza inestable de la economía de algunas personas.</w:t>
      </w:r>
      <w:r w:rsidR="008A00B9" w:rsidRPr="00061972">
        <w:rPr>
          <w:rFonts w:ascii="EHUSans" w:eastAsia="EHUSans" w:hAnsi="EHUSans" w:cs="EHUSans"/>
          <w:sz w:val="24"/>
          <w:szCs w:val="24"/>
          <w:lang w:val="es-ES"/>
        </w:rPr>
        <w:t xml:space="preserve"> </w:t>
      </w:r>
    </w:p>
    <w:p w:rsidR="008A00B9" w:rsidRPr="00061972" w:rsidRDefault="005C0296"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 xml:space="preserve">Hay otra reflexión, las bonificaciones y los descuentos sirven en el caso de ser abonado-a, pero no se encuentra ninguna ayuda para cursos organizados, ni </w:t>
      </w:r>
      <w:r w:rsidRPr="00061972">
        <w:rPr>
          <w:rFonts w:ascii="EHUSans" w:eastAsia="EHUSans" w:hAnsi="EHUSans" w:cs="EHUSans"/>
          <w:sz w:val="24"/>
          <w:szCs w:val="24"/>
          <w:lang w:val="es-ES"/>
        </w:rPr>
        <w:lastRenderedPageBreak/>
        <w:t>para alquileres.</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Desde esta perspectiva, deberíamos preguntarnos si no existen personas usuarias de primera y segunda clase.</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Esto conlleva muchas implicaciones.</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 xml:space="preserve">Entre otras, </w:t>
      </w:r>
      <w:r w:rsidR="0039230D" w:rsidRPr="00061972">
        <w:rPr>
          <w:rFonts w:ascii="EHUSans" w:eastAsia="EHUSans" w:hAnsi="EHUSans" w:cs="EHUSans"/>
          <w:sz w:val="24"/>
          <w:szCs w:val="24"/>
          <w:lang w:val="es-ES"/>
        </w:rPr>
        <w:t>un</w:t>
      </w:r>
      <w:r w:rsidRPr="00061972">
        <w:rPr>
          <w:rFonts w:ascii="EHUSans" w:eastAsia="EHUSans" w:hAnsi="EHUSans" w:cs="EHUSans"/>
          <w:sz w:val="24"/>
          <w:szCs w:val="24"/>
          <w:lang w:val="es-ES"/>
        </w:rPr>
        <w:t xml:space="preserve"> aumento del riesgo de realizar una actividad no saludable, en la medida en que se trata de personas deportistas sin monitores.</w:t>
      </w:r>
      <w:r w:rsidR="008A00B9" w:rsidRPr="00061972">
        <w:rPr>
          <w:rFonts w:ascii="EHUSans" w:eastAsia="EHUSans" w:hAnsi="EHUSans" w:cs="EHUSans"/>
          <w:sz w:val="24"/>
          <w:szCs w:val="24"/>
          <w:lang w:val="es-ES"/>
        </w:rPr>
        <w:t xml:space="preserve"> </w:t>
      </w:r>
    </w:p>
    <w:p w:rsidR="008A00B9" w:rsidRPr="00061972" w:rsidRDefault="005C0296"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De cualquier manera, deberíamos pensar si estamos hablando de ciudadanas-os o de clientela, ya que el enfoque para llegar a esas personas cambia totalmente, poniendo en cuestión la naturaleza social del deporte al representarlo como un privilegio exclusivo.</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Tal y como se recoge en un reglamento:</w:t>
      </w:r>
    </w:p>
    <w:p w:rsidR="008A00B9" w:rsidRPr="00407FCF" w:rsidRDefault="008A00B9" w:rsidP="00407FCF">
      <w:pPr>
        <w:ind w:left="708"/>
        <w:rPr>
          <w:rFonts w:ascii="Consolas" w:eastAsia="Consolas" w:hAnsi="Consolas" w:cs="Consolas"/>
          <w:sz w:val="22"/>
          <w:szCs w:val="22"/>
          <w:lang w:val="es-ES"/>
        </w:rPr>
      </w:pPr>
      <w:r w:rsidRPr="00407FCF">
        <w:rPr>
          <w:rFonts w:ascii="Consolas" w:eastAsia="Consolas" w:hAnsi="Consolas" w:cs="Consolas"/>
          <w:sz w:val="22"/>
          <w:szCs w:val="22"/>
          <w:lang w:val="es-ES"/>
        </w:rPr>
        <w:t>CATEGORÍAS PRODUCTOS ACTIVIDADES DIRIGIDA:</w:t>
      </w:r>
    </w:p>
    <w:p w:rsidR="008A00B9" w:rsidRPr="00407FCF" w:rsidRDefault="008A00B9" w:rsidP="00407FCF">
      <w:pPr>
        <w:ind w:left="708"/>
        <w:rPr>
          <w:rFonts w:ascii="Consolas" w:eastAsia="Consolas" w:hAnsi="Consolas" w:cs="Consolas"/>
          <w:sz w:val="22"/>
          <w:szCs w:val="22"/>
          <w:lang w:val="es-ES"/>
        </w:rPr>
      </w:pPr>
      <w:r w:rsidRPr="00407FCF">
        <w:rPr>
          <w:rFonts w:ascii="Consolas" w:eastAsia="Consolas" w:hAnsi="Consolas" w:cs="Consolas"/>
          <w:sz w:val="22"/>
          <w:szCs w:val="22"/>
          <w:lang w:val="es-ES"/>
        </w:rPr>
        <w:t>Definición intereses y objetivos para la empresa en cada Categoría o nivel.</w:t>
      </w:r>
    </w:p>
    <w:p w:rsidR="008A00B9" w:rsidRPr="00407FCF" w:rsidRDefault="008A00B9" w:rsidP="00407FCF">
      <w:pPr>
        <w:ind w:left="708"/>
        <w:rPr>
          <w:rFonts w:ascii="Consolas" w:eastAsia="Consolas" w:hAnsi="Consolas" w:cs="Consolas"/>
          <w:sz w:val="22"/>
          <w:szCs w:val="22"/>
          <w:lang w:val="es-ES"/>
        </w:rPr>
      </w:pPr>
      <w:r w:rsidRPr="00407FCF">
        <w:rPr>
          <w:rFonts w:ascii="Consolas" w:eastAsia="Consolas" w:hAnsi="Consolas" w:cs="Consolas"/>
          <w:sz w:val="22"/>
          <w:szCs w:val="22"/>
          <w:lang w:val="es-ES"/>
        </w:rPr>
        <w:t>CLIENTES V. I. P.</w:t>
      </w:r>
    </w:p>
    <w:p w:rsidR="008A00B9" w:rsidRPr="00407FCF" w:rsidRDefault="008A00B9" w:rsidP="00407FCF">
      <w:pPr>
        <w:ind w:left="708"/>
        <w:rPr>
          <w:rFonts w:ascii="Consolas" w:eastAsia="Consolas" w:hAnsi="Consolas" w:cs="Consolas"/>
          <w:sz w:val="22"/>
          <w:szCs w:val="22"/>
          <w:lang w:val="es-ES"/>
        </w:rPr>
      </w:pPr>
      <w:r w:rsidRPr="00407FCF">
        <w:rPr>
          <w:rFonts w:ascii="Consolas" w:eastAsia="Consolas" w:hAnsi="Consolas" w:cs="Consolas"/>
          <w:sz w:val="22"/>
          <w:szCs w:val="22"/>
          <w:lang w:val="es-ES"/>
        </w:rPr>
        <w:t>Es el objetivo máximo y la punta de la pirámide para todos los clientes que están inscritos en Actividades</w:t>
      </w:r>
    </w:p>
    <w:p w:rsidR="008A00B9" w:rsidRPr="00407FCF" w:rsidRDefault="005C0296" w:rsidP="00407FCF">
      <w:pPr>
        <w:ind w:left="2835"/>
        <w:jc w:val="right"/>
        <w:rPr>
          <w:rFonts w:ascii="Consolas" w:eastAsia="Consolas" w:hAnsi="Consolas" w:cs="Consolas"/>
          <w:b/>
          <w:color w:val="808080"/>
          <w:sz w:val="24"/>
          <w:szCs w:val="24"/>
          <w:lang w:val="es-ES"/>
        </w:rPr>
      </w:pPr>
      <w:r w:rsidRPr="00407FCF">
        <w:rPr>
          <w:rFonts w:ascii="Consolas" w:eastAsia="Consolas" w:hAnsi="Consolas" w:cs="Consolas"/>
          <w:b/>
          <w:color w:val="808080"/>
          <w:sz w:val="24"/>
          <w:szCs w:val="24"/>
          <w:lang w:val="es-ES"/>
        </w:rPr>
        <w:t>Recogido en el reglamento de un municipio</w:t>
      </w:r>
    </w:p>
    <w:p w:rsidR="008A00B9" w:rsidRPr="00061972" w:rsidRDefault="008A00B9" w:rsidP="008A00B9">
      <w:pPr>
        <w:ind w:firstLine="708"/>
        <w:rPr>
          <w:rFonts w:ascii="EHUSans" w:eastAsia="EHUSans" w:hAnsi="EHUSans" w:cs="EHUSans"/>
          <w:sz w:val="24"/>
          <w:szCs w:val="24"/>
          <w:lang w:val="es-ES"/>
        </w:rPr>
      </w:pPr>
    </w:p>
    <w:p w:rsidR="008A00B9" w:rsidRPr="00061972" w:rsidRDefault="005C0296"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Como indicábamos en el diagnóstico, hablando de clases sociales, sería necesario realizar una reflexión y un diagnóstico teniendo en cuenta la situación laboral, ya que uno de los mayores problemas a la hora de hacer deporte es el tipo de trabajo o las condiciones laborales (precarias).</w:t>
      </w:r>
      <w:r w:rsidR="00BB2E7D" w:rsidRPr="00061972">
        <w:rPr>
          <w:rFonts w:ascii="EHUSans" w:eastAsia="EHUSans" w:hAnsi="EHUSans" w:cs="EHUSans"/>
          <w:sz w:val="24"/>
          <w:szCs w:val="24"/>
          <w:lang w:val="es-ES"/>
        </w:rPr>
        <w:t xml:space="preserve"> </w:t>
      </w:r>
      <w:r w:rsidR="008A00B9" w:rsidRPr="00061972">
        <w:rPr>
          <w:rFonts w:ascii="EHUSans" w:eastAsia="EHUSans" w:hAnsi="EHUSans" w:cs="EHUSans"/>
          <w:sz w:val="24"/>
          <w:szCs w:val="24"/>
          <w:lang w:val="es-ES"/>
        </w:rPr>
        <w:t xml:space="preserve"> </w:t>
      </w:r>
      <w:r w:rsidR="00BB2E7D" w:rsidRPr="00061972">
        <w:rPr>
          <w:rFonts w:ascii="EHUSans" w:eastAsia="EHUSans" w:hAnsi="EHUSans" w:cs="EHUSans"/>
          <w:sz w:val="24"/>
          <w:szCs w:val="24"/>
          <w:lang w:val="es-ES"/>
        </w:rPr>
        <w:t xml:space="preserve"> </w:t>
      </w:r>
      <w:r w:rsidR="007E41E2" w:rsidRPr="00061972">
        <w:rPr>
          <w:rFonts w:ascii="EHUSans" w:eastAsia="EHUSans" w:hAnsi="EHUSans" w:cs="EHUSans"/>
          <w:sz w:val="24"/>
          <w:szCs w:val="24"/>
          <w:lang w:val="es-ES"/>
        </w:rPr>
        <w:t>En ese sentido, se podría quizás repensar la política de horarios.</w:t>
      </w:r>
      <w:r w:rsidR="008A00B9" w:rsidRPr="00061972">
        <w:rPr>
          <w:rFonts w:ascii="EHUSans" w:eastAsia="EHUSans" w:hAnsi="EHUSans" w:cs="EHUSans"/>
          <w:sz w:val="24"/>
          <w:szCs w:val="24"/>
          <w:lang w:val="es-ES"/>
        </w:rPr>
        <w:t xml:space="preserve"> </w:t>
      </w:r>
      <w:r w:rsidR="007E41E2" w:rsidRPr="00061972">
        <w:rPr>
          <w:rFonts w:ascii="EHUSans" w:eastAsia="EHUSans" w:hAnsi="EHUSans" w:cs="EHUSans"/>
          <w:sz w:val="24"/>
          <w:szCs w:val="24"/>
          <w:lang w:val="es-ES"/>
        </w:rPr>
        <w:t>La manera conciliar los horarios de padres y madres con los horarios del deporte escolar de sus hijos e hijas, etc.</w:t>
      </w:r>
      <w:r w:rsidR="008A00B9" w:rsidRPr="00061972">
        <w:rPr>
          <w:rFonts w:ascii="EHUSans" w:eastAsia="EHUSans" w:hAnsi="EHUSans" w:cs="EHUSans"/>
          <w:sz w:val="24"/>
          <w:szCs w:val="24"/>
          <w:lang w:val="es-ES"/>
        </w:rPr>
        <w:t xml:space="preserve"> </w:t>
      </w:r>
      <w:r w:rsidR="007E41E2" w:rsidRPr="00061972">
        <w:rPr>
          <w:rFonts w:ascii="EHUSans" w:eastAsia="EHUSans" w:hAnsi="EHUSans" w:cs="EHUSans"/>
          <w:sz w:val="24"/>
          <w:szCs w:val="24"/>
          <w:lang w:val="es-ES"/>
        </w:rPr>
        <w:t>Lo que está claro es que la conexión entre tiempo de ocio y jornada laboral no es siempre igual y esto depende de la clase social.</w:t>
      </w:r>
      <w:r w:rsidR="008A00B9" w:rsidRPr="00061972">
        <w:rPr>
          <w:rFonts w:ascii="EHUSans" w:eastAsia="EHUSans" w:hAnsi="EHUSans" w:cs="EHUSans"/>
          <w:sz w:val="24"/>
          <w:szCs w:val="24"/>
          <w:lang w:val="es-ES"/>
        </w:rPr>
        <w:t xml:space="preserve"> </w:t>
      </w:r>
    </w:p>
    <w:p w:rsidR="008A00B9" w:rsidRPr="00061972" w:rsidRDefault="007E41E2"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Una última mención breve, ya que en su pequeñez</w:t>
      </w:r>
      <w:r w:rsidR="00651BF2" w:rsidRPr="00061972">
        <w:rPr>
          <w:rFonts w:ascii="EHUSans" w:eastAsia="EHUSans" w:hAnsi="EHUSans" w:cs="EHUSans"/>
          <w:sz w:val="24"/>
          <w:szCs w:val="24"/>
          <w:lang w:val="es-ES"/>
        </w:rPr>
        <w:t xml:space="preserve"> me resulta llamativa.</w:t>
      </w:r>
      <w:r w:rsidR="008A00B9" w:rsidRPr="00061972">
        <w:rPr>
          <w:rFonts w:ascii="EHUSans" w:eastAsia="EHUSans" w:hAnsi="EHUSans" w:cs="EHUSans"/>
          <w:sz w:val="24"/>
          <w:szCs w:val="24"/>
          <w:lang w:val="es-ES"/>
        </w:rPr>
        <w:t xml:space="preserve"> </w:t>
      </w:r>
      <w:r w:rsidR="00651BF2" w:rsidRPr="00061972">
        <w:rPr>
          <w:rFonts w:ascii="EHUSans" w:eastAsia="EHUSans" w:hAnsi="EHUSans" w:cs="EHUSans"/>
          <w:sz w:val="24"/>
          <w:szCs w:val="24"/>
          <w:lang w:val="es-ES"/>
        </w:rPr>
        <w:t>Únicamente en Tolosa, en la ordenanza para la regulación de las subvenciones (ordenanza de regulación de las subvenciones para deporte, a cargo del presupuesto de deportes del Ayuntamiento de Tolosa), dentro de los criterios de valoración de los programas dirigidos a las personas con libertad limitada, se recoge:</w:t>
      </w:r>
    </w:p>
    <w:p w:rsidR="008A00B9" w:rsidRPr="00407FCF" w:rsidRDefault="00651BF2" w:rsidP="00407FCF">
      <w:pPr>
        <w:ind w:left="708"/>
        <w:rPr>
          <w:rFonts w:ascii="Consolas" w:eastAsia="Consolas" w:hAnsi="Consolas" w:cs="Consolas"/>
          <w:sz w:val="22"/>
          <w:szCs w:val="22"/>
          <w:lang w:val="es-ES"/>
        </w:rPr>
      </w:pPr>
      <w:r w:rsidRPr="00407FCF">
        <w:rPr>
          <w:rFonts w:ascii="Consolas" w:eastAsia="Consolas" w:hAnsi="Consolas" w:cs="Consolas"/>
          <w:sz w:val="22"/>
          <w:szCs w:val="22"/>
          <w:lang w:val="es-ES"/>
        </w:rPr>
        <w:t>Fomento de programas deportivos en las cárceles, para lograr la inclusión social de presos y presas.</w:t>
      </w:r>
    </w:p>
    <w:p w:rsidR="008A00B9" w:rsidRPr="00407FCF" w:rsidRDefault="00651BF2" w:rsidP="00407FCF">
      <w:pPr>
        <w:ind w:left="2835"/>
        <w:jc w:val="right"/>
        <w:rPr>
          <w:rFonts w:ascii="Consolas" w:eastAsia="Consolas" w:hAnsi="Consolas" w:cs="Consolas"/>
          <w:b/>
          <w:color w:val="808080"/>
          <w:sz w:val="24"/>
          <w:szCs w:val="24"/>
          <w:lang w:val="es-ES"/>
        </w:rPr>
      </w:pPr>
      <w:r w:rsidRPr="00407FCF">
        <w:rPr>
          <w:rFonts w:ascii="Consolas" w:eastAsia="Consolas" w:hAnsi="Consolas" w:cs="Consolas"/>
          <w:b/>
          <w:color w:val="808080"/>
          <w:sz w:val="24"/>
          <w:szCs w:val="24"/>
          <w:lang w:val="es-ES"/>
        </w:rPr>
        <w:t>En la página 4 de las bases mencionadas</w:t>
      </w:r>
      <w:r w:rsidR="008A00B9" w:rsidRPr="00407FCF">
        <w:rPr>
          <w:rFonts w:ascii="Consolas" w:eastAsia="Consolas" w:hAnsi="Consolas" w:cs="Consolas"/>
          <w:b/>
          <w:color w:val="808080"/>
          <w:sz w:val="24"/>
          <w:szCs w:val="24"/>
          <w:lang w:val="es-ES"/>
        </w:rPr>
        <w:t xml:space="preserve"> </w:t>
      </w:r>
    </w:p>
    <w:p w:rsidR="008A00B9" w:rsidRPr="00061972" w:rsidRDefault="008A00B9" w:rsidP="008A00B9">
      <w:pPr>
        <w:ind w:firstLine="708"/>
        <w:rPr>
          <w:rFonts w:ascii="EHUSans" w:eastAsia="EHUSans" w:hAnsi="EHUSans" w:cs="EHUSans"/>
          <w:sz w:val="24"/>
          <w:szCs w:val="24"/>
          <w:lang w:val="es-ES"/>
        </w:rPr>
      </w:pPr>
    </w:p>
    <w:p w:rsidR="008A00B9" w:rsidRPr="00061972" w:rsidRDefault="00002C6A"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lastRenderedPageBreak/>
        <w:t>Es</w:t>
      </w:r>
      <w:r w:rsidR="00651BF2" w:rsidRPr="00061972">
        <w:rPr>
          <w:rFonts w:ascii="EHUSans" w:eastAsia="EHUSans" w:hAnsi="EHUSans" w:cs="EHUSans"/>
          <w:sz w:val="24"/>
          <w:szCs w:val="24"/>
          <w:lang w:val="es-ES"/>
        </w:rPr>
        <w:t xml:space="preserve"> sabido que la mayoría de las personas que se encuentran presas provienen de clases sociales bajas, y una herramienta inmejorable para volver a incluirlas en la sociedad que las ha excluido es el deporte.</w:t>
      </w:r>
      <w:r w:rsidR="008A00B9" w:rsidRPr="00061972">
        <w:rPr>
          <w:rFonts w:ascii="EHUSans" w:eastAsia="EHUSans" w:hAnsi="EHUSans" w:cs="EHUSans"/>
          <w:sz w:val="24"/>
          <w:szCs w:val="24"/>
          <w:lang w:val="es-ES"/>
        </w:rPr>
        <w:t xml:space="preserve">  </w:t>
      </w:r>
      <w:r w:rsidR="00651BF2" w:rsidRPr="00061972">
        <w:rPr>
          <w:rFonts w:ascii="EHUSans" w:eastAsia="EHUSans" w:hAnsi="EHUSans" w:cs="EHUSans"/>
          <w:sz w:val="24"/>
          <w:szCs w:val="24"/>
          <w:lang w:val="es-ES"/>
        </w:rPr>
        <w:t>Puede que el de Tolosa sea un buen ejemplo.</w:t>
      </w:r>
      <w:r w:rsidR="008A00B9" w:rsidRPr="00061972">
        <w:rPr>
          <w:rFonts w:ascii="EHUSans" w:eastAsia="EHUSans" w:hAnsi="EHUSans" w:cs="EHUSans"/>
          <w:sz w:val="24"/>
          <w:szCs w:val="24"/>
          <w:lang w:val="es-ES"/>
        </w:rPr>
        <w:t xml:space="preserve"> </w:t>
      </w:r>
    </w:p>
    <w:p w:rsidR="008A00B9" w:rsidRPr="00061972" w:rsidRDefault="008A00B9" w:rsidP="008A00B9">
      <w:pPr>
        <w:ind w:firstLine="708"/>
        <w:rPr>
          <w:rFonts w:ascii="EHUSans" w:eastAsia="EHUSans" w:hAnsi="EHUSans" w:cs="EHUSans"/>
          <w:sz w:val="24"/>
          <w:szCs w:val="24"/>
          <w:lang w:val="es-ES"/>
        </w:rPr>
      </w:pPr>
    </w:p>
    <w:p w:rsidR="008A00B9" w:rsidRPr="002152A1" w:rsidRDefault="00651BF2" w:rsidP="002152A1">
      <w:pPr>
        <w:pStyle w:val="Prrafodelista"/>
        <w:numPr>
          <w:ilvl w:val="0"/>
          <w:numId w:val="73"/>
        </w:numPr>
        <w:rPr>
          <w:rFonts w:ascii="EHUSans" w:hAnsi="EHUSans"/>
          <w:b/>
          <w:color w:val="244061" w:themeColor="accent1" w:themeShade="80"/>
          <w:sz w:val="32"/>
          <w:szCs w:val="32"/>
        </w:rPr>
      </w:pPr>
      <w:r w:rsidRPr="002152A1">
        <w:rPr>
          <w:rFonts w:ascii="EHUSans" w:hAnsi="EHUSans"/>
          <w:b/>
          <w:color w:val="244061" w:themeColor="accent1" w:themeShade="80"/>
          <w:sz w:val="32"/>
          <w:szCs w:val="32"/>
        </w:rPr>
        <w:t>Etnia</w:t>
      </w:r>
    </w:p>
    <w:p w:rsidR="008A00B9" w:rsidRPr="00407FCF" w:rsidRDefault="00651BF2" w:rsidP="00DF1EF9">
      <w:pPr>
        <w:keepNext/>
        <w:keepLines/>
        <w:pBdr>
          <w:top w:val="nil"/>
          <w:left w:val="nil"/>
          <w:bottom w:val="nil"/>
          <w:right w:val="nil"/>
          <w:between w:val="nil"/>
        </w:pBdr>
        <w:spacing w:after="0" w:line="360" w:lineRule="auto"/>
        <w:ind w:left="1854" w:hanging="720"/>
        <w:jc w:val="right"/>
        <w:rPr>
          <w:rFonts w:ascii="Consolas" w:eastAsia="Consolas" w:hAnsi="Consolas" w:cs="Consolas"/>
          <w:color w:val="000000"/>
          <w:sz w:val="22"/>
          <w:szCs w:val="22"/>
          <w:lang w:val="es-ES"/>
        </w:rPr>
      </w:pPr>
      <w:r w:rsidRPr="00407FCF">
        <w:rPr>
          <w:rFonts w:ascii="Consolas" w:eastAsia="Consolas" w:hAnsi="Consolas" w:cs="Consolas"/>
          <w:color w:val="000000"/>
          <w:sz w:val="22"/>
          <w:szCs w:val="22"/>
          <w:lang w:val="es-ES"/>
        </w:rPr>
        <w:t>La campaña de deporte escolar, por ejemplo, la hacemos a finales de año:</w:t>
      </w:r>
      <w:r w:rsidR="008A00B9" w:rsidRPr="00407FCF">
        <w:rPr>
          <w:rFonts w:ascii="Consolas" w:eastAsia="Consolas" w:hAnsi="Consolas" w:cs="Consolas"/>
          <w:color w:val="000000"/>
          <w:sz w:val="22"/>
          <w:szCs w:val="22"/>
          <w:lang w:val="es-ES"/>
        </w:rPr>
        <w:t xml:space="preserve"> </w:t>
      </w:r>
      <w:r w:rsidRPr="00407FCF">
        <w:rPr>
          <w:rFonts w:ascii="Consolas" w:eastAsia="Consolas" w:hAnsi="Consolas" w:cs="Consolas"/>
          <w:color w:val="000000"/>
          <w:sz w:val="22"/>
          <w:szCs w:val="22"/>
          <w:lang w:val="es-ES"/>
        </w:rPr>
        <w:t>‘bueno, y ¿qué tenemos que hacer, anunciarla en ocho idiomas?</w:t>
      </w:r>
      <w:r w:rsidR="008A00B9" w:rsidRPr="00407FCF">
        <w:rPr>
          <w:rFonts w:ascii="Consolas" w:eastAsia="Consolas" w:hAnsi="Consolas" w:cs="Consolas"/>
          <w:color w:val="000000"/>
          <w:sz w:val="22"/>
          <w:szCs w:val="22"/>
          <w:lang w:val="es-ES"/>
        </w:rPr>
        <w:t xml:space="preserve"> </w:t>
      </w:r>
      <w:r w:rsidR="00805A28" w:rsidRPr="00407FCF">
        <w:rPr>
          <w:rFonts w:ascii="Consolas" w:eastAsia="Consolas" w:hAnsi="Consolas" w:cs="Consolas"/>
          <w:color w:val="000000"/>
          <w:sz w:val="22"/>
          <w:szCs w:val="22"/>
          <w:lang w:val="es-ES"/>
        </w:rPr>
        <w:t>¿Es esa la solución?'</w:t>
      </w:r>
    </w:p>
    <w:p w:rsidR="008A00B9" w:rsidRPr="00407FCF" w:rsidRDefault="00805A28" w:rsidP="00407FCF">
      <w:pPr>
        <w:ind w:left="2835"/>
        <w:jc w:val="right"/>
        <w:rPr>
          <w:rFonts w:ascii="Consolas" w:eastAsia="Consolas" w:hAnsi="Consolas" w:cs="Consolas"/>
          <w:b/>
          <w:color w:val="808080"/>
          <w:sz w:val="24"/>
          <w:szCs w:val="24"/>
          <w:lang w:val="es-ES"/>
        </w:rPr>
      </w:pPr>
      <w:r w:rsidRPr="00407FCF">
        <w:rPr>
          <w:rFonts w:ascii="Consolas" w:eastAsia="Consolas" w:hAnsi="Consolas" w:cs="Consolas"/>
          <w:b/>
          <w:color w:val="808080"/>
          <w:sz w:val="24"/>
          <w:szCs w:val="24"/>
          <w:lang w:val="es-ES"/>
        </w:rPr>
        <w:t>Declaración de una persona entrevistada</w:t>
      </w:r>
    </w:p>
    <w:p w:rsidR="008A00B9" w:rsidRPr="00061972" w:rsidRDefault="008A00B9" w:rsidP="008A00B9">
      <w:pPr>
        <w:ind w:left="708"/>
        <w:jc w:val="right"/>
        <w:rPr>
          <w:rFonts w:ascii="Consolas" w:eastAsia="Consolas" w:hAnsi="Consolas" w:cs="Consolas"/>
          <w:b/>
          <w:color w:val="808080"/>
          <w:lang w:val="es-ES"/>
        </w:rPr>
      </w:pPr>
    </w:p>
    <w:p w:rsidR="008A00B9" w:rsidRPr="00407FCF" w:rsidRDefault="00805A28" w:rsidP="00407FCF">
      <w:pPr>
        <w:pBdr>
          <w:top w:val="nil"/>
          <w:left w:val="nil"/>
          <w:bottom w:val="nil"/>
          <w:right w:val="nil"/>
          <w:between w:val="nil"/>
        </w:pBdr>
        <w:spacing w:after="0" w:line="360" w:lineRule="auto"/>
        <w:ind w:left="1854" w:hanging="720"/>
        <w:jc w:val="right"/>
        <w:rPr>
          <w:rFonts w:ascii="Consolas" w:eastAsia="Consolas" w:hAnsi="Consolas" w:cs="Consolas"/>
          <w:color w:val="000000"/>
          <w:sz w:val="22"/>
          <w:szCs w:val="22"/>
          <w:lang w:val="es-ES"/>
        </w:rPr>
      </w:pPr>
      <w:r w:rsidRPr="00407FCF">
        <w:rPr>
          <w:rFonts w:ascii="Consolas" w:eastAsia="Consolas" w:hAnsi="Consolas" w:cs="Consolas"/>
          <w:color w:val="000000"/>
          <w:sz w:val="22"/>
          <w:szCs w:val="22"/>
          <w:lang w:val="es-ES"/>
        </w:rPr>
        <w:t>Los velos y eso, (…).</w:t>
      </w:r>
      <w:r w:rsidR="008A00B9" w:rsidRPr="00407FCF">
        <w:rPr>
          <w:rFonts w:ascii="Consolas" w:eastAsia="Consolas" w:hAnsi="Consolas" w:cs="Consolas"/>
          <w:color w:val="000000"/>
          <w:sz w:val="22"/>
          <w:szCs w:val="22"/>
          <w:lang w:val="es-ES"/>
        </w:rPr>
        <w:t xml:space="preserve"> </w:t>
      </w:r>
      <w:r w:rsidRPr="00407FCF">
        <w:rPr>
          <w:rFonts w:ascii="Consolas" w:eastAsia="Consolas" w:hAnsi="Consolas" w:cs="Consolas"/>
          <w:color w:val="000000"/>
          <w:sz w:val="22"/>
          <w:szCs w:val="22"/>
          <w:lang w:val="es-ES"/>
        </w:rPr>
        <w:t>Musulmanes, no musulmanes...</w:t>
      </w:r>
      <w:r w:rsidR="008A00B9" w:rsidRPr="00407FCF">
        <w:rPr>
          <w:rFonts w:ascii="Consolas" w:eastAsia="Consolas" w:hAnsi="Consolas" w:cs="Consolas"/>
          <w:color w:val="000000"/>
          <w:sz w:val="22"/>
          <w:szCs w:val="22"/>
          <w:lang w:val="es-ES"/>
        </w:rPr>
        <w:t xml:space="preserve"> (…). </w:t>
      </w:r>
      <w:r w:rsidRPr="00407FCF">
        <w:rPr>
          <w:rFonts w:ascii="Consolas" w:eastAsia="Consolas" w:hAnsi="Consolas" w:cs="Consolas"/>
          <w:color w:val="000000"/>
          <w:sz w:val="22"/>
          <w:szCs w:val="22"/>
          <w:lang w:val="es-ES"/>
        </w:rPr>
        <w:t>Yo no lo tengo nada claro.</w:t>
      </w:r>
      <w:r w:rsidR="008A00B9" w:rsidRPr="00407FCF">
        <w:rPr>
          <w:rFonts w:ascii="Consolas" w:eastAsia="Consolas" w:hAnsi="Consolas" w:cs="Consolas"/>
          <w:color w:val="000000"/>
          <w:sz w:val="22"/>
          <w:szCs w:val="22"/>
          <w:lang w:val="es-ES"/>
        </w:rPr>
        <w:t xml:space="preserve"> </w:t>
      </w:r>
      <w:r w:rsidRPr="00407FCF">
        <w:rPr>
          <w:rFonts w:ascii="Consolas" w:eastAsia="Consolas" w:hAnsi="Consolas" w:cs="Consolas"/>
          <w:color w:val="000000"/>
          <w:sz w:val="22"/>
          <w:szCs w:val="22"/>
          <w:lang w:val="es-ES"/>
        </w:rPr>
        <w:t>Yo creo que te tienes que adaptar al sitio en donde estás. (…) Porque hay que respetar, sí...</w:t>
      </w:r>
      <w:r w:rsidR="008A00B9" w:rsidRPr="00407FCF">
        <w:rPr>
          <w:rFonts w:ascii="Consolas" w:eastAsia="Consolas" w:hAnsi="Consolas" w:cs="Consolas"/>
          <w:color w:val="000000"/>
          <w:sz w:val="22"/>
          <w:szCs w:val="22"/>
          <w:lang w:val="es-ES"/>
        </w:rPr>
        <w:t xml:space="preserve"> </w:t>
      </w:r>
      <w:r w:rsidRPr="00407FCF">
        <w:rPr>
          <w:rFonts w:ascii="Consolas" w:eastAsia="Consolas" w:hAnsi="Consolas" w:cs="Consolas"/>
          <w:color w:val="000000"/>
          <w:sz w:val="22"/>
          <w:szCs w:val="22"/>
          <w:lang w:val="es-ES"/>
        </w:rPr>
        <w:t>Tenemos que respetarnos, las costumbres de aquí son así.</w:t>
      </w:r>
      <w:r w:rsidR="008A00B9" w:rsidRPr="00407FCF">
        <w:rPr>
          <w:rFonts w:ascii="Consolas" w:eastAsia="Consolas" w:hAnsi="Consolas" w:cs="Consolas"/>
          <w:color w:val="000000"/>
          <w:sz w:val="22"/>
          <w:szCs w:val="22"/>
          <w:lang w:val="es-ES"/>
        </w:rPr>
        <w:t xml:space="preserve"> </w:t>
      </w:r>
    </w:p>
    <w:p w:rsidR="008A00B9" w:rsidRPr="00407FCF" w:rsidRDefault="00805A28" w:rsidP="00407FCF">
      <w:pPr>
        <w:ind w:left="2835"/>
        <w:jc w:val="right"/>
        <w:rPr>
          <w:rFonts w:ascii="Consolas" w:eastAsia="Consolas" w:hAnsi="Consolas" w:cs="Consolas"/>
          <w:b/>
          <w:color w:val="808080"/>
          <w:sz w:val="24"/>
          <w:szCs w:val="24"/>
          <w:lang w:val="es-ES"/>
        </w:rPr>
      </w:pPr>
      <w:r w:rsidRPr="00407FCF">
        <w:rPr>
          <w:rFonts w:ascii="Consolas" w:eastAsia="Consolas" w:hAnsi="Consolas" w:cs="Consolas"/>
          <w:b/>
          <w:color w:val="808080"/>
          <w:sz w:val="24"/>
          <w:szCs w:val="24"/>
          <w:lang w:val="es-ES"/>
        </w:rPr>
        <w:t>Declaración de una persona entrevistada</w:t>
      </w:r>
    </w:p>
    <w:p w:rsidR="008A00B9" w:rsidRPr="00061972" w:rsidRDefault="008A00B9" w:rsidP="008A00B9">
      <w:pPr>
        <w:ind w:left="708"/>
        <w:jc w:val="right"/>
        <w:rPr>
          <w:rFonts w:ascii="Consolas" w:eastAsia="Consolas" w:hAnsi="Consolas" w:cs="Consolas"/>
          <w:lang w:val="es-ES"/>
        </w:rPr>
      </w:pPr>
    </w:p>
    <w:p w:rsidR="008A00B9" w:rsidRPr="00061972" w:rsidRDefault="00805A28"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Diría que ésta es una dimensión olvidada.</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En la medida en que el análisis de los límites tiene un matiz materialista, parece que, como hemos indicado en el caso de la clase social, se olvidan los aspectos étnico-culturales que se podrían incluir dentro de los aspectos inmateriales.</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Al menos en lo que se refiere a “las y los demás”.</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La única excepción</w:t>
      </w:r>
      <w:r w:rsidR="004B2111" w:rsidRPr="00061972">
        <w:rPr>
          <w:rFonts w:ascii="EHUSans" w:eastAsia="EHUSans" w:hAnsi="EHUSans" w:cs="EHUSans"/>
          <w:sz w:val="24"/>
          <w:szCs w:val="24"/>
          <w:lang w:val="es-ES"/>
        </w:rPr>
        <w:t xml:space="preserve"> que he encontrado está</w:t>
      </w:r>
      <w:r w:rsidRPr="00061972">
        <w:rPr>
          <w:rFonts w:ascii="EHUSans" w:eastAsia="EHUSans" w:hAnsi="EHUSans" w:cs="EHUSans"/>
          <w:sz w:val="24"/>
          <w:szCs w:val="24"/>
          <w:lang w:val="es-ES"/>
        </w:rPr>
        <w:t xml:space="preserve"> en Usurbil.</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En dicho municipio, en las bases reguladoras de la convocatoria del año 2017 para subvenciones a actividades deportivas</w:t>
      </w:r>
      <w:r w:rsidR="004A147F" w:rsidRPr="00061972">
        <w:rPr>
          <w:rFonts w:ascii="EHUSans" w:eastAsia="EHUSans" w:hAnsi="EHUSans" w:cs="EHUSans"/>
          <w:sz w:val="24"/>
          <w:szCs w:val="24"/>
          <w:lang w:val="es-ES"/>
        </w:rPr>
        <w:t xml:space="preserve"> de Igualdad de Mujeres y Hombres y de Deporte Adaptado </w:t>
      </w:r>
      <w:r w:rsidRPr="00061972">
        <w:rPr>
          <w:rFonts w:ascii="EHUSans" w:eastAsia="EHUSans" w:hAnsi="EHUSans" w:cs="EHUSans"/>
          <w:sz w:val="23"/>
          <w:szCs w:val="24"/>
          <w:lang w:val="es-ES"/>
        </w:rPr>
        <w:t>(BOG n.º 195, del miércoles, 11 de octubre de 2017), se recoge lo siguiente en el artículo 8 (</w:t>
      </w:r>
      <w:r w:rsidR="004A147F" w:rsidRPr="00061972">
        <w:rPr>
          <w:rFonts w:ascii="EHUSans" w:eastAsia="EHUSans" w:hAnsi="EHUSans" w:cs="EHUSans"/>
          <w:i/>
          <w:sz w:val="23"/>
          <w:szCs w:val="24"/>
          <w:lang w:val="es-ES"/>
        </w:rPr>
        <w:t xml:space="preserve">Tipos </w:t>
      </w:r>
      <w:r w:rsidRPr="00061972">
        <w:rPr>
          <w:rFonts w:ascii="EHUSans" w:eastAsia="EHUSans" w:hAnsi="EHUSans" w:cs="EHUSans"/>
          <w:i/>
          <w:sz w:val="23"/>
          <w:szCs w:val="24"/>
          <w:lang w:val="es-ES"/>
        </w:rPr>
        <w:t>de subvenciones y criterios de valoración</w:t>
      </w:r>
      <w:r w:rsidRPr="00061972">
        <w:rPr>
          <w:rFonts w:ascii="EHUSans" w:eastAsia="EHUSans" w:hAnsi="EHUSans" w:cs="EHUSans"/>
          <w:sz w:val="23"/>
          <w:szCs w:val="24"/>
          <w:lang w:val="es-ES"/>
        </w:rPr>
        <w:t>):</w:t>
      </w:r>
    </w:p>
    <w:p w:rsidR="008A00B9" w:rsidRPr="00407FCF" w:rsidRDefault="008A00B9" w:rsidP="00407FCF">
      <w:pPr>
        <w:ind w:left="708"/>
        <w:rPr>
          <w:rFonts w:ascii="Consolas" w:eastAsia="Consolas" w:hAnsi="Consolas" w:cs="Consolas"/>
          <w:sz w:val="22"/>
          <w:szCs w:val="22"/>
          <w:lang w:val="es-ES"/>
        </w:rPr>
      </w:pPr>
      <w:r w:rsidRPr="00407FCF">
        <w:rPr>
          <w:rFonts w:ascii="Consolas" w:eastAsia="Consolas" w:hAnsi="Consolas" w:cs="Consolas"/>
          <w:sz w:val="22"/>
          <w:szCs w:val="22"/>
          <w:lang w:val="es-ES"/>
        </w:rPr>
        <w:t xml:space="preserve">5. </w:t>
      </w:r>
      <w:r w:rsidR="004A147F" w:rsidRPr="00407FCF">
        <w:rPr>
          <w:rFonts w:ascii="Consolas" w:eastAsia="Consolas" w:hAnsi="Consolas" w:cs="Consolas"/>
          <w:sz w:val="22"/>
          <w:szCs w:val="22"/>
          <w:lang w:val="es-ES"/>
        </w:rPr>
        <w:t>Si los participantes están en condiciones y posiciones potenciales de mayor desigualdad (inmigrantes, personas gitanas, mujeres que hayan padecido violencia machista,...), a los puntos anteriores se podrían sumar hasta 10 puntos como máximo.</w:t>
      </w:r>
    </w:p>
    <w:p w:rsidR="008A00B9" w:rsidRPr="00061972" w:rsidRDefault="004A147F" w:rsidP="00407FCF">
      <w:pPr>
        <w:ind w:left="2835"/>
        <w:jc w:val="right"/>
        <w:rPr>
          <w:rFonts w:ascii="Consolas" w:eastAsia="Consolas" w:hAnsi="Consolas" w:cs="Consolas"/>
          <w:b/>
          <w:color w:val="808080"/>
          <w:lang w:val="es-ES"/>
        </w:rPr>
      </w:pPr>
      <w:r w:rsidRPr="00407FCF">
        <w:rPr>
          <w:rFonts w:ascii="Consolas" w:eastAsia="Consolas" w:hAnsi="Consolas" w:cs="Consolas"/>
          <w:b/>
          <w:color w:val="808080"/>
          <w:sz w:val="24"/>
          <w:szCs w:val="24"/>
          <w:lang w:val="es-ES"/>
        </w:rPr>
        <w:t>En la página 5 de las bases mencionadas</w:t>
      </w:r>
      <w:r w:rsidR="008A00B9" w:rsidRPr="00407FCF">
        <w:rPr>
          <w:rFonts w:ascii="Consolas" w:eastAsia="Consolas" w:hAnsi="Consolas" w:cs="Consolas"/>
          <w:b/>
          <w:color w:val="808080"/>
          <w:sz w:val="24"/>
          <w:szCs w:val="24"/>
          <w:lang w:val="es-ES"/>
        </w:rPr>
        <w:t xml:space="preserve"> </w:t>
      </w:r>
    </w:p>
    <w:p w:rsidR="008A00B9" w:rsidRPr="00061972" w:rsidRDefault="004A147F"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 xml:space="preserve">Digo “las y los demás”, porque es </w:t>
      </w:r>
      <w:r w:rsidR="00DF1EF9">
        <w:rPr>
          <w:rFonts w:ascii="EHUSans" w:eastAsia="EHUSans" w:hAnsi="EHUSans" w:cs="EHUSans"/>
          <w:sz w:val="24"/>
          <w:szCs w:val="24"/>
          <w:lang w:val="es-ES"/>
        </w:rPr>
        <w:t>relevante</w:t>
      </w:r>
      <w:r w:rsidRPr="00061972">
        <w:rPr>
          <w:rFonts w:ascii="EHUSans" w:eastAsia="EHUSans" w:hAnsi="EHUSans" w:cs="EHUSans"/>
          <w:sz w:val="24"/>
          <w:szCs w:val="24"/>
          <w:lang w:val="es-ES"/>
        </w:rPr>
        <w:t xml:space="preserve">, por ejemplo, la importancia </w:t>
      </w:r>
      <w:r w:rsidR="00DF1EF9">
        <w:rPr>
          <w:rFonts w:ascii="EHUSans" w:eastAsia="EHUSans" w:hAnsi="EHUSans" w:cs="EHUSans"/>
          <w:sz w:val="24"/>
          <w:szCs w:val="24"/>
          <w:lang w:val="es-ES"/>
        </w:rPr>
        <w:t>d</w:t>
      </w:r>
      <w:r w:rsidRPr="00061972">
        <w:rPr>
          <w:rFonts w:ascii="EHUSans" w:eastAsia="EHUSans" w:hAnsi="EHUSans" w:cs="EHUSans"/>
          <w:sz w:val="24"/>
          <w:szCs w:val="24"/>
          <w:lang w:val="es-ES"/>
        </w:rPr>
        <w:t>l euskera.</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 xml:space="preserve">Tanto en subvenciones y convenios, como en normativas, o en la </w:t>
      </w:r>
      <w:r w:rsidRPr="00061972">
        <w:rPr>
          <w:rFonts w:ascii="EHUSans" w:eastAsia="EHUSans" w:hAnsi="EHUSans" w:cs="EHUSans"/>
          <w:sz w:val="24"/>
          <w:szCs w:val="24"/>
          <w:lang w:val="es-ES"/>
        </w:rPr>
        <w:lastRenderedPageBreak/>
        <w:t>contratación de monitores-as de deportes.</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 xml:space="preserve">Y está claro que </w:t>
      </w:r>
      <w:r w:rsidR="00DF1EF9">
        <w:rPr>
          <w:rFonts w:ascii="EHUSans" w:eastAsia="EHUSans" w:hAnsi="EHUSans" w:cs="EHUSans"/>
          <w:sz w:val="24"/>
          <w:szCs w:val="24"/>
          <w:lang w:val="es-ES"/>
        </w:rPr>
        <w:t xml:space="preserve">se ha hecho </w:t>
      </w:r>
      <w:r w:rsidRPr="00061972">
        <w:rPr>
          <w:rFonts w:ascii="EHUSans" w:eastAsia="EHUSans" w:hAnsi="EHUSans" w:cs="EHUSans"/>
          <w:sz w:val="24"/>
          <w:szCs w:val="24"/>
          <w:lang w:val="es-ES"/>
        </w:rPr>
        <w:t>un camino.</w:t>
      </w:r>
    </w:p>
    <w:p w:rsidR="008A00B9" w:rsidRPr="00407FCF" w:rsidRDefault="004A147F" w:rsidP="008A00B9">
      <w:pPr>
        <w:ind w:left="708"/>
        <w:rPr>
          <w:rFonts w:ascii="Consolas" w:eastAsia="Consolas" w:hAnsi="Consolas" w:cs="Consolas"/>
          <w:sz w:val="22"/>
          <w:szCs w:val="22"/>
          <w:lang w:val="es-ES"/>
        </w:rPr>
      </w:pPr>
      <w:r w:rsidRPr="00407FCF">
        <w:rPr>
          <w:rFonts w:ascii="Consolas" w:eastAsia="Consolas" w:hAnsi="Consolas" w:cs="Consolas"/>
          <w:sz w:val="22"/>
          <w:szCs w:val="22"/>
          <w:lang w:val="es-ES"/>
        </w:rPr>
        <w:t>Ni que decir tiene con el idioma.</w:t>
      </w:r>
      <w:r w:rsidR="008A00B9" w:rsidRPr="00407FCF">
        <w:rPr>
          <w:rFonts w:ascii="Consolas" w:eastAsia="Consolas" w:hAnsi="Consolas" w:cs="Consolas"/>
          <w:sz w:val="22"/>
          <w:szCs w:val="22"/>
          <w:lang w:val="es-ES"/>
        </w:rPr>
        <w:t xml:space="preserve"> </w:t>
      </w:r>
      <w:r w:rsidRPr="00407FCF">
        <w:rPr>
          <w:rFonts w:ascii="Consolas" w:eastAsia="Consolas" w:hAnsi="Consolas" w:cs="Consolas"/>
          <w:sz w:val="22"/>
          <w:szCs w:val="22"/>
          <w:lang w:val="es-ES"/>
        </w:rPr>
        <w:t>Nosotros, en un principio, en la década de los 80, poder contar</w:t>
      </w:r>
      <w:r w:rsidR="00903F66" w:rsidRPr="00407FCF">
        <w:rPr>
          <w:rFonts w:ascii="Consolas" w:eastAsia="Consolas" w:hAnsi="Consolas" w:cs="Consolas"/>
          <w:sz w:val="22"/>
          <w:szCs w:val="22"/>
          <w:lang w:val="es-ES"/>
        </w:rPr>
        <w:t xml:space="preserve"> con un/una monitor-a bilingüe de aerobic era como que te toque la lotería.</w:t>
      </w:r>
      <w:r w:rsidR="008A00B9" w:rsidRPr="00407FCF">
        <w:rPr>
          <w:rFonts w:ascii="Consolas" w:eastAsia="Consolas" w:hAnsi="Consolas" w:cs="Consolas"/>
          <w:sz w:val="22"/>
          <w:szCs w:val="22"/>
          <w:lang w:val="es-ES"/>
        </w:rPr>
        <w:t xml:space="preserve"> </w:t>
      </w:r>
      <w:r w:rsidR="00903F66" w:rsidRPr="00407FCF">
        <w:rPr>
          <w:rFonts w:ascii="Consolas" w:eastAsia="Consolas" w:hAnsi="Consolas" w:cs="Consolas"/>
          <w:sz w:val="22"/>
          <w:szCs w:val="22"/>
          <w:lang w:val="es-ES"/>
        </w:rPr>
        <w:t>Y en eso andábamos, ¿no?</w:t>
      </w:r>
      <w:r w:rsidR="008A00B9" w:rsidRPr="00407FCF">
        <w:rPr>
          <w:rFonts w:ascii="Consolas" w:eastAsia="Consolas" w:hAnsi="Consolas" w:cs="Consolas"/>
          <w:sz w:val="22"/>
          <w:szCs w:val="22"/>
          <w:lang w:val="es-ES"/>
        </w:rPr>
        <w:t xml:space="preserve"> </w:t>
      </w:r>
      <w:r w:rsidR="00903F66" w:rsidRPr="00407FCF">
        <w:rPr>
          <w:rFonts w:ascii="Consolas" w:eastAsia="Consolas" w:hAnsi="Consolas" w:cs="Consolas"/>
          <w:sz w:val="22"/>
          <w:szCs w:val="22"/>
          <w:lang w:val="es-ES"/>
        </w:rPr>
        <w:t>O</w:t>
      </w:r>
      <w:r w:rsidR="00B80CB5" w:rsidRPr="00407FCF">
        <w:rPr>
          <w:rFonts w:ascii="Consolas" w:eastAsia="Consolas" w:hAnsi="Consolas" w:cs="Consolas"/>
          <w:sz w:val="22"/>
          <w:szCs w:val="22"/>
          <w:lang w:val="es-ES"/>
        </w:rPr>
        <w:t>,</w:t>
      </w:r>
      <w:r w:rsidR="00903F66" w:rsidRPr="00407FCF">
        <w:rPr>
          <w:rFonts w:ascii="Consolas" w:eastAsia="Consolas" w:hAnsi="Consolas" w:cs="Consolas"/>
          <w:sz w:val="22"/>
          <w:szCs w:val="22"/>
          <w:lang w:val="es-ES"/>
        </w:rPr>
        <w:t xml:space="preserve"> </w:t>
      </w:r>
      <w:r w:rsidR="00B80CB5" w:rsidRPr="00407FCF">
        <w:rPr>
          <w:rFonts w:ascii="Consolas" w:eastAsia="Consolas" w:hAnsi="Consolas" w:cs="Consolas"/>
          <w:sz w:val="22"/>
          <w:szCs w:val="22"/>
          <w:lang w:val="es-ES"/>
        </w:rPr>
        <w:t>con motivo de</w:t>
      </w:r>
      <w:r w:rsidR="00903F66" w:rsidRPr="00407FCF">
        <w:rPr>
          <w:rFonts w:ascii="Consolas" w:eastAsia="Consolas" w:hAnsi="Consolas" w:cs="Consolas"/>
          <w:sz w:val="22"/>
          <w:szCs w:val="22"/>
          <w:lang w:val="es-ES"/>
        </w:rPr>
        <w:t>l programa de deporte escolar, entrenadores-as y además bilingües.</w:t>
      </w:r>
      <w:r w:rsidR="008A00B9" w:rsidRPr="00407FCF">
        <w:rPr>
          <w:rFonts w:ascii="Consolas" w:eastAsia="Consolas" w:hAnsi="Consolas" w:cs="Consolas"/>
          <w:sz w:val="22"/>
          <w:szCs w:val="22"/>
          <w:lang w:val="es-ES"/>
        </w:rPr>
        <w:t xml:space="preserve"> </w:t>
      </w:r>
      <w:r w:rsidR="00903F66" w:rsidRPr="00407FCF">
        <w:rPr>
          <w:rFonts w:ascii="Consolas" w:eastAsia="Consolas" w:hAnsi="Consolas" w:cs="Consolas"/>
          <w:sz w:val="22"/>
          <w:szCs w:val="22"/>
          <w:lang w:val="es-ES"/>
        </w:rPr>
        <w:t>Y ahí andábamos con las federaciones:</w:t>
      </w:r>
      <w:r w:rsidR="008A00B9" w:rsidRPr="00407FCF">
        <w:rPr>
          <w:rFonts w:ascii="Consolas" w:eastAsia="Consolas" w:hAnsi="Consolas" w:cs="Consolas"/>
          <w:sz w:val="22"/>
          <w:szCs w:val="22"/>
          <w:lang w:val="es-ES"/>
        </w:rPr>
        <w:t xml:space="preserve"> '</w:t>
      </w:r>
      <w:r w:rsidR="00903F66" w:rsidRPr="00407FCF">
        <w:rPr>
          <w:rFonts w:ascii="Consolas" w:eastAsia="Consolas" w:hAnsi="Consolas" w:cs="Consolas"/>
          <w:sz w:val="22"/>
          <w:szCs w:val="22"/>
          <w:lang w:val="es-ES"/>
        </w:rPr>
        <w:t>¿</w:t>
      </w:r>
      <w:r w:rsidR="008A00B9" w:rsidRPr="00407FCF">
        <w:rPr>
          <w:rFonts w:ascii="Consolas" w:eastAsia="Consolas" w:hAnsi="Consolas" w:cs="Consolas"/>
          <w:sz w:val="22"/>
          <w:szCs w:val="22"/>
          <w:lang w:val="es-ES"/>
        </w:rPr>
        <w:t xml:space="preserve">y queréis en euskara?' </w:t>
      </w:r>
      <w:r w:rsidR="00903F66" w:rsidRPr="00407FCF">
        <w:rPr>
          <w:rFonts w:ascii="Consolas" w:eastAsia="Consolas" w:hAnsi="Consolas" w:cs="Consolas"/>
          <w:sz w:val="22"/>
          <w:szCs w:val="22"/>
          <w:lang w:val="es-ES"/>
        </w:rPr>
        <w:t>pues sí.</w:t>
      </w:r>
      <w:r w:rsidR="008A00B9" w:rsidRPr="00407FCF">
        <w:rPr>
          <w:rFonts w:ascii="Consolas" w:eastAsia="Consolas" w:hAnsi="Consolas" w:cs="Consolas"/>
          <w:sz w:val="22"/>
          <w:szCs w:val="22"/>
          <w:lang w:val="es-ES"/>
        </w:rPr>
        <w:t xml:space="preserve"> </w:t>
      </w:r>
      <w:r w:rsidR="00903F66" w:rsidRPr="00407FCF">
        <w:rPr>
          <w:rFonts w:ascii="Consolas" w:eastAsia="Consolas" w:hAnsi="Consolas" w:cs="Consolas"/>
          <w:sz w:val="22"/>
          <w:szCs w:val="22"/>
          <w:lang w:val="es-ES"/>
        </w:rPr>
        <w:t>Claro,</w:t>
      </w:r>
      <w:r w:rsidR="004D4E1A" w:rsidRPr="00407FCF">
        <w:rPr>
          <w:rFonts w:ascii="Consolas" w:eastAsia="Consolas" w:hAnsi="Consolas" w:cs="Consolas"/>
          <w:sz w:val="22"/>
          <w:szCs w:val="22"/>
          <w:lang w:val="es-ES"/>
        </w:rPr>
        <w:t xml:space="preserve"> con ese otro módulo lingüístico, dijimos “es que esto es ideal”, y en ese momento la cosa es ser consciente y decir: hay que dar el paso.</w:t>
      </w:r>
      <w:r w:rsidR="008A00B9" w:rsidRPr="00407FCF">
        <w:rPr>
          <w:rFonts w:ascii="Consolas" w:eastAsia="Consolas" w:hAnsi="Consolas" w:cs="Consolas"/>
          <w:sz w:val="22"/>
          <w:szCs w:val="22"/>
          <w:lang w:val="es-ES"/>
        </w:rPr>
        <w:t xml:space="preserve"> </w:t>
      </w:r>
      <w:r w:rsidR="004D4E1A" w:rsidRPr="00407FCF">
        <w:rPr>
          <w:rFonts w:ascii="Consolas" w:eastAsia="Consolas" w:hAnsi="Consolas" w:cs="Consolas"/>
          <w:sz w:val="22"/>
          <w:szCs w:val="22"/>
          <w:lang w:val="es-ES"/>
        </w:rPr>
        <w:t>¿Qué medios hay que poner?</w:t>
      </w:r>
      <w:r w:rsidR="008A00B9" w:rsidRPr="00407FCF">
        <w:rPr>
          <w:rFonts w:ascii="Consolas" w:eastAsia="Consolas" w:hAnsi="Consolas" w:cs="Consolas"/>
          <w:sz w:val="22"/>
          <w:szCs w:val="22"/>
          <w:lang w:val="es-ES"/>
        </w:rPr>
        <w:t xml:space="preserve"> </w:t>
      </w:r>
      <w:r w:rsidR="004D4E1A" w:rsidRPr="00407FCF">
        <w:rPr>
          <w:rFonts w:ascii="Consolas" w:eastAsia="Consolas" w:hAnsi="Consolas" w:cs="Consolas"/>
          <w:sz w:val="22"/>
          <w:szCs w:val="22"/>
          <w:lang w:val="es-ES"/>
        </w:rPr>
        <w:t>Pues los medios son éste, éste y éste.</w:t>
      </w:r>
      <w:r w:rsidR="008A00B9" w:rsidRPr="00407FCF">
        <w:rPr>
          <w:rFonts w:ascii="Consolas" w:eastAsia="Consolas" w:hAnsi="Consolas" w:cs="Consolas"/>
          <w:sz w:val="22"/>
          <w:szCs w:val="22"/>
          <w:lang w:val="es-ES"/>
        </w:rPr>
        <w:t xml:space="preserve"> </w:t>
      </w:r>
      <w:r w:rsidR="004D4E1A" w:rsidRPr="00407FCF">
        <w:rPr>
          <w:rFonts w:ascii="Consolas" w:eastAsia="Consolas" w:hAnsi="Consolas" w:cs="Consolas"/>
          <w:sz w:val="22"/>
          <w:szCs w:val="22"/>
          <w:lang w:val="es-ES"/>
        </w:rPr>
        <w:t xml:space="preserve">Venga, bueno pues vamos a poner los medios </w:t>
      </w:r>
      <w:r w:rsidR="00B80CB5" w:rsidRPr="00407FCF">
        <w:rPr>
          <w:rFonts w:ascii="Consolas" w:eastAsia="Consolas" w:hAnsi="Consolas" w:cs="Consolas"/>
          <w:sz w:val="22"/>
          <w:szCs w:val="22"/>
          <w:lang w:val="es-ES"/>
        </w:rPr>
        <w:t>y</w:t>
      </w:r>
      <w:r w:rsidR="004D4E1A" w:rsidRPr="00407FCF">
        <w:rPr>
          <w:rFonts w:ascii="Consolas" w:eastAsia="Consolas" w:hAnsi="Consolas" w:cs="Consolas"/>
          <w:sz w:val="22"/>
          <w:szCs w:val="22"/>
          <w:lang w:val="es-ES"/>
        </w:rPr>
        <w:t xml:space="preserve"> a empezar a trabajar.</w:t>
      </w:r>
      <w:r w:rsidR="008A00B9" w:rsidRPr="00407FCF">
        <w:rPr>
          <w:rFonts w:ascii="Consolas" w:eastAsia="Consolas" w:hAnsi="Consolas" w:cs="Consolas"/>
          <w:sz w:val="22"/>
          <w:szCs w:val="22"/>
          <w:lang w:val="es-ES"/>
        </w:rPr>
        <w:t xml:space="preserve"> </w:t>
      </w:r>
      <w:r w:rsidR="004D4E1A" w:rsidRPr="00407FCF">
        <w:rPr>
          <w:rFonts w:ascii="Consolas" w:eastAsia="Consolas" w:hAnsi="Consolas" w:cs="Consolas"/>
          <w:sz w:val="22"/>
          <w:szCs w:val="22"/>
          <w:lang w:val="es-ES"/>
        </w:rPr>
        <w:t>Eso es lo que nos corresponde a nosotros.</w:t>
      </w:r>
      <w:r w:rsidR="008A00B9" w:rsidRPr="00407FCF">
        <w:rPr>
          <w:rFonts w:ascii="Consolas" w:eastAsia="Consolas" w:hAnsi="Consolas" w:cs="Consolas"/>
          <w:sz w:val="22"/>
          <w:szCs w:val="22"/>
          <w:lang w:val="es-ES"/>
        </w:rPr>
        <w:t xml:space="preserve"> </w:t>
      </w:r>
    </w:p>
    <w:p w:rsidR="008A00B9" w:rsidRPr="00407FCF" w:rsidRDefault="004D4E1A" w:rsidP="00407FCF">
      <w:pPr>
        <w:ind w:left="2835"/>
        <w:jc w:val="right"/>
        <w:rPr>
          <w:rFonts w:ascii="Consolas" w:eastAsia="Consolas" w:hAnsi="Consolas" w:cs="Consolas"/>
          <w:b/>
          <w:color w:val="808080"/>
          <w:sz w:val="24"/>
          <w:szCs w:val="24"/>
          <w:lang w:val="es-ES"/>
        </w:rPr>
      </w:pPr>
      <w:r w:rsidRPr="00407FCF">
        <w:rPr>
          <w:rFonts w:ascii="Consolas" w:eastAsia="Consolas" w:hAnsi="Consolas" w:cs="Consolas"/>
          <w:b/>
          <w:color w:val="808080"/>
          <w:sz w:val="24"/>
          <w:szCs w:val="24"/>
          <w:lang w:val="es-ES"/>
        </w:rPr>
        <w:t>Declaración de una persona entrevistada</w:t>
      </w:r>
    </w:p>
    <w:p w:rsidR="008A00B9" w:rsidRPr="00061972" w:rsidRDefault="004D4E1A"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Pero, ¿qué ocurre con las demás lenguas no oficiales que tenemos?</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¿Nos corresponde eso a nosotros?</w:t>
      </w:r>
      <w:r w:rsidR="008A00B9" w:rsidRPr="00061972">
        <w:rPr>
          <w:rFonts w:ascii="EHUSans" w:eastAsia="EHUSans" w:hAnsi="EHUSans" w:cs="EHUSans"/>
          <w:sz w:val="24"/>
          <w:szCs w:val="24"/>
          <w:lang w:val="es-ES"/>
        </w:rPr>
        <w:t xml:space="preserve"> </w:t>
      </w:r>
    </w:p>
    <w:p w:rsidR="008A00B9" w:rsidRPr="00061972" w:rsidRDefault="004D4E1A"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El tema de los deportes escolares también nos ha dado qué pensar a la hora de hacer frente al reto de hacer país</w:t>
      </w:r>
      <w:r w:rsidR="00D00F04" w:rsidRPr="00061972">
        <w:rPr>
          <w:rFonts w:ascii="EHUSans" w:eastAsia="EHUSans" w:hAnsi="EHUSans" w:cs="EHUSans"/>
          <w:sz w:val="24"/>
          <w:szCs w:val="24"/>
          <w:lang w:val="es-ES"/>
        </w:rPr>
        <w:t xml:space="preserve"> con perspectiva</w:t>
      </w:r>
      <w:r w:rsidRPr="00061972">
        <w:rPr>
          <w:rFonts w:ascii="EHUSans" w:eastAsia="EHUSans" w:hAnsi="EHUSans" w:cs="EHUSans"/>
          <w:sz w:val="24"/>
          <w:szCs w:val="24"/>
          <w:lang w:val="es-ES"/>
        </w:rPr>
        <w:t xml:space="preserve"> multicultural.</w:t>
      </w:r>
      <w:r w:rsidR="008A00B9" w:rsidRPr="00061972">
        <w:rPr>
          <w:rFonts w:ascii="EHUSans" w:eastAsia="EHUSans" w:hAnsi="EHUSans" w:cs="EHUSans"/>
          <w:sz w:val="24"/>
          <w:szCs w:val="24"/>
          <w:lang w:val="es-ES"/>
        </w:rPr>
        <w:t xml:space="preserve"> </w:t>
      </w:r>
      <w:r w:rsidR="00D00F04" w:rsidRPr="00061972">
        <w:rPr>
          <w:rFonts w:ascii="EHUSans" w:eastAsia="EHUSans" w:hAnsi="EHUSans" w:cs="EHUSans"/>
          <w:sz w:val="24"/>
          <w:szCs w:val="24"/>
          <w:lang w:val="es-ES"/>
        </w:rPr>
        <w:t xml:space="preserve">Tanto en las subvenciones como en los convenios se valoran notablemente las licencias de deportes populares, y en algunos </w:t>
      </w:r>
      <w:r w:rsidR="00A01428" w:rsidRPr="00061972">
        <w:rPr>
          <w:rFonts w:ascii="EHUSans" w:eastAsia="EHUSans" w:hAnsi="EHUSans" w:cs="EHUSans"/>
          <w:sz w:val="24"/>
          <w:szCs w:val="24"/>
          <w:lang w:val="es-ES"/>
        </w:rPr>
        <w:t>municipio</w:t>
      </w:r>
      <w:r w:rsidR="00D00F04" w:rsidRPr="00061972">
        <w:rPr>
          <w:rFonts w:ascii="EHUSans" w:eastAsia="EHUSans" w:hAnsi="EHUSans" w:cs="EHUSans"/>
          <w:sz w:val="24"/>
          <w:szCs w:val="24"/>
          <w:lang w:val="es-ES"/>
        </w:rPr>
        <w:t>s se consideran propios la pelota y el remo, por ejemplo</w:t>
      </w:r>
      <w:r w:rsidR="008A00B9" w:rsidRPr="00061972">
        <w:rPr>
          <w:rFonts w:ascii="EHUSans" w:eastAsia="EHUSans" w:hAnsi="EHUSans" w:cs="EHUSans"/>
          <w:sz w:val="24"/>
          <w:szCs w:val="24"/>
          <w:lang w:val="es-ES"/>
        </w:rPr>
        <w:t xml:space="preserve"> </w:t>
      </w:r>
      <w:r w:rsidR="00D00F04" w:rsidRPr="00061972">
        <w:rPr>
          <w:rFonts w:ascii="EHUSans" w:eastAsia="EHUSans" w:hAnsi="EHUSans" w:cs="EHUSans"/>
          <w:sz w:val="24"/>
          <w:szCs w:val="24"/>
          <w:lang w:val="es-ES"/>
        </w:rPr>
        <w:t xml:space="preserve">Pero, ¿qué ocurre con el </w:t>
      </w:r>
      <w:r w:rsidR="00D00F04" w:rsidRPr="00061972">
        <w:rPr>
          <w:rFonts w:ascii="EHUSans" w:eastAsia="EHUSans" w:hAnsi="EHUSans" w:cs="EHUSans"/>
          <w:i/>
          <w:sz w:val="24"/>
          <w:szCs w:val="24"/>
          <w:lang w:val="es-ES"/>
        </w:rPr>
        <w:t>cricket</w:t>
      </w:r>
      <w:r w:rsidR="00D00F04" w:rsidRPr="00061972">
        <w:rPr>
          <w:rFonts w:ascii="EHUSans" w:eastAsia="EHUSans" w:hAnsi="EHUSans" w:cs="EHUSans"/>
          <w:sz w:val="24"/>
          <w:szCs w:val="24"/>
          <w:lang w:val="es-ES"/>
        </w:rPr>
        <w:t xml:space="preserve"> o el </w:t>
      </w:r>
      <w:r w:rsidR="00D00F04" w:rsidRPr="00061972">
        <w:rPr>
          <w:rFonts w:ascii="EHUSans" w:eastAsia="EHUSans" w:hAnsi="EHUSans" w:cs="EHUSans"/>
          <w:i/>
          <w:sz w:val="24"/>
          <w:szCs w:val="24"/>
          <w:lang w:val="es-ES"/>
        </w:rPr>
        <w:t>ecuavoley</w:t>
      </w:r>
      <w:r w:rsidR="00D00F04" w:rsidRPr="00061972">
        <w:rPr>
          <w:rFonts w:ascii="EHUSans" w:eastAsia="EHUSans" w:hAnsi="EHUSans" w:cs="EHUSans"/>
          <w:sz w:val="24"/>
          <w:szCs w:val="24"/>
          <w:lang w:val="es-ES"/>
        </w:rPr>
        <w:t>?</w:t>
      </w:r>
      <w:r w:rsidR="008A00B9" w:rsidRPr="00061972">
        <w:rPr>
          <w:rFonts w:ascii="EHUSans" w:eastAsia="EHUSans" w:hAnsi="EHUSans" w:cs="EHUSans"/>
          <w:sz w:val="24"/>
          <w:szCs w:val="24"/>
          <w:lang w:val="es-ES"/>
        </w:rPr>
        <w:t xml:space="preserve"> </w:t>
      </w:r>
      <w:r w:rsidR="00D00F04" w:rsidRPr="00061972">
        <w:rPr>
          <w:rFonts w:ascii="EHUSans" w:eastAsia="EHUSans" w:hAnsi="EHUSans" w:cs="EHUSans"/>
          <w:sz w:val="24"/>
          <w:szCs w:val="24"/>
          <w:lang w:val="es-ES"/>
        </w:rPr>
        <w:t>¿Por qué no conceder una ayuda especial también a estos deportes?</w:t>
      </w:r>
    </w:p>
    <w:p w:rsidR="008A00B9" w:rsidRPr="00061972" w:rsidRDefault="00D00F04"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 xml:space="preserve">En las prácticas </w:t>
      </w:r>
      <w:r w:rsidR="00F316F9" w:rsidRPr="00061972">
        <w:rPr>
          <w:rFonts w:ascii="EHUSans" w:eastAsia="EHUSans" w:hAnsi="EHUSans" w:cs="EHUSans"/>
          <w:sz w:val="24"/>
          <w:szCs w:val="24"/>
          <w:lang w:val="es-ES"/>
        </w:rPr>
        <w:t>reglad</w:t>
      </w:r>
      <w:r w:rsidRPr="00061972">
        <w:rPr>
          <w:rFonts w:ascii="EHUSans" w:eastAsia="EHUSans" w:hAnsi="EHUSans" w:cs="EHUSans"/>
          <w:sz w:val="24"/>
          <w:szCs w:val="24"/>
          <w:lang w:val="es-ES"/>
        </w:rPr>
        <w:t>as no se recoge nada sobre las y los inmigrantes ni sobre otras etnias.</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Al menos yo no lo he encontrado.</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Las entrevistas muestran otro tipo de realidad, pero totalmente condicionada por la insuficiencia de un marco normativo que parece bastante insensible ante la diversidad étnica.</w:t>
      </w:r>
    </w:p>
    <w:p w:rsidR="008A00B9" w:rsidRPr="00061972" w:rsidRDefault="00D00F04"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Eso se hace especialmente notorio en el caso de las personas musulmanas, si se compara con las personas de otras etnias y procedencias, y ni que decir tiene si incluimos la perspectiva de género.</w:t>
      </w:r>
      <w:r w:rsidR="008A00B9" w:rsidRPr="00061972">
        <w:rPr>
          <w:rFonts w:ascii="EHUSans" w:eastAsia="EHUSans" w:hAnsi="EHUSans" w:cs="EHUSans"/>
          <w:sz w:val="24"/>
          <w:szCs w:val="24"/>
          <w:lang w:val="es-ES"/>
        </w:rPr>
        <w:t xml:space="preserve"> </w:t>
      </w:r>
      <w:r w:rsidR="003B755A" w:rsidRPr="00061972">
        <w:rPr>
          <w:rFonts w:ascii="EHUSans" w:eastAsia="EHUSans" w:hAnsi="EHUSans" w:cs="EHUSans"/>
          <w:sz w:val="24"/>
          <w:szCs w:val="24"/>
          <w:lang w:val="es-ES"/>
        </w:rPr>
        <w:t>Ante las experiencias de las y los agentes deportivos entrevistados, se ofrecen diferentes vías de solución, posiblemente con la mejor voluntad, pero sin una base y criterios claros.</w:t>
      </w:r>
      <w:r w:rsidR="008A00B9" w:rsidRPr="00061972">
        <w:rPr>
          <w:rFonts w:ascii="EHUSans" w:eastAsia="EHUSans" w:hAnsi="EHUSans" w:cs="EHUSans"/>
          <w:sz w:val="24"/>
          <w:szCs w:val="24"/>
          <w:lang w:val="es-ES"/>
        </w:rPr>
        <w:t xml:space="preserve"> </w:t>
      </w:r>
    </w:p>
    <w:p w:rsidR="008A00B9" w:rsidRPr="00061972" w:rsidRDefault="003B755A"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Se habla de problemas higiénicos, cuando no se utiliza la ropa que se recoge en la normativa, sin detallar qué es lo que se considera apropiado.</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 xml:space="preserve">Por otro lado, ni siquiera </w:t>
      </w:r>
      <w:r w:rsidR="00A05800" w:rsidRPr="00061972">
        <w:rPr>
          <w:rFonts w:ascii="EHUSans" w:eastAsia="EHUSans" w:hAnsi="EHUSans" w:cs="EHUSans"/>
          <w:sz w:val="24"/>
          <w:szCs w:val="24"/>
          <w:lang w:val="es-ES"/>
        </w:rPr>
        <w:t>con el intento de ofrecer diferentes alternativas se logra algo</w:t>
      </w:r>
      <w:r w:rsidRPr="00061972">
        <w:rPr>
          <w:rFonts w:ascii="EHUSans" w:eastAsia="EHUSans" w:hAnsi="EHUSans" w:cs="EHUSans"/>
          <w:sz w:val="24"/>
          <w:szCs w:val="24"/>
          <w:lang w:val="es-ES"/>
        </w:rPr>
        <w:t>.</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Veamos dos experiencias:</w:t>
      </w:r>
    </w:p>
    <w:p w:rsidR="008A00B9" w:rsidRPr="00407FCF" w:rsidRDefault="00E1012F" w:rsidP="008A00B9">
      <w:pPr>
        <w:ind w:left="708"/>
        <w:rPr>
          <w:rFonts w:ascii="Consolas" w:eastAsia="Consolas" w:hAnsi="Consolas" w:cs="Consolas"/>
          <w:sz w:val="22"/>
          <w:szCs w:val="22"/>
          <w:lang w:val="es-ES"/>
        </w:rPr>
      </w:pPr>
      <w:r w:rsidRPr="00407FCF">
        <w:rPr>
          <w:rFonts w:ascii="Consolas" w:eastAsia="Consolas" w:hAnsi="Consolas" w:cs="Consolas"/>
          <w:sz w:val="22"/>
          <w:szCs w:val="22"/>
          <w:lang w:val="es-ES"/>
        </w:rPr>
        <w:t>“(…) Yo veo que ahí tenemos una enorme carencia, y sobre todo con respecto a las mujeres inmigrantes, en especial con las que profesan la religión musulmana.</w:t>
      </w:r>
      <w:r w:rsidR="008A00B9" w:rsidRPr="00407FCF">
        <w:rPr>
          <w:rFonts w:ascii="Consolas" w:eastAsia="Consolas" w:hAnsi="Consolas" w:cs="Consolas"/>
          <w:sz w:val="22"/>
          <w:szCs w:val="22"/>
          <w:lang w:val="es-ES"/>
        </w:rPr>
        <w:t xml:space="preserve"> </w:t>
      </w:r>
      <w:r w:rsidRPr="00407FCF">
        <w:rPr>
          <w:rFonts w:ascii="Consolas" w:eastAsia="Consolas" w:hAnsi="Consolas" w:cs="Consolas"/>
          <w:sz w:val="22"/>
          <w:szCs w:val="22"/>
          <w:lang w:val="es-ES"/>
        </w:rPr>
        <w:t>Porque aquí lo que hemos tenido han sido más</w:t>
      </w:r>
      <w:r w:rsidR="00A05800" w:rsidRPr="00407FCF">
        <w:rPr>
          <w:rFonts w:ascii="Consolas" w:eastAsia="Consolas" w:hAnsi="Consolas" w:cs="Consolas"/>
          <w:sz w:val="22"/>
          <w:szCs w:val="22"/>
          <w:lang w:val="es-ES"/>
        </w:rPr>
        <w:t xml:space="preserve"> bien</w:t>
      </w:r>
      <w:r w:rsidRPr="00407FCF">
        <w:rPr>
          <w:rFonts w:ascii="Consolas" w:eastAsia="Consolas" w:hAnsi="Consolas" w:cs="Consolas"/>
          <w:sz w:val="22"/>
          <w:szCs w:val="22"/>
          <w:lang w:val="es-ES"/>
        </w:rPr>
        <w:t xml:space="preserve"> impedimentos.</w:t>
      </w:r>
      <w:r w:rsidR="008A00B9" w:rsidRPr="00407FCF">
        <w:rPr>
          <w:rFonts w:ascii="Consolas" w:eastAsia="Consolas" w:hAnsi="Consolas" w:cs="Consolas"/>
          <w:sz w:val="22"/>
          <w:szCs w:val="22"/>
          <w:lang w:val="es-ES"/>
        </w:rPr>
        <w:t xml:space="preserve"> </w:t>
      </w:r>
      <w:r w:rsidRPr="00407FCF">
        <w:rPr>
          <w:rFonts w:ascii="Consolas" w:eastAsia="Consolas" w:hAnsi="Consolas" w:cs="Consolas"/>
          <w:sz w:val="22"/>
          <w:szCs w:val="22"/>
          <w:lang w:val="es-ES"/>
        </w:rPr>
        <w:t>Por ejemplo: ‘quiero meterme en la piscina pero quiero meterme con ropa’.</w:t>
      </w:r>
      <w:r w:rsidR="008A00B9" w:rsidRPr="00407FCF">
        <w:rPr>
          <w:rFonts w:ascii="Consolas" w:eastAsia="Consolas" w:hAnsi="Consolas" w:cs="Consolas"/>
          <w:sz w:val="22"/>
          <w:szCs w:val="22"/>
          <w:lang w:val="es-ES"/>
        </w:rPr>
        <w:t xml:space="preserve"> </w:t>
      </w:r>
      <w:r w:rsidRPr="00407FCF">
        <w:rPr>
          <w:rFonts w:ascii="Consolas" w:eastAsia="Consolas" w:hAnsi="Consolas" w:cs="Consolas"/>
          <w:sz w:val="22"/>
          <w:szCs w:val="22"/>
          <w:lang w:val="es-ES"/>
        </w:rPr>
        <w:t>Y claro, nosotros tenemos una normativa y por razón de higiene no lo permitimos.</w:t>
      </w:r>
      <w:r w:rsidR="008A00B9" w:rsidRPr="00407FCF">
        <w:rPr>
          <w:rFonts w:ascii="Consolas" w:eastAsia="Consolas" w:hAnsi="Consolas" w:cs="Consolas"/>
          <w:sz w:val="22"/>
          <w:szCs w:val="22"/>
          <w:lang w:val="es-ES"/>
        </w:rPr>
        <w:t xml:space="preserve"> </w:t>
      </w:r>
      <w:r w:rsidRPr="00407FCF">
        <w:rPr>
          <w:rFonts w:ascii="Consolas" w:eastAsia="Consolas" w:hAnsi="Consolas" w:cs="Consolas"/>
          <w:sz w:val="22"/>
          <w:szCs w:val="22"/>
          <w:lang w:val="es-ES"/>
        </w:rPr>
        <w:t xml:space="preserve"> Y </w:t>
      </w:r>
      <w:r w:rsidRPr="00407FCF">
        <w:rPr>
          <w:rFonts w:ascii="Consolas" w:eastAsia="Consolas" w:hAnsi="Consolas" w:cs="Consolas"/>
          <w:sz w:val="22"/>
          <w:szCs w:val="22"/>
          <w:lang w:val="es-ES"/>
        </w:rPr>
        <w:lastRenderedPageBreak/>
        <w:t>aunque intentamos ofrecer alternativas: ‘pues compra neopreno...’ pero claro, nosotros te damos una vía, pero tú tienes que seguirla ¿no? Eso cada uno.</w:t>
      </w:r>
      <w:r w:rsidR="008A00B9" w:rsidRPr="00407FCF">
        <w:rPr>
          <w:rFonts w:ascii="Consolas" w:eastAsia="Consolas" w:hAnsi="Consolas" w:cs="Consolas"/>
          <w:sz w:val="22"/>
          <w:szCs w:val="22"/>
          <w:lang w:val="es-ES"/>
        </w:rPr>
        <w:t xml:space="preserve"> </w:t>
      </w:r>
      <w:r w:rsidRPr="00407FCF">
        <w:rPr>
          <w:rFonts w:ascii="Consolas" w:eastAsia="Consolas" w:hAnsi="Consolas" w:cs="Consolas"/>
          <w:sz w:val="22"/>
          <w:szCs w:val="22"/>
          <w:lang w:val="es-ES"/>
        </w:rPr>
        <w:t>Y también nos ha ocurrido que empezó a venir una mujer al gimnasio, además una madre de edad. Pero claro, con su tela, con la melfa y así, y por otro lado las quejas de las personas usuarias, pero bueno.</w:t>
      </w:r>
      <w:r w:rsidR="008A00B9" w:rsidRPr="00407FCF">
        <w:rPr>
          <w:rFonts w:ascii="Consolas" w:eastAsia="Consolas" w:hAnsi="Consolas" w:cs="Consolas"/>
          <w:sz w:val="22"/>
          <w:szCs w:val="22"/>
          <w:lang w:val="es-ES"/>
        </w:rPr>
        <w:t xml:space="preserve"> </w:t>
      </w:r>
      <w:r w:rsidRPr="00407FCF">
        <w:rPr>
          <w:rFonts w:ascii="Consolas" w:eastAsia="Consolas" w:hAnsi="Consolas" w:cs="Consolas"/>
          <w:sz w:val="22"/>
          <w:szCs w:val="22"/>
          <w:lang w:val="es-ES"/>
        </w:rPr>
        <w:t xml:space="preserve">Sin hacer caso </w:t>
      </w:r>
      <w:r w:rsidR="00A05800" w:rsidRPr="00407FCF">
        <w:rPr>
          <w:rFonts w:ascii="Consolas" w:eastAsia="Consolas" w:hAnsi="Consolas" w:cs="Consolas"/>
          <w:sz w:val="22"/>
          <w:szCs w:val="22"/>
          <w:lang w:val="es-ES"/>
        </w:rPr>
        <w:t>de</w:t>
      </w:r>
      <w:r w:rsidRPr="00407FCF">
        <w:rPr>
          <w:rFonts w:ascii="Consolas" w:eastAsia="Consolas" w:hAnsi="Consolas" w:cs="Consolas"/>
          <w:sz w:val="22"/>
          <w:szCs w:val="22"/>
          <w:lang w:val="es-ES"/>
        </w:rPr>
        <w:t xml:space="preserve"> eso, vimos más bien una cuestión de riesgo.</w:t>
      </w:r>
      <w:r w:rsidR="008A00B9" w:rsidRPr="00407FCF">
        <w:rPr>
          <w:rFonts w:ascii="Consolas" w:eastAsia="Consolas" w:hAnsi="Consolas" w:cs="Consolas"/>
          <w:sz w:val="22"/>
          <w:szCs w:val="22"/>
          <w:lang w:val="es-ES"/>
        </w:rPr>
        <w:t xml:space="preserve"> </w:t>
      </w:r>
      <w:r w:rsidRPr="00407FCF">
        <w:rPr>
          <w:rFonts w:ascii="Consolas" w:eastAsia="Consolas" w:hAnsi="Consolas" w:cs="Consolas"/>
          <w:sz w:val="22"/>
          <w:szCs w:val="22"/>
          <w:lang w:val="es-ES"/>
        </w:rPr>
        <w:t xml:space="preserve">Por andar </w:t>
      </w:r>
      <w:r w:rsidR="00A05800" w:rsidRPr="00407FCF">
        <w:rPr>
          <w:rFonts w:ascii="Consolas" w:eastAsia="Consolas" w:hAnsi="Consolas" w:cs="Consolas"/>
          <w:sz w:val="22"/>
          <w:szCs w:val="22"/>
          <w:lang w:val="es-ES"/>
        </w:rPr>
        <w:t xml:space="preserve">con </w:t>
      </w:r>
      <w:r w:rsidRPr="00407FCF">
        <w:rPr>
          <w:rFonts w:ascii="Consolas" w:eastAsia="Consolas" w:hAnsi="Consolas" w:cs="Consolas"/>
          <w:sz w:val="22"/>
          <w:szCs w:val="22"/>
          <w:lang w:val="es-ES"/>
        </w:rPr>
        <w:t xml:space="preserve">las telas largas arrastrándose en las máquinas, y por la higiene, etc., y le dijimos que no acudiera con ese vestido, pero antes lo trabajamos: jo, ¿cómo </w:t>
      </w:r>
      <w:r w:rsidR="00707372" w:rsidRPr="00407FCF">
        <w:rPr>
          <w:rFonts w:ascii="Consolas" w:eastAsia="Consolas" w:hAnsi="Consolas" w:cs="Consolas"/>
          <w:sz w:val="22"/>
          <w:szCs w:val="22"/>
          <w:lang w:val="es-ES"/>
        </w:rPr>
        <w:t>puede</w:t>
      </w:r>
      <w:r w:rsidRPr="00407FCF">
        <w:rPr>
          <w:rFonts w:ascii="Consolas" w:eastAsia="Consolas" w:hAnsi="Consolas" w:cs="Consolas"/>
          <w:sz w:val="22"/>
          <w:szCs w:val="22"/>
          <w:lang w:val="es-ES"/>
        </w:rPr>
        <w:t xml:space="preserve"> venir esta mujer al polideportivo?</w:t>
      </w:r>
      <w:r w:rsidR="008A00B9" w:rsidRPr="00407FCF">
        <w:rPr>
          <w:rFonts w:ascii="Consolas" w:eastAsia="Consolas" w:hAnsi="Consolas" w:cs="Consolas"/>
          <w:sz w:val="22"/>
          <w:szCs w:val="22"/>
          <w:lang w:val="es-ES"/>
        </w:rPr>
        <w:t xml:space="preserve"> </w:t>
      </w:r>
      <w:r w:rsidR="00707372" w:rsidRPr="00407FCF">
        <w:rPr>
          <w:rFonts w:ascii="Consolas" w:eastAsia="Consolas" w:hAnsi="Consolas" w:cs="Consolas"/>
          <w:sz w:val="22"/>
          <w:szCs w:val="22"/>
          <w:lang w:val="es-ES"/>
        </w:rPr>
        <w:t>En los países musulmanes habrá vestidos apropiados para practicar el deporte.</w:t>
      </w:r>
      <w:r w:rsidR="008A00B9" w:rsidRPr="00407FCF">
        <w:rPr>
          <w:rFonts w:ascii="Consolas" w:eastAsia="Consolas" w:hAnsi="Consolas" w:cs="Consolas"/>
          <w:sz w:val="22"/>
          <w:szCs w:val="22"/>
          <w:lang w:val="es-ES"/>
        </w:rPr>
        <w:t xml:space="preserve"> </w:t>
      </w:r>
      <w:r w:rsidR="00707372" w:rsidRPr="00407FCF">
        <w:rPr>
          <w:rFonts w:ascii="Consolas" w:eastAsia="Consolas" w:hAnsi="Consolas" w:cs="Consolas"/>
          <w:sz w:val="22"/>
          <w:szCs w:val="22"/>
          <w:lang w:val="es-ES"/>
        </w:rPr>
        <w:t>Y sacamos información de Internet, y se la ofrecimos, pero no volvió.</w:t>
      </w:r>
      <w:r w:rsidR="008A00B9" w:rsidRPr="00407FCF">
        <w:rPr>
          <w:rFonts w:ascii="Consolas" w:eastAsia="Consolas" w:hAnsi="Consolas" w:cs="Consolas"/>
          <w:sz w:val="22"/>
          <w:szCs w:val="22"/>
          <w:lang w:val="es-ES"/>
        </w:rPr>
        <w:t xml:space="preserve"> </w:t>
      </w:r>
    </w:p>
    <w:p w:rsidR="008A00B9" w:rsidRPr="00061972" w:rsidRDefault="00707372" w:rsidP="00407FCF">
      <w:pPr>
        <w:ind w:left="2835"/>
        <w:jc w:val="right"/>
        <w:rPr>
          <w:rFonts w:ascii="Consolas" w:eastAsia="Consolas" w:hAnsi="Consolas" w:cs="Consolas"/>
          <w:lang w:val="es-ES"/>
        </w:rPr>
      </w:pPr>
      <w:r w:rsidRPr="00407FCF">
        <w:rPr>
          <w:rFonts w:ascii="Consolas" w:eastAsia="Consolas" w:hAnsi="Consolas" w:cs="Consolas"/>
          <w:b/>
          <w:color w:val="808080"/>
          <w:sz w:val="24"/>
          <w:szCs w:val="24"/>
          <w:lang w:val="es-ES"/>
        </w:rPr>
        <w:t>Declaración de una persona entrevistada</w:t>
      </w:r>
    </w:p>
    <w:p w:rsidR="008A00B9" w:rsidRPr="00061972" w:rsidRDefault="008A00B9" w:rsidP="008A00B9">
      <w:pPr>
        <w:ind w:left="708"/>
        <w:rPr>
          <w:rFonts w:ascii="Consolas" w:eastAsia="Consolas" w:hAnsi="Consolas" w:cs="Consolas"/>
          <w:lang w:val="es-ES"/>
        </w:rPr>
      </w:pPr>
    </w:p>
    <w:p w:rsidR="008A00B9" w:rsidRPr="00407FCF" w:rsidRDefault="00707372" w:rsidP="008A00B9">
      <w:pPr>
        <w:ind w:left="708"/>
        <w:rPr>
          <w:rFonts w:ascii="Consolas" w:eastAsia="Consolas" w:hAnsi="Consolas" w:cs="Consolas"/>
          <w:sz w:val="22"/>
          <w:szCs w:val="22"/>
          <w:lang w:val="es-ES"/>
        </w:rPr>
      </w:pPr>
      <w:r w:rsidRPr="00407FCF">
        <w:rPr>
          <w:rFonts w:ascii="Consolas" w:eastAsia="Consolas" w:hAnsi="Consolas" w:cs="Consolas"/>
          <w:sz w:val="22"/>
          <w:szCs w:val="22"/>
          <w:lang w:val="es-ES"/>
        </w:rPr>
        <w:t>Sí. Aquí se formó un grupo, por medio del grupo de mujeres</w:t>
      </w:r>
      <w:r w:rsidR="00A05800" w:rsidRPr="00407FCF">
        <w:rPr>
          <w:rFonts w:ascii="Consolas" w:eastAsia="Consolas" w:hAnsi="Consolas" w:cs="Consolas"/>
          <w:sz w:val="22"/>
          <w:szCs w:val="22"/>
          <w:lang w:val="es-ES"/>
        </w:rPr>
        <w:t>,</w:t>
      </w:r>
      <w:r w:rsidRPr="00407FCF">
        <w:rPr>
          <w:rFonts w:ascii="Consolas" w:eastAsia="Consolas" w:hAnsi="Consolas" w:cs="Consolas"/>
          <w:sz w:val="22"/>
          <w:szCs w:val="22"/>
          <w:lang w:val="es-ES"/>
        </w:rPr>
        <w:t xml:space="preserve"> se creó otro grupo de inmigrantes, y s</w:t>
      </w:r>
      <w:r w:rsidR="00A05800" w:rsidRPr="00407FCF">
        <w:rPr>
          <w:rFonts w:ascii="Consolas" w:eastAsia="Consolas" w:hAnsi="Consolas" w:cs="Consolas"/>
          <w:sz w:val="22"/>
          <w:szCs w:val="22"/>
          <w:lang w:val="es-ES"/>
        </w:rPr>
        <w:t>í</w:t>
      </w:r>
      <w:r w:rsidRPr="00407FCF">
        <w:rPr>
          <w:rFonts w:ascii="Consolas" w:eastAsia="Consolas" w:hAnsi="Consolas" w:cs="Consolas"/>
          <w:sz w:val="22"/>
          <w:szCs w:val="22"/>
          <w:lang w:val="es-ES"/>
        </w:rPr>
        <w:t xml:space="preserve"> que nos hicieron una petición, </w:t>
      </w:r>
      <w:r w:rsidR="00A05800" w:rsidRPr="00407FCF">
        <w:rPr>
          <w:rFonts w:ascii="Consolas" w:eastAsia="Consolas" w:hAnsi="Consolas" w:cs="Consolas"/>
          <w:sz w:val="22"/>
          <w:szCs w:val="22"/>
          <w:lang w:val="es-ES"/>
        </w:rPr>
        <w:t>a ver</w:t>
      </w:r>
      <w:r w:rsidRPr="00407FCF">
        <w:rPr>
          <w:rFonts w:ascii="Consolas" w:eastAsia="Consolas" w:hAnsi="Consolas" w:cs="Consolas"/>
          <w:sz w:val="22"/>
          <w:szCs w:val="22"/>
          <w:lang w:val="es-ES"/>
        </w:rPr>
        <w:t xml:space="preserve">, una calle en la piscina para utilizarla ellas solas. </w:t>
      </w:r>
      <w:r w:rsidR="008A00B9" w:rsidRPr="00407FCF">
        <w:rPr>
          <w:rFonts w:ascii="Consolas" w:eastAsia="Consolas" w:hAnsi="Consolas" w:cs="Consolas"/>
          <w:sz w:val="22"/>
          <w:szCs w:val="22"/>
          <w:lang w:val="es-ES"/>
        </w:rPr>
        <w:t xml:space="preserve"> </w:t>
      </w:r>
      <w:r w:rsidRPr="00407FCF">
        <w:rPr>
          <w:rFonts w:ascii="Consolas" w:eastAsia="Consolas" w:hAnsi="Consolas" w:cs="Consolas"/>
          <w:sz w:val="22"/>
          <w:szCs w:val="22"/>
          <w:lang w:val="es-ES"/>
        </w:rPr>
        <w:t>Una calle para uso exclusivo de ellas o el asunto de venir tapadas, del neopreno y todo eso... y bueno.</w:t>
      </w:r>
      <w:r w:rsidR="008A00B9" w:rsidRPr="00407FCF">
        <w:rPr>
          <w:rFonts w:ascii="Consolas" w:eastAsia="Consolas" w:hAnsi="Consolas" w:cs="Consolas"/>
          <w:sz w:val="22"/>
          <w:szCs w:val="22"/>
          <w:lang w:val="es-ES"/>
        </w:rPr>
        <w:t xml:space="preserve"> </w:t>
      </w:r>
      <w:r w:rsidRPr="00407FCF">
        <w:rPr>
          <w:rFonts w:ascii="Consolas" w:eastAsia="Consolas" w:hAnsi="Consolas" w:cs="Consolas"/>
          <w:sz w:val="22"/>
          <w:szCs w:val="22"/>
          <w:lang w:val="es-ES"/>
        </w:rPr>
        <w:t>Nosotros aquí no ofrecemos a ninguna asociación o a ningún grupo o equipo el uso exclusivo de una calle.</w:t>
      </w:r>
      <w:r w:rsidR="008A00B9" w:rsidRPr="00407FCF">
        <w:rPr>
          <w:rFonts w:ascii="Consolas" w:eastAsia="Consolas" w:hAnsi="Consolas" w:cs="Consolas"/>
          <w:sz w:val="22"/>
          <w:szCs w:val="22"/>
          <w:lang w:val="es-ES"/>
        </w:rPr>
        <w:t xml:space="preserve"> </w:t>
      </w:r>
      <w:r w:rsidRPr="00407FCF">
        <w:rPr>
          <w:rFonts w:ascii="Consolas" w:eastAsia="Consolas" w:hAnsi="Consolas" w:cs="Consolas"/>
          <w:sz w:val="22"/>
          <w:szCs w:val="22"/>
          <w:lang w:val="es-ES"/>
        </w:rPr>
        <w:t xml:space="preserve">Sobre todo porque nuestra piscina solamente cuenta con cuatro calles, es estrecha, la tenemos </w:t>
      </w:r>
      <w:r w:rsidR="00A05800" w:rsidRPr="00407FCF">
        <w:rPr>
          <w:rFonts w:ascii="Consolas" w:eastAsia="Consolas" w:hAnsi="Consolas" w:cs="Consolas"/>
          <w:sz w:val="22"/>
          <w:szCs w:val="22"/>
          <w:lang w:val="es-ES"/>
        </w:rPr>
        <w:t>muy saturada, tenemos 360 cursil</w:t>
      </w:r>
      <w:r w:rsidRPr="00407FCF">
        <w:rPr>
          <w:rFonts w:ascii="Consolas" w:eastAsia="Consolas" w:hAnsi="Consolas" w:cs="Consolas"/>
          <w:sz w:val="22"/>
          <w:szCs w:val="22"/>
          <w:lang w:val="es-ES"/>
        </w:rPr>
        <w:t>listas en el curso de natación con solamente cuatro calles y con una piscina pequeña.</w:t>
      </w:r>
      <w:r w:rsidR="008A00B9" w:rsidRPr="00407FCF">
        <w:rPr>
          <w:rFonts w:ascii="Consolas" w:eastAsia="Consolas" w:hAnsi="Consolas" w:cs="Consolas"/>
          <w:sz w:val="22"/>
          <w:szCs w:val="22"/>
          <w:lang w:val="es-ES"/>
        </w:rPr>
        <w:t xml:space="preserve"> </w:t>
      </w:r>
      <w:r w:rsidRPr="00407FCF">
        <w:rPr>
          <w:rFonts w:ascii="Consolas" w:eastAsia="Consolas" w:hAnsi="Consolas" w:cs="Consolas"/>
          <w:sz w:val="22"/>
          <w:szCs w:val="22"/>
          <w:lang w:val="es-ES"/>
        </w:rPr>
        <w:t>Y entonces no podemos ofrecer eso, ni a una asociación de natación ni a nadie.</w:t>
      </w:r>
      <w:r w:rsidR="008A00B9" w:rsidRPr="00407FCF">
        <w:rPr>
          <w:rFonts w:ascii="Consolas" w:eastAsia="Consolas" w:hAnsi="Consolas" w:cs="Consolas"/>
          <w:sz w:val="22"/>
          <w:szCs w:val="22"/>
          <w:lang w:val="es-ES"/>
        </w:rPr>
        <w:t xml:space="preserve"> </w:t>
      </w:r>
      <w:r w:rsidR="00A05800" w:rsidRPr="00407FCF">
        <w:rPr>
          <w:rFonts w:ascii="Consolas" w:eastAsia="Consolas" w:hAnsi="Consolas" w:cs="Consolas"/>
          <w:sz w:val="22"/>
          <w:szCs w:val="22"/>
          <w:lang w:val="es-ES"/>
        </w:rPr>
        <w:t>Así que</w:t>
      </w:r>
      <w:r w:rsidRPr="00407FCF">
        <w:rPr>
          <w:rFonts w:ascii="Consolas" w:eastAsia="Consolas" w:hAnsi="Consolas" w:cs="Consolas"/>
          <w:sz w:val="22"/>
          <w:szCs w:val="22"/>
          <w:lang w:val="es-ES"/>
        </w:rPr>
        <w:t xml:space="preserve"> la respuesta fue que nosotros no podíamos ofrecer eso, un horario solamente para su uso.</w:t>
      </w:r>
      <w:r w:rsidR="008A00B9" w:rsidRPr="00407FCF">
        <w:rPr>
          <w:rFonts w:ascii="Consolas" w:eastAsia="Consolas" w:hAnsi="Consolas" w:cs="Consolas"/>
          <w:sz w:val="22"/>
          <w:szCs w:val="22"/>
          <w:lang w:val="es-ES"/>
        </w:rPr>
        <w:t xml:space="preserve"> </w:t>
      </w:r>
      <w:r w:rsidRPr="00407FCF">
        <w:rPr>
          <w:rFonts w:ascii="Consolas" w:eastAsia="Consolas" w:hAnsi="Consolas" w:cs="Consolas"/>
          <w:sz w:val="22"/>
          <w:szCs w:val="22"/>
          <w:lang w:val="es-ES"/>
        </w:rPr>
        <w:t>Y luego, por otro lado, ese asunto de la ropa, nuestro criterio fue que había que utilizar bañador, y que creíamos que había esos neoprenos largos, y bueno pues que eso no son bañadores, y nuestra respuesta fue que tenían que adaptarse a nuestra normativa de uso por encima de la perspectiva de su religión.</w:t>
      </w:r>
      <w:r w:rsidR="008A00B9" w:rsidRPr="00407FCF">
        <w:rPr>
          <w:rFonts w:ascii="Consolas" w:eastAsia="Consolas" w:hAnsi="Consolas" w:cs="Consolas"/>
          <w:sz w:val="22"/>
          <w:szCs w:val="22"/>
          <w:lang w:val="es-ES"/>
        </w:rPr>
        <w:t xml:space="preserve"> </w:t>
      </w:r>
      <w:r w:rsidRPr="00407FCF">
        <w:rPr>
          <w:rFonts w:ascii="Consolas" w:eastAsia="Consolas" w:hAnsi="Consolas" w:cs="Consolas"/>
          <w:sz w:val="22"/>
          <w:szCs w:val="22"/>
          <w:lang w:val="es-ES"/>
        </w:rPr>
        <w:t>Entonces no hubo ningún otro debate al respecto y ahí se quedó el tema.</w:t>
      </w:r>
      <w:r w:rsidR="008A00B9" w:rsidRPr="00407FCF">
        <w:rPr>
          <w:rFonts w:ascii="Consolas" w:eastAsia="Consolas" w:hAnsi="Consolas" w:cs="Consolas"/>
          <w:sz w:val="22"/>
          <w:szCs w:val="22"/>
          <w:lang w:val="es-ES"/>
        </w:rPr>
        <w:t xml:space="preserve"> </w:t>
      </w:r>
      <w:r w:rsidRPr="00407FCF">
        <w:rPr>
          <w:rFonts w:ascii="Consolas" w:eastAsia="Consolas" w:hAnsi="Consolas" w:cs="Consolas"/>
          <w:sz w:val="22"/>
          <w:szCs w:val="22"/>
          <w:lang w:val="es-ES"/>
        </w:rPr>
        <w:t>Y posteriormente no ha habido ninguna petición o ninguna demanda de ese tipo.</w:t>
      </w:r>
      <w:r w:rsidR="008A00B9" w:rsidRPr="00407FCF">
        <w:rPr>
          <w:rFonts w:ascii="Consolas" w:eastAsia="Consolas" w:hAnsi="Consolas" w:cs="Consolas"/>
          <w:sz w:val="22"/>
          <w:szCs w:val="22"/>
          <w:lang w:val="es-ES"/>
        </w:rPr>
        <w:t xml:space="preserve"> </w:t>
      </w:r>
    </w:p>
    <w:p w:rsidR="008A00B9" w:rsidRPr="00407FCF" w:rsidRDefault="00707372" w:rsidP="00407FCF">
      <w:pPr>
        <w:ind w:left="2835"/>
        <w:jc w:val="right"/>
        <w:rPr>
          <w:rFonts w:ascii="Consolas" w:eastAsia="Consolas" w:hAnsi="Consolas" w:cs="Consolas"/>
          <w:b/>
          <w:color w:val="808080"/>
          <w:sz w:val="24"/>
          <w:szCs w:val="24"/>
          <w:lang w:val="es-ES"/>
        </w:rPr>
      </w:pPr>
      <w:r w:rsidRPr="00407FCF">
        <w:rPr>
          <w:rFonts w:ascii="Consolas" w:eastAsia="Consolas" w:hAnsi="Consolas" w:cs="Consolas"/>
          <w:b/>
          <w:color w:val="808080"/>
          <w:sz w:val="24"/>
          <w:szCs w:val="24"/>
          <w:lang w:val="es-ES"/>
        </w:rPr>
        <w:t>Declaración de una persona entrevistada</w:t>
      </w:r>
    </w:p>
    <w:p w:rsidR="008A00B9" w:rsidRPr="00061972" w:rsidRDefault="008A00B9" w:rsidP="008A00B9">
      <w:pPr>
        <w:ind w:firstLine="708"/>
        <w:rPr>
          <w:rFonts w:ascii="EHUSans" w:eastAsia="EHUSans" w:hAnsi="EHUSans" w:cs="EHUSans"/>
          <w:sz w:val="24"/>
          <w:szCs w:val="24"/>
          <w:lang w:val="es-ES"/>
        </w:rPr>
      </w:pPr>
    </w:p>
    <w:p w:rsidR="008A00B9" w:rsidRPr="00061972" w:rsidRDefault="00707372"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¿Hasta dónde podemos flexibilizar nuestra actuación a estas peticiones? ¿De verdad no es posible? ¿Cómo podría ser posible?</w:t>
      </w:r>
      <w:r w:rsidR="008A00B9" w:rsidRPr="00061972">
        <w:rPr>
          <w:rFonts w:ascii="EHUSans" w:eastAsia="EHUSans" w:hAnsi="EHUSans" w:cs="EHUSans"/>
          <w:sz w:val="24"/>
          <w:szCs w:val="24"/>
          <w:lang w:val="es-ES"/>
        </w:rPr>
        <w:t xml:space="preserve"> </w:t>
      </w:r>
    </w:p>
    <w:p w:rsidR="008A00B9" w:rsidRPr="00061972" w:rsidRDefault="00707372"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Esta situación, además,</w:t>
      </w:r>
      <w:r w:rsidR="006646AC" w:rsidRPr="00061972">
        <w:rPr>
          <w:rFonts w:ascii="EHUSans" w:eastAsia="EHUSans" w:hAnsi="EHUSans" w:cs="EHUSans"/>
          <w:sz w:val="24"/>
          <w:szCs w:val="24"/>
          <w:lang w:val="es-ES"/>
        </w:rPr>
        <w:t xml:space="preserve"> tiene muchas implicaciones desde la perspectiva de la edad y el género, y llega a ser un reto gigantesco:</w:t>
      </w:r>
      <w:r w:rsidR="008A00B9" w:rsidRPr="00061972">
        <w:rPr>
          <w:rFonts w:ascii="EHUSans" w:eastAsia="EHUSans" w:hAnsi="EHUSans" w:cs="EHUSans"/>
          <w:sz w:val="24"/>
          <w:szCs w:val="24"/>
          <w:lang w:val="es-ES"/>
        </w:rPr>
        <w:t xml:space="preserve"> </w:t>
      </w:r>
    </w:p>
    <w:p w:rsidR="008A00B9" w:rsidRPr="00407FCF" w:rsidRDefault="006646AC" w:rsidP="008A00B9">
      <w:pPr>
        <w:ind w:left="708"/>
        <w:rPr>
          <w:rFonts w:ascii="Consolas" w:eastAsia="Consolas" w:hAnsi="Consolas" w:cs="Consolas"/>
          <w:sz w:val="22"/>
          <w:szCs w:val="22"/>
          <w:lang w:val="es-ES"/>
        </w:rPr>
      </w:pPr>
      <w:r w:rsidRPr="00407FCF">
        <w:rPr>
          <w:rFonts w:ascii="Consolas" w:eastAsia="Consolas" w:hAnsi="Consolas" w:cs="Consolas"/>
          <w:sz w:val="22"/>
          <w:szCs w:val="22"/>
          <w:lang w:val="es-ES"/>
        </w:rPr>
        <w:t>Y las niñas y niños que están en la escuela están totalmente integrados, tanto las niñas como los niños.</w:t>
      </w:r>
      <w:r w:rsidR="008A00B9" w:rsidRPr="00407FCF">
        <w:rPr>
          <w:rFonts w:ascii="Consolas" w:eastAsia="Consolas" w:hAnsi="Consolas" w:cs="Consolas"/>
          <w:sz w:val="22"/>
          <w:szCs w:val="22"/>
          <w:lang w:val="es-ES"/>
        </w:rPr>
        <w:t xml:space="preserve"> </w:t>
      </w:r>
      <w:r w:rsidR="002B5CA6">
        <w:rPr>
          <w:rFonts w:ascii="Consolas" w:eastAsia="Consolas" w:hAnsi="Consolas" w:cs="Consolas"/>
          <w:sz w:val="22"/>
          <w:szCs w:val="22"/>
          <w:lang w:val="es-ES"/>
        </w:rPr>
        <w:t xml:space="preserve">Y hacen deporte igual </w:t>
      </w:r>
      <w:r w:rsidRPr="00407FCF">
        <w:rPr>
          <w:rFonts w:ascii="Consolas" w:eastAsia="Consolas" w:hAnsi="Consolas" w:cs="Consolas"/>
          <w:sz w:val="22"/>
          <w:szCs w:val="22"/>
          <w:lang w:val="es-ES"/>
        </w:rPr>
        <w:lastRenderedPageBreak/>
        <w:t>igual.</w:t>
      </w:r>
      <w:r w:rsidR="008A00B9" w:rsidRPr="00407FCF">
        <w:rPr>
          <w:rFonts w:ascii="Consolas" w:eastAsia="Consolas" w:hAnsi="Consolas" w:cs="Consolas"/>
          <w:sz w:val="22"/>
          <w:szCs w:val="22"/>
          <w:lang w:val="es-ES"/>
        </w:rPr>
        <w:t xml:space="preserve"> </w:t>
      </w:r>
      <w:r w:rsidRPr="00407FCF">
        <w:rPr>
          <w:rFonts w:ascii="Consolas" w:eastAsia="Consolas" w:hAnsi="Consolas" w:cs="Consolas"/>
          <w:sz w:val="22"/>
          <w:szCs w:val="22"/>
          <w:lang w:val="es-ES"/>
        </w:rPr>
        <w:t>Ocurre que con 15-16 años ya empiezan a usar la melfa...</w:t>
      </w:r>
      <w:r w:rsidR="008A00B9" w:rsidRPr="00407FCF">
        <w:rPr>
          <w:rFonts w:ascii="Consolas" w:eastAsia="Consolas" w:hAnsi="Consolas" w:cs="Consolas"/>
          <w:sz w:val="22"/>
          <w:szCs w:val="22"/>
          <w:lang w:val="es-ES"/>
        </w:rPr>
        <w:t xml:space="preserve"> </w:t>
      </w:r>
      <w:r w:rsidRPr="00407FCF">
        <w:rPr>
          <w:rFonts w:ascii="Consolas" w:eastAsia="Consolas" w:hAnsi="Consolas" w:cs="Consolas"/>
          <w:sz w:val="22"/>
          <w:szCs w:val="22"/>
          <w:lang w:val="es-ES"/>
        </w:rPr>
        <w:t>Y empezaron, venga hacer algo... pero prefieren pasear a su manera.</w:t>
      </w:r>
      <w:r w:rsidR="008A00B9" w:rsidRPr="00407FCF">
        <w:rPr>
          <w:rFonts w:ascii="Consolas" w:eastAsia="Consolas" w:hAnsi="Consolas" w:cs="Consolas"/>
          <w:sz w:val="22"/>
          <w:szCs w:val="22"/>
          <w:lang w:val="es-ES"/>
        </w:rPr>
        <w:t xml:space="preserve"> </w:t>
      </w:r>
      <w:r w:rsidRPr="00407FCF">
        <w:rPr>
          <w:rFonts w:ascii="Consolas" w:eastAsia="Consolas" w:hAnsi="Consolas" w:cs="Consolas"/>
          <w:sz w:val="22"/>
          <w:szCs w:val="22"/>
          <w:lang w:val="es-ES"/>
        </w:rPr>
        <w:t>Se juntan entre ellas o entre ellos, entonces...</w:t>
      </w:r>
      <w:r w:rsidR="008A00B9" w:rsidRPr="00407FCF">
        <w:rPr>
          <w:rFonts w:ascii="Consolas" w:eastAsia="Consolas" w:hAnsi="Consolas" w:cs="Consolas"/>
          <w:sz w:val="22"/>
          <w:szCs w:val="22"/>
          <w:lang w:val="es-ES"/>
        </w:rPr>
        <w:t xml:space="preserve"> </w:t>
      </w:r>
      <w:r w:rsidRPr="00407FCF">
        <w:rPr>
          <w:rFonts w:ascii="Consolas" w:eastAsia="Consolas" w:hAnsi="Consolas" w:cs="Consolas"/>
          <w:sz w:val="22"/>
          <w:szCs w:val="22"/>
          <w:lang w:val="es-ES"/>
        </w:rPr>
        <w:t>Ahí lo tenemos difícil.</w:t>
      </w:r>
      <w:r w:rsidR="008A00B9" w:rsidRPr="00407FCF">
        <w:rPr>
          <w:rFonts w:ascii="Consolas" w:eastAsia="Consolas" w:hAnsi="Consolas" w:cs="Consolas"/>
          <w:sz w:val="22"/>
          <w:szCs w:val="22"/>
          <w:lang w:val="es-ES"/>
        </w:rPr>
        <w:t xml:space="preserve"> </w:t>
      </w:r>
    </w:p>
    <w:p w:rsidR="008A00B9" w:rsidRPr="00407FCF" w:rsidRDefault="006646AC" w:rsidP="00407FCF">
      <w:pPr>
        <w:ind w:left="2835"/>
        <w:jc w:val="right"/>
        <w:rPr>
          <w:rFonts w:ascii="Consolas" w:eastAsia="Consolas" w:hAnsi="Consolas" w:cs="Consolas"/>
          <w:b/>
          <w:color w:val="808080"/>
          <w:sz w:val="24"/>
          <w:szCs w:val="24"/>
          <w:lang w:val="es-ES"/>
        </w:rPr>
      </w:pPr>
      <w:r w:rsidRPr="00407FCF">
        <w:rPr>
          <w:rFonts w:ascii="Consolas" w:eastAsia="Consolas" w:hAnsi="Consolas" w:cs="Consolas"/>
          <w:b/>
          <w:color w:val="808080"/>
          <w:sz w:val="24"/>
          <w:szCs w:val="24"/>
          <w:lang w:val="es-ES"/>
        </w:rPr>
        <w:t>Declaración de una persona entrevistada</w:t>
      </w:r>
    </w:p>
    <w:p w:rsidR="008A00B9" w:rsidRPr="00061972" w:rsidRDefault="008A00B9" w:rsidP="008A00B9">
      <w:pPr>
        <w:ind w:firstLine="708"/>
        <w:rPr>
          <w:rFonts w:ascii="EHUSans" w:eastAsia="EHUSans" w:hAnsi="EHUSans" w:cs="EHUSans"/>
          <w:sz w:val="24"/>
          <w:szCs w:val="24"/>
          <w:lang w:val="es-ES"/>
        </w:rPr>
      </w:pPr>
    </w:p>
    <w:p w:rsidR="008A00B9" w:rsidRPr="00061972" w:rsidRDefault="006646AC"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Y ni que decir tiene, si de por medio hay una persona con discapacidad, como nos lo muestra la experiencia que presentamos a continuación:</w:t>
      </w:r>
    </w:p>
    <w:p w:rsidR="008A00B9" w:rsidRPr="00407FCF" w:rsidRDefault="006646AC" w:rsidP="008A00B9">
      <w:pPr>
        <w:ind w:left="708"/>
        <w:rPr>
          <w:rFonts w:ascii="Consolas" w:eastAsia="Consolas" w:hAnsi="Consolas" w:cs="Consolas"/>
          <w:sz w:val="22"/>
          <w:szCs w:val="22"/>
          <w:lang w:val="es-ES"/>
        </w:rPr>
      </w:pPr>
      <w:r w:rsidRPr="00407FCF">
        <w:rPr>
          <w:rFonts w:ascii="Consolas" w:eastAsia="Consolas" w:hAnsi="Consolas" w:cs="Consolas"/>
          <w:sz w:val="22"/>
          <w:szCs w:val="22"/>
          <w:lang w:val="es-ES"/>
        </w:rPr>
        <w:t>“(…) una niña/un niño con una minusvalía muy fuerte, muy fuerte.</w:t>
      </w:r>
      <w:r w:rsidR="008A00B9" w:rsidRPr="00407FCF">
        <w:rPr>
          <w:rFonts w:ascii="Consolas" w:eastAsia="Consolas" w:hAnsi="Consolas" w:cs="Consolas"/>
          <w:sz w:val="22"/>
          <w:szCs w:val="22"/>
          <w:lang w:val="es-ES"/>
        </w:rPr>
        <w:t xml:space="preserve"> </w:t>
      </w:r>
      <w:r w:rsidR="001B7F2D" w:rsidRPr="00407FCF">
        <w:rPr>
          <w:rFonts w:ascii="Consolas" w:eastAsia="Consolas" w:hAnsi="Consolas" w:cs="Consolas"/>
          <w:sz w:val="22"/>
          <w:szCs w:val="22"/>
          <w:lang w:val="es-ES"/>
        </w:rPr>
        <w:t xml:space="preserve">Venía con el padre, con la madre, y bueno a ver qué servicio, en qué podía participar la niña/el niño, etc., y bueno, natación adaptada, porque tenía una gran dificultad, muy-muy grave. </w:t>
      </w:r>
      <w:r w:rsidRPr="00407FCF">
        <w:rPr>
          <w:rFonts w:ascii="Consolas" w:eastAsia="Consolas" w:hAnsi="Consolas" w:cs="Consolas"/>
          <w:sz w:val="22"/>
          <w:szCs w:val="22"/>
          <w:lang w:val="es-ES"/>
        </w:rPr>
        <w:t>Bueno, pero les decíamos que aquí es necesario que esté el padre o la madre, sobre todo en un principio.</w:t>
      </w:r>
      <w:r w:rsidR="008A00B9" w:rsidRPr="00407FCF">
        <w:rPr>
          <w:rFonts w:ascii="Consolas" w:eastAsia="Consolas" w:hAnsi="Consolas" w:cs="Consolas"/>
          <w:sz w:val="22"/>
          <w:szCs w:val="22"/>
          <w:lang w:val="es-ES"/>
        </w:rPr>
        <w:t xml:space="preserve"> </w:t>
      </w:r>
      <w:r w:rsidRPr="00407FCF">
        <w:rPr>
          <w:rFonts w:ascii="Consolas" w:eastAsia="Consolas" w:hAnsi="Consolas" w:cs="Consolas"/>
          <w:sz w:val="22"/>
          <w:szCs w:val="22"/>
          <w:lang w:val="es-ES"/>
        </w:rPr>
        <w:t>Luego tendríamos que ver cómo nos arreglamos, cómo se adapta al agua.</w:t>
      </w:r>
      <w:r w:rsidR="008A00B9" w:rsidRPr="00407FCF">
        <w:rPr>
          <w:rFonts w:ascii="Consolas" w:eastAsia="Consolas" w:hAnsi="Consolas" w:cs="Consolas"/>
          <w:sz w:val="22"/>
          <w:szCs w:val="22"/>
          <w:lang w:val="es-ES"/>
        </w:rPr>
        <w:t xml:space="preserve"> </w:t>
      </w:r>
      <w:r w:rsidRPr="00407FCF">
        <w:rPr>
          <w:rFonts w:ascii="Consolas" w:eastAsia="Consolas" w:hAnsi="Consolas" w:cs="Consolas"/>
          <w:sz w:val="22"/>
          <w:szCs w:val="22"/>
          <w:lang w:val="es-ES"/>
        </w:rPr>
        <w:t>Y bueno, al principio tenía problemas.</w:t>
      </w:r>
      <w:r w:rsidR="008A00B9" w:rsidRPr="00407FCF">
        <w:rPr>
          <w:rFonts w:ascii="Consolas" w:eastAsia="Consolas" w:hAnsi="Consolas" w:cs="Consolas"/>
          <w:sz w:val="22"/>
          <w:szCs w:val="22"/>
          <w:lang w:val="es-ES"/>
        </w:rPr>
        <w:t xml:space="preserve"> </w:t>
      </w:r>
      <w:r w:rsidRPr="00407FCF">
        <w:rPr>
          <w:rFonts w:ascii="Consolas" w:eastAsia="Consolas" w:hAnsi="Consolas" w:cs="Consolas"/>
          <w:sz w:val="22"/>
          <w:szCs w:val="22"/>
          <w:lang w:val="es-ES"/>
        </w:rPr>
        <w:t>Pero</w:t>
      </w:r>
      <w:r w:rsidR="009D39E4" w:rsidRPr="00407FCF">
        <w:rPr>
          <w:rFonts w:ascii="Consolas" w:eastAsia="Consolas" w:hAnsi="Consolas" w:cs="Consolas"/>
          <w:sz w:val="22"/>
          <w:szCs w:val="22"/>
          <w:lang w:val="es-ES"/>
        </w:rPr>
        <w:t xml:space="preserve"> aparte de eso, claro, el padre dijo que no se iba meter al agua y claro, entonces que se metiera la madre.</w:t>
      </w:r>
      <w:r w:rsidR="008A00B9" w:rsidRPr="00407FCF">
        <w:rPr>
          <w:rFonts w:ascii="Consolas" w:eastAsia="Consolas" w:hAnsi="Consolas" w:cs="Consolas"/>
          <w:sz w:val="22"/>
          <w:szCs w:val="22"/>
          <w:lang w:val="es-ES"/>
        </w:rPr>
        <w:t xml:space="preserve"> </w:t>
      </w:r>
      <w:r w:rsidR="009D39E4" w:rsidRPr="00407FCF">
        <w:rPr>
          <w:rFonts w:ascii="Consolas" w:eastAsia="Consolas" w:hAnsi="Consolas" w:cs="Consolas"/>
          <w:sz w:val="22"/>
          <w:szCs w:val="22"/>
          <w:lang w:val="es-ES"/>
        </w:rPr>
        <w:t>Y el padre no quería que la madre se metiera en el agua, no quería, no se podía meter en la piscina. (…)”</w:t>
      </w:r>
    </w:p>
    <w:p w:rsidR="008A00B9" w:rsidRPr="00407FCF" w:rsidRDefault="009D39E4" w:rsidP="00407FCF">
      <w:pPr>
        <w:ind w:left="2835"/>
        <w:jc w:val="right"/>
        <w:rPr>
          <w:rFonts w:ascii="Consolas" w:eastAsia="Consolas" w:hAnsi="Consolas" w:cs="Consolas"/>
          <w:b/>
          <w:color w:val="808080"/>
          <w:sz w:val="24"/>
          <w:szCs w:val="24"/>
          <w:lang w:val="es-ES"/>
        </w:rPr>
      </w:pPr>
      <w:r w:rsidRPr="00407FCF">
        <w:rPr>
          <w:rFonts w:ascii="Consolas" w:eastAsia="Consolas" w:hAnsi="Consolas" w:cs="Consolas"/>
          <w:b/>
          <w:color w:val="808080"/>
          <w:sz w:val="24"/>
          <w:szCs w:val="24"/>
          <w:lang w:val="es-ES"/>
        </w:rPr>
        <w:t>Declaración de una persona entrevistada</w:t>
      </w:r>
    </w:p>
    <w:p w:rsidR="008A00B9" w:rsidRPr="00061972" w:rsidRDefault="008A00B9" w:rsidP="008A00B9">
      <w:pPr>
        <w:ind w:firstLine="708"/>
        <w:rPr>
          <w:rFonts w:ascii="EHUSans" w:eastAsia="EHUSans" w:hAnsi="EHUSans" w:cs="EHUSans"/>
          <w:sz w:val="24"/>
          <w:szCs w:val="24"/>
          <w:lang w:val="es-ES"/>
        </w:rPr>
      </w:pPr>
    </w:p>
    <w:p w:rsidR="008A00B9" w:rsidRPr="00061972" w:rsidRDefault="009D39E4"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También hay experiencias más positivas.</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Tal vez se ha conseguido porque se ha dado con la clave.</w:t>
      </w:r>
      <w:r w:rsidR="008A00B9" w:rsidRPr="00061972">
        <w:rPr>
          <w:rFonts w:ascii="EHUSans" w:eastAsia="EHUSans" w:hAnsi="EHUSans" w:cs="EHUSans"/>
          <w:sz w:val="24"/>
          <w:szCs w:val="24"/>
          <w:lang w:val="es-ES"/>
        </w:rPr>
        <w:t xml:space="preserve"> </w:t>
      </w:r>
    </w:p>
    <w:p w:rsidR="008A00B9" w:rsidRPr="00061972" w:rsidRDefault="008A00B9" w:rsidP="008A00B9">
      <w:pPr>
        <w:ind w:firstLine="708"/>
        <w:rPr>
          <w:rFonts w:ascii="EHUSans" w:eastAsia="EHUSans" w:hAnsi="EHUSans" w:cs="EHUSans"/>
          <w:sz w:val="24"/>
          <w:szCs w:val="24"/>
          <w:lang w:val="es-ES"/>
        </w:rPr>
      </w:pPr>
    </w:p>
    <w:p w:rsidR="008A00B9" w:rsidRPr="00407FCF" w:rsidRDefault="009D39E4" w:rsidP="008A00B9">
      <w:pPr>
        <w:ind w:left="708"/>
        <w:rPr>
          <w:rFonts w:ascii="Consolas" w:eastAsia="Consolas" w:hAnsi="Consolas" w:cs="Consolas"/>
          <w:sz w:val="22"/>
          <w:szCs w:val="22"/>
          <w:lang w:val="es-ES"/>
        </w:rPr>
      </w:pPr>
      <w:r w:rsidRPr="00407FCF">
        <w:rPr>
          <w:rFonts w:ascii="Consolas" w:eastAsia="Consolas" w:hAnsi="Consolas" w:cs="Consolas"/>
          <w:sz w:val="22"/>
          <w:szCs w:val="22"/>
          <w:lang w:val="es-ES"/>
        </w:rPr>
        <w:t>“(…) Se detectó que las mujeres musulmanas no acudían, y buscando ideas, buscando ideas, buscando ideas, al final la idea fue ir a hablar con el jefe de la mezquita, porque no se qué formación recibía a la misma hora.</w:t>
      </w:r>
      <w:r w:rsidR="008A00B9" w:rsidRPr="00407FCF">
        <w:rPr>
          <w:rFonts w:ascii="Consolas" w:eastAsia="Consolas" w:hAnsi="Consolas" w:cs="Consolas"/>
          <w:sz w:val="22"/>
          <w:szCs w:val="22"/>
          <w:lang w:val="es-ES"/>
        </w:rPr>
        <w:t xml:space="preserve"> </w:t>
      </w:r>
      <w:r w:rsidRPr="00407FCF">
        <w:rPr>
          <w:rFonts w:ascii="Consolas" w:eastAsia="Consolas" w:hAnsi="Consolas" w:cs="Consolas"/>
          <w:sz w:val="22"/>
          <w:szCs w:val="22"/>
          <w:lang w:val="es-ES"/>
        </w:rPr>
        <w:t>Y hablando con él cambió</w:t>
      </w:r>
      <w:r w:rsidR="00A05800" w:rsidRPr="00407FCF">
        <w:rPr>
          <w:rFonts w:ascii="Consolas" w:eastAsia="Consolas" w:hAnsi="Consolas" w:cs="Consolas"/>
          <w:sz w:val="22"/>
          <w:szCs w:val="22"/>
          <w:lang w:val="es-ES"/>
        </w:rPr>
        <w:t>,</w:t>
      </w:r>
      <w:r w:rsidRPr="00407FCF">
        <w:rPr>
          <w:rFonts w:ascii="Consolas" w:eastAsia="Consolas" w:hAnsi="Consolas" w:cs="Consolas"/>
          <w:sz w:val="22"/>
          <w:szCs w:val="22"/>
          <w:lang w:val="es-ES"/>
        </w:rPr>
        <w:t xml:space="preserve"> y sí que se consiguió de alguna manera encaminar desde la religión esos límites y darle una cabida.</w:t>
      </w:r>
      <w:r w:rsidR="008A00B9" w:rsidRPr="00407FCF">
        <w:rPr>
          <w:rFonts w:ascii="Consolas" w:eastAsia="Consolas" w:hAnsi="Consolas" w:cs="Consolas"/>
          <w:sz w:val="22"/>
          <w:szCs w:val="22"/>
          <w:lang w:val="es-ES"/>
        </w:rPr>
        <w:t xml:space="preserve"> </w:t>
      </w:r>
      <w:r w:rsidRPr="00407FCF">
        <w:rPr>
          <w:rFonts w:ascii="Consolas" w:eastAsia="Consolas" w:hAnsi="Consolas" w:cs="Consolas"/>
          <w:sz w:val="22"/>
          <w:szCs w:val="22"/>
          <w:lang w:val="es-ES"/>
        </w:rPr>
        <w:t>Y bueno, encaminándolo desde ahí se consiguió en su momento (…)”.</w:t>
      </w:r>
      <w:r w:rsidR="008A00B9" w:rsidRPr="00407FCF">
        <w:rPr>
          <w:rFonts w:ascii="Consolas" w:eastAsia="Consolas" w:hAnsi="Consolas" w:cs="Consolas"/>
          <w:sz w:val="22"/>
          <w:szCs w:val="22"/>
          <w:lang w:val="es-ES"/>
        </w:rPr>
        <w:t xml:space="preserve"> </w:t>
      </w:r>
    </w:p>
    <w:p w:rsidR="008A00B9" w:rsidRPr="00407FCF" w:rsidRDefault="009D39E4" w:rsidP="00407FCF">
      <w:pPr>
        <w:ind w:left="2835"/>
        <w:jc w:val="right"/>
        <w:rPr>
          <w:rFonts w:ascii="Consolas" w:eastAsia="Consolas" w:hAnsi="Consolas" w:cs="Consolas"/>
          <w:b/>
          <w:color w:val="808080"/>
          <w:sz w:val="24"/>
          <w:szCs w:val="24"/>
          <w:lang w:val="es-ES"/>
        </w:rPr>
      </w:pPr>
      <w:r w:rsidRPr="00407FCF">
        <w:rPr>
          <w:rFonts w:ascii="Consolas" w:eastAsia="Consolas" w:hAnsi="Consolas" w:cs="Consolas"/>
          <w:b/>
          <w:color w:val="808080"/>
          <w:sz w:val="24"/>
          <w:szCs w:val="24"/>
          <w:lang w:val="es-ES"/>
        </w:rPr>
        <w:t>Declaración de una persona entrevistada</w:t>
      </w:r>
    </w:p>
    <w:p w:rsidR="008A00B9" w:rsidRPr="00061972" w:rsidRDefault="008A00B9" w:rsidP="008A00B9">
      <w:pPr>
        <w:ind w:firstLine="708"/>
        <w:rPr>
          <w:rFonts w:ascii="EHUSans" w:eastAsia="EHUSans" w:hAnsi="EHUSans" w:cs="EHUSans"/>
          <w:sz w:val="24"/>
          <w:szCs w:val="24"/>
          <w:lang w:val="es-ES"/>
        </w:rPr>
      </w:pPr>
    </w:p>
    <w:p w:rsidR="008A00B9" w:rsidRPr="00061972" w:rsidRDefault="009D39E4"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Sin duda alguna, en lo que respecta a abordar la pluralidad cultural en su sentido más amplio, hay mucho trabajo por hacer en las políticas deportivas, ya que este ámbito es el que cuenta con un nivel más bajo de tratamiento</w:t>
      </w:r>
      <w:r w:rsidR="00347D9E" w:rsidRPr="00061972">
        <w:rPr>
          <w:rFonts w:ascii="EHUSans" w:eastAsia="EHUSans" w:hAnsi="EHUSans" w:cs="EHUSans"/>
          <w:sz w:val="24"/>
          <w:szCs w:val="24"/>
          <w:lang w:val="es-ES"/>
        </w:rPr>
        <w:t xml:space="preserve"> en lo que corresponde a otras dimensiones.</w:t>
      </w:r>
      <w:r w:rsidR="008A00B9" w:rsidRPr="00061972">
        <w:rPr>
          <w:rFonts w:ascii="EHUSans" w:eastAsia="EHUSans" w:hAnsi="EHUSans" w:cs="EHUSans"/>
          <w:sz w:val="24"/>
          <w:szCs w:val="24"/>
          <w:lang w:val="es-ES"/>
        </w:rPr>
        <w:t xml:space="preserve">  </w:t>
      </w:r>
    </w:p>
    <w:p w:rsidR="008A00B9" w:rsidRPr="00061972" w:rsidRDefault="008A00B9" w:rsidP="008A00B9">
      <w:pPr>
        <w:pBdr>
          <w:top w:val="nil"/>
          <w:left w:val="nil"/>
          <w:bottom w:val="nil"/>
          <w:right w:val="nil"/>
          <w:between w:val="nil"/>
        </w:pBdr>
        <w:spacing w:before="120" w:after="0" w:line="360" w:lineRule="auto"/>
        <w:ind w:left="1980" w:hanging="720"/>
        <w:rPr>
          <w:rFonts w:ascii="EHUSans" w:eastAsia="EHUSans" w:hAnsi="EHUSans" w:cs="EHUSans"/>
          <w:b/>
          <w:color w:val="244061"/>
          <w:sz w:val="32"/>
          <w:szCs w:val="32"/>
          <w:lang w:val="es-ES"/>
        </w:rPr>
      </w:pPr>
    </w:p>
    <w:p w:rsidR="008A00B9" w:rsidRPr="00061972" w:rsidRDefault="00C62ACD" w:rsidP="009463B9">
      <w:pPr>
        <w:keepNext/>
        <w:keepLines/>
        <w:ind w:left="720"/>
        <w:rPr>
          <w:rFonts w:ascii="EHUSans" w:hAnsi="EHUSans"/>
          <w:b/>
          <w:color w:val="244061" w:themeColor="accent1" w:themeShade="80"/>
          <w:sz w:val="32"/>
          <w:szCs w:val="32"/>
          <w:lang w:val="es-ES"/>
        </w:rPr>
      </w:pPr>
      <w:r w:rsidRPr="00061972">
        <w:rPr>
          <w:rFonts w:ascii="EHUSans" w:hAnsi="EHUSans"/>
          <w:b/>
          <w:color w:val="244061" w:themeColor="accent1" w:themeShade="80"/>
          <w:sz w:val="32"/>
          <w:szCs w:val="32"/>
          <w:lang w:val="es-ES"/>
        </w:rPr>
        <w:lastRenderedPageBreak/>
        <w:t xml:space="preserve">b. </w:t>
      </w:r>
      <w:r w:rsidR="00347D9E" w:rsidRPr="00061972">
        <w:rPr>
          <w:rFonts w:ascii="EHUSans" w:hAnsi="EHUSans"/>
          <w:b/>
          <w:color w:val="244061" w:themeColor="accent1" w:themeShade="80"/>
          <w:sz w:val="32"/>
          <w:szCs w:val="32"/>
          <w:lang w:val="es-ES"/>
        </w:rPr>
        <w:t xml:space="preserve">Tal vez sea la propia idea de deporte el freno para una sociedad </w:t>
      </w:r>
      <w:r w:rsidR="00347D9E" w:rsidRPr="002152A1">
        <w:rPr>
          <w:rFonts w:ascii="EHUSans" w:hAnsi="EHUSans"/>
          <w:b/>
          <w:color w:val="244061" w:themeColor="accent1" w:themeShade="80"/>
          <w:sz w:val="32"/>
          <w:szCs w:val="32"/>
          <w:lang w:val="es-ES"/>
        </w:rPr>
        <w:t>Equit</w:t>
      </w:r>
      <w:r w:rsidR="00347D9E" w:rsidRPr="00061972">
        <w:rPr>
          <w:rFonts w:ascii="EHUSans" w:hAnsi="EHUSans"/>
          <w:b/>
          <w:i/>
          <w:color w:val="244061" w:themeColor="accent1" w:themeShade="80"/>
          <w:sz w:val="32"/>
          <w:szCs w:val="32"/>
          <w:lang w:val="es-ES"/>
        </w:rPr>
        <w:t>Activa</w:t>
      </w:r>
      <w:r w:rsidR="008A00B9" w:rsidRPr="00061972">
        <w:rPr>
          <w:rFonts w:ascii="EHUSans" w:hAnsi="EHUSans"/>
          <w:b/>
          <w:color w:val="244061" w:themeColor="accent1" w:themeShade="80"/>
          <w:sz w:val="32"/>
          <w:szCs w:val="32"/>
          <w:lang w:val="es-ES"/>
        </w:rPr>
        <w:t xml:space="preserve"> </w:t>
      </w:r>
    </w:p>
    <w:p w:rsidR="00C925A9" w:rsidRPr="00061972" w:rsidRDefault="00C925A9" w:rsidP="009463B9">
      <w:pPr>
        <w:keepNext/>
        <w:keepLines/>
        <w:ind w:firstLine="708"/>
        <w:rPr>
          <w:rFonts w:ascii="EHUSans" w:eastAsia="EHUSans" w:hAnsi="EHUSans" w:cs="EHUSans"/>
          <w:sz w:val="24"/>
          <w:szCs w:val="24"/>
          <w:lang w:val="es-ES"/>
        </w:rPr>
      </w:pPr>
    </w:p>
    <w:p w:rsidR="008A00B9" w:rsidRPr="00061972" w:rsidRDefault="00347D9E" w:rsidP="009463B9">
      <w:pPr>
        <w:keepNext/>
        <w:keepLines/>
        <w:ind w:firstLine="708"/>
        <w:rPr>
          <w:rFonts w:ascii="EHUSans" w:eastAsia="EHUSans" w:hAnsi="EHUSans" w:cs="EHUSans"/>
          <w:sz w:val="24"/>
          <w:szCs w:val="24"/>
          <w:lang w:val="es-ES"/>
        </w:rPr>
      </w:pPr>
      <w:r w:rsidRPr="00061972">
        <w:rPr>
          <w:rFonts w:ascii="EHUSans" w:eastAsia="EHUSans" w:hAnsi="EHUSans" w:cs="EHUSans"/>
          <w:sz w:val="24"/>
          <w:szCs w:val="24"/>
          <w:lang w:val="es-ES"/>
        </w:rPr>
        <w:t>Tal y como mencionábamos en el diagnóstico, parece que respecto a la idea del deporte se está dando una transformación</w:t>
      </w:r>
      <w:r w:rsidR="002B5CA6">
        <w:rPr>
          <w:rFonts w:ascii="EHUSans" w:eastAsia="EHUSans" w:hAnsi="EHUSans" w:cs="EHUSans"/>
          <w:sz w:val="24"/>
          <w:szCs w:val="24"/>
          <w:lang w:val="es-ES"/>
        </w:rPr>
        <w:t>,</w:t>
      </w:r>
      <w:r w:rsidRPr="00061972">
        <w:rPr>
          <w:rFonts w:ascii="EHUSans" w:eastAsia="EHUSans" w:hAnsi="EHUSans" w:cs="EHUSans"/>
          <w:sz w:val="24"/>
          <w:szCs w:val="24"/>
          <w:lang w:val="es-ES"/>
        </w:rPr>
        <w:t xml:space="preserve"> de</w:t>
      </w:r>
      <w:r w:rsidR="002B5CA6">
        <w:rPr>
          <w:rFonts w:ascii="EHUSans" w:eastAsia="EHUSans" w:hAnsi="EHUSans" w:cs="EHUSans"/>
          <w:sz w:val="24"/>
          <w:szCs w:val="24"/>
          <w:lang w:val="es-ES"/>
        </w:rPr>
        <w:t>sde</w:t>
      </w:r>
      <w:r w:rsidRPr="00061972">
        <w:rPr>
          <w:rFonts w:ascii="EHUSans" w:eastAsia="EHUSans" w:hAnsi="EHUSans" w:cs="EHUSans"/>
          <w:sz w:val="24"/>
          <w:szCs w:val="24"/>
          <w:lang w:val="es-ES"/>
        </w:rPr>
        <w:t xml:space="preserve"> un espíritu competitivo del deporte a un espíritu recreativo, al hilo de las respuestas de las y los agentes políticos.</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 xml:space="preserve">Pero también es cierto que esto no se corresponde con lo que se recoge en las prácticas </w:t>
      </w:r>
      <w:r w:rsidR="00F316F9" w:rsidRPr="00061972">
        <w:rPr>
          <w:rFonts w:ascii="EHUSans" w:eastAsia="EHUSans" w:hAnsi="EHUSans" w:cs="EHUSans"/>
          <w:sz w:val="24"/>
          <w:szCs w:val="24"/>
          <w:lang w:val="es-ES"/>
        </w:rPr>
        <w:t>reglad</w:t>
      </w:r>
      <w:r w:rsidRPr="00061972">
        <w:rPr>
          <w:rFonts w:ascii="EHUSans" w:eastAsia="EHUSans" w:hAnsi="EHUSans" w:cs="EHUSans"/>
          <w:sz w:val="24"/>
          <w:szCs w:val="24"/>
          <w:lang w:val="es-ES"/>
        </w:rPr>
        <w:t>as actuales.</w:t>
      </w:r>
      <w:r w:rsidR="008A00B9" w:rsidRPr="00061972">
        <w:rPr>
          <w:rFonts w:ascii="EHUSans" w:eastAsia="EHUSans" w:hAnsi="EHUSans" w:cs="EHUSans"/>
          <w:sz w:val="24"/>
          <w:szCs w:val="24"/>
          <w:lang w:val="es-ES"/>
        </w:rPr>
        <w:t xml:space="preserve"> </w:t>
      </w:r>
    </w:p>
    <w:p w:rsidR="008A00B9" w:rsidRPr="00061972" w:rsidRDefault="00347D9E"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En primer lugar, y si bien no contamos con información sobre los presupuestos que se destina</w:t>
      </w:r>
      <w:r w:rsidR="00A05800" w:rsidRPr="00061972">
        <w:rPr>
          <w:rFonts w:ascii="EHUSans" w:eastAsia="EHUSans" w:hAnsi="EHUSans" w:cs="EHUSans"/>
          <w:sz w:val="24"/>
          <w:szCs w:val="24"/>
          <w:lang w:val="es-ES"/>
        </w:rPr>
        <w:t>n</w:t>
      </w:r>
      <w:r w:rsidRPr="00061972">
        <w:rPr>
          <w:rFonts w:ascii="EHUSans" w:eastAsia="EHUSans" w:hAnsi="EHUSans" w:cs="EHUSans"/>
          <w:sz w:val="24"/>
          <w:szCs w:val="24"/>
          <w:lang w:val="es-ES"/>
        </w:rPr>
        <w:t xml:space="preserve"> a una partida </w:t>
      </w:r>
      <w:r w:rsidR="002B5CA6">
        <w:rPr>
          <w:rFonts w:ascii="EHUSans" w:eastAsia="EHUSans" w:hAnsi="EHUSans" w:cs="EHUSans"/>
          <w:sz w:val="24"/>
          <w:szCs w:val="24"/>
          <w:lang w:val="es-ES"/>
        </w:rPr>
        <w:t>u</w:t>
      </w:r>
      <w:r w:rsidRPr="00061972">
        <w:rPr>
          <w:rFonts w:ascii="EHUSans" w:eastAsia="EHUSans" w:hAnsi="EHUSans" w:cs="EHUSans"/>
          <w:sz w:val="24"/>
          <w:szCs w:val="24"/>
          <w:lang w:val="es-ES"/>
        </w:rPr>
        <w:t xml:space="preserve"> otra, deberíamos preguntarnos c</w:t>
      </w:r>
      <w:r w:rsidR="00A05800" w:rsidRPr="00061972">
        <w:rPr>
          <w:rFonts w:ascii="EHUSans" w:eastAsia="EHUSans" w:hAnsi="EHUSans" w:cs="EHUSans"/>
          <w:sz w:val="24"/>
          <w:szCs w:val="24"/>
          <w:lang w:val="es-ES"/>
        </w:rPr>
        <w:t xml:space="preserve">uánto dinero del presupuesto para </w:t>
      </w:r>
      <w:r w:rsidRPr="00061972">
        <w:rPr>
          <w:rFonts w:ascii="EHUSans" w:eastAsia="EHUSans" w:hAnsi="EHUSans" w:cs="EHUSans"/>
          <w:sz w:val="24"/>
          <w:szCs w:val="24"/>
          <w:lang w:val="es-ES"/>
        </w:rPr>
        <w:t>políticas deportivas se destina a itinerarios de rendimiento y cuánto a los de participación.</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Es decir, cuánto se destina a unas pocas personas y cuánto a la mayoría.</w:t>
      </w:r>
      <w:r w:rsidR="008A00B9" w:rsidRPr="00061972">
        <w:rPr>
          <w:rFonts w:ascii="EHUSans" w:eastAsia="EHUSans" w:hAnsi="EHUSans" w:cs="EHUSans"/>
          <w:sz w:val="24"/>
          <w:szCs w:val="24"/>
          <w:lang w:val="es-ES"/>
        </w:rPr>
        <w:t xml:space="preserve"> </w:t>
      </w:r>
    </w:p>
    <w:p w:rsidR="008A00B9" w:rsidRPr="00061972" w:rsidRDefault="00347D9E"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 xml:space="preserve">Si observamos las prácticas </w:t>
      </w:r>
      <w:r w:rsidR="00F316F9" w:rsidRPr="00061972">
        <w:rPr>
          <w:rFonts w:ascii="EHUSans" w:eastAsia="EHUSans" w:hAnsi="EHUSans" w:cs="EHUSans"/>
          <w:sz w:val="24"/>
          <w:szCs w:val="24"/>
          <w:lang w:val="es-ES"/>
        </w:rPr>
        <w:t>reglad</w:t>
      </w:r>
      <w:r w:rsidRPr="00061972">
        <w:rPr>
          <w:rFonts w:ascii="EHUSans" w:eastAsia="EHUSans" w:hAnsi="EHUSans" w:cs="EHUSans"/>
          <w:sz w:val="24"/>
          <w:szCs w:val="24"/>
          <w:lang w:val="es-ES"/>
        </w:rPr>
        <w:t>as actuales, se pone de manifiesto la prioridad que se ofrece en las subvenciones a las competiciones y al deporte federado.</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En el caso de las competiciones, además, cuanto mayor es su fama más apoyo económico reciben.</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 xml:space="preserve">Esto se extiende a los polideportivos y a otros </w:t>
      </w:r>
      <w:r w:rsidR="002B5CA6">
        <w:rPr>
          <w:rFonts w:ascii="EHUSans" w:eastAsia="EHUSans" w:hAnsi="EHUSans" w:cs="EHUSans"/>
          <w:sz w:val="24"/>
          <w:szCs w:val="24"/>
          <w:lang w:val="es-ES"/>
        </w:rPr>
        <w:t xml:space="preserve">equipamientos deportivos </w:t>
      </w:r>
      <w:r w:rsidRPr="00061972">
        <w:rPr>
          <w:rFonts w:ascii="EHUSans" w:eastAsia="EHUSans" w:hAnsi="EHUSans" w:cs="EHUSans"/>
          <w:sz w:val="24"/>
          <w:szCs w:val="24"/>
          <w:lang w:val="es-ES"/>
        </w:rPr>
        <w:t>municipales, en los que los equipos deportivos tienen prioridad</w:t>
      </w:r>
      <w:r w:rsidR="00E11DE5" w:rsidRPr="00061972">
        <w:rPr>
          <w:rFonts w:ascii="EHUSans" w:eastAsia="EHUSans" w:hAnsi="EHUSans" w:cs="EHUSans"/>
          <w:sz w:val="24"/>
          <w:szCs w:val="24"/>
          <w:lang w:val="es-ES"/>
        </w:rPr>
        <w:t>,</w:t>
      </w:r>
      <w:r w:rsidRPr="00061972">
        <w:rPr>
          <w:rFonts w:ascii="EHUSans" w:eastAsia="EHUSans" w:hAnsi="EHUSans" w:cs="EHUSans"/>
          <w:sz w:val="24"/>
          <w:szCs w:val="24"/>
          <w:lang w:val="es-ES"/>
        </w:rPr>
        <w:t xml:space="preserve"> junto con el deporte escolar</w:t>
      </w:r>
      <w:r w:rsidR="00E11DE5" w:rsidRPr="00061972">
        <w:rPr>
          <w:rFonts w:ascii="EHUSans" w:eastAsia="EHUSans" w:hAnsi="EHUSans" w:cs="EHUSans"/>
          <w:sz w:val="24"/>
          <w:szCs w:val="24"/>
          <w:lang w:val="es-ES"/>
        </w:rPr>
        <w:t>,</w:t>
      </w:r>
      <w:r w:rsidRPr="00061972">
        <w:rPr>
          <w:rFonts w:ascii="EHUSans" w:eastAsia="EHUSans" w:hAnsi="EHUSans" w:cs="EHUSans"/>
          <w:sz w:val="24"/>
          <w:szCs w:val="24"/>
          <w:lang w:val="es-ES"/>
        </w:rPr>
        <w:t xml:space="preserve"> a la hora de reservar espacios.</w:t>
      </w:r>
      <w:r w:rsidR="008A00B9" w:rsidRPr="00061972">
        <w:rPr>
          <w:rFonts w:ascii="EHUSans" w:eastAsia="EHUSans" w:hAnsi="EHUSans" w:cs="EHUSans"/>
          <w:sz w:val="24"/>
          <w:szCs w:val="24"/>
          <w:lang w:val="es-ES"/>
        </w:rPr>
        <w:t xml:space="preserve"> </w:t>
      </w:r>
    </w:p>
    <w:p w:rsidR="008A00B9" w:rsidRPr="00061972" w:rsidRDefault="00347D9E"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 xml:space="preserve">Esta realidad provoca un </w:t>
      </w:r>
      <w:r w:rsidRPr="00061972">
        <w:rPr>
          <w:rFonts w:ascii="EHUSans" w:eastAsia="EHUSans" w:hAnsi="EHUSans" w:cs="EHUSans"/>
          <w:i/>
          <w:sz w:val="24"/>
          <w:szCs w:val="24"/>
          <w:lang w:val="es-ES"/>
        </w:rPr>
        <w:t xml:space="preserve">habitus </w:t>
      </w:r>
      <w:r w:rsidRPr="00061972">
        <w:rPr>
          <w:rFonts w:ascii="EHUSans" w:eastAsia="EHUSans" w:hAnsi="EHUSans" w:cs="EHUSans"/>
          <w:sz w:val="24"/>
          <w:szCs w:val="24"/>
          <w:lang w:val="es-ES"/>
        </w:rPr>
        <w:t>propio, es decir se convierte en un sistema estructural,</w:t>
      </w:r>
      <w:r w:rsidR="00A45B03" w:rsidRPr="00061972">
        <w:rPr>
          <w:rFonts w:ascii="EHUSans" w:eastAsia="EHUSans" w:hAnsi="EHUSans" w:cs="EHUSans"/>
          <w:sz w:val="24"/>
          <w:szCs w:val="24"/>
          <w:lang w:val="es-ES"/>
        </w:rPr>
        <w:t xml:space="preserve"> reproduciendo prácticas deportivas “centrales” y “periféricas”.</w:t>
      </w:r>
      <w:r w:rsidR="008A00B9" w:rsidRPr="00061972">
        <w:rPr>
          <w:rFonts w:ascii="EHUSans" w:eastAsia="EHUSans" w:hAnsi="EHUSans" w:cs="EHUSans"/>
          <w:sz w:val="24"/>
          <w:szCs w:val="24"/>
          <w:lang w:val="es-ES"/>
        </w:rPr>
        <w:t xml:space="preserve"> </w:t>
      </w:r>
      <w:r w:rsidR="00E11DE5" w:rsidRPr="00061972">
        <w:rPr>
          <w:rFonts w:ascii="EHUSans" w:eastAsia="EHUSans" w:hAnsi="EHUSans" w:cs="EHUSans"/>
          <w:sz w:val="24"/>
          <w:szCs w:val="24"/>
          <w:lang w:val="es-ES"/>
        </w:rPr>
        <w:t>Esto es</w:t>
      </w:r>
      <w:r w:rsidR="00A45B03" w:rsidRPr="00061972">
        <w:rPr>
          <w:rFonts w:ascii="EHUSans" w:eastAsia="EHUSans" w:hAnsi="EHUSans" w:cs="EHUSans"/>
          <w:sz w:val="24"/>
          <w:szCs w:val="24"/>
          <w:lang w:val="es-ES"/>
        </w:rPr>
        <w:t xml:space="preserve">, lo que hasta ahora se ha considerado deporte se sigue considerando </w:t>
      </w:r>
      <w:r w:rsidR="002B5CA6">
        <w:rPr>
          <w:rFonts w:ascii="EHUSans" w:eastAsia="EHUSans" w:hAnsi="EHUSans" w:cs="EHUSans"/>
          <w:sz w:val="24"/>
          <w:szCs w:val="24"/>
          <w:lang w:val="es-ES"/>
        </w:rPr>
        <w:t>así</w:t>
      </w:r>
      <w:r w:rsidR="00A45B03" w:rsidRPr="00061972">
        <w:rPr>
          <w:rFonts w:ascii="EHUSans" w:eastAsia="EHUSans" w:hAnsi="EHUSans" w:cs="EHUSans"/>
          <w:sz w:val="24"/>
          <w:szCs w:val="24"/>
          <w:lang w:val="es-ES"/>
        </w:rPr>
        <w:t xml:space="preserve">, al menos materialmente, y gira alrededor de una especie de </w:t>
      </w:r>
      <w:r w:rsidR="00A45B03" w:rsidRPr="00061972">
        <w:rPr>
          <w:rFonts w:ascii="EHUSans" w:eastAsia="EHUSans" w:hAnsi="EHUSans" w:cs="EHUSans"/>
          <w:i/>
          <w:sz w:val="24"/>
          <w:szCs w:val="24"/>
          <w:lang w:val="es-ES"/>
        </w:rPr>
        <w:t>futbolcracia</w:t>
      </w:r>
      <w:r w:rsidR="00A45B03" w:rsidRPr="00061972">
        <w:rPr>
          <w:rFonts w:ascii="EHUSans" w:eastAsia="EHUSans" w:hAnsi="EHUSans" w:cs="EHUSans"/>
          <w:sz w:val="24"/>
          <w:szCs w:val="24"/>
          <w:lang w:val="es-ES"/>
        </w:rPr>
        <w:t xml:space="preserve">, más </w:t>
      </w:r>
      <w:r w:rsidR="00A45B03" w:rsidRPr="00061972">
        <w:rPr>
          <w:rFonts w:ascii="EHUSans" w:eastAsia="EHUSans" w:hAnsi="EHUSans" w:cs="EHUSans"/>
          <w:i/>
          <w:sz w:val="24"/>
          <w:szCs w:val="24"/>
          <w:lang w:val="es-ES"/>
        </w:rPr>
        <w:t>masculinizad</w:t>
      </w:r>
      <w:r w:rsidR="002B5CA6">
        <w:rPr>
          <w:rFonts w:ascii="EHUSans" w:eastAsia="EHUSans" w:hAnsi="EHUSans" w:cs="EHUSans"/>
          <w:i/>
          <w:sz w:val="24"/>
          <w:szCs w:val="24"/>
          <w:lang w:val="es-ES"/>
        </w:rPr>
        <w:t>a</w:t>
      </w:r>
      <w:r w:rsidR="00A45B03" w:rsidRPr="00061972">
        <w:rPr>
          <w:rFonts w:ascii="EHUSans" w:eastAsia="EHUSans" w:hAnsi="EHUSans" w:cs="EHUSans"/>
          <w:sz w:val="24"/>
          <w:szCs w:val="24"/>
          <w:lang w:val="es-ES"/>
        </w:rPr>
        <w:t xml:space="preserve">, y los que se han considerado deportes “light”, más unidos al bienestar y más </w:t>
      </w:r>
      <w:r w:rsidR="00A45B03" w:rsidRPr="00061972">
        <w:rPr>
          <w:rFonts w:ascii="EHUSans" w:eastAsia="EHUSans" w:hAnsi="EHUSans" w:cs="EHUSans"/>
          <w:i/>
          <w:sz w:val="24"/>
          <w:szCs w:val="24"/>
          <w:lang w:val="es-ES"/>
        </w:rPr>
        <w:t>feminizados</w:t>
      </w:r>
      <w:r w:rsidR="00A45B03" w:rsidRPr="00061972">
        <w:rPr>
          <w:rFonts w:ascii="EHUSans" w:eastAsia="EHUSans" w:hAnsi="EHUSans" w:cs="EHUSans"/>
          <w:sz w:val="24"/>
          <w:szCs w:val="24"/>
          <w:lang w:val="es-ES"/>
        </w:rPr>
        <w:t>, se mantienen en la periferia.</w:t>
      </w:r>
      <w:r w:rsidR="008A00B9" w:rsidRPr="00061972">
        <w:rPr>
          <w:rFonts w:ascii="EHUSans" w:eastAsia="EHUSans" w:hAnsi="EHUSans" w:cs="EHUSans"/>
          <w:sz w:val="24"/>
          <w:szCs w:val="24"/>
          <w:lang w:val="es-ES"/>
        </w:rPr>
        <w:t xml:space="preserve"> </w:t>
      </w:r>
    </w:p>
    <w:p w:rsidR="008A00B9" w:rsidRPr="00061972" w:rsidRDefault="00A45B03"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 xml:space="preserve">Esta dinámica, sin duda, </w:t>
      </w:r>
      <w:r w:rsidR="00E11DE5" w:rsidRPr="00061972">
        <w:rPr>
          <w:rFonts w:ascii="EHUSans" w:eastAsia="EHUSans" w:hAnsi="EHUSans" w:cs="EHUSans"/>
          <w:sz w:val="24"/>
          <w:szCs w:val="24"/>
          <w:lang w:val="es-ES"/>
        </w:rPr>
        <w:t>hace</w:t>
      </w:r>
      <w:r w:rsidRPr="00061972">
        <w:rPr>
          <w:rFonts w:ascii="EHUSans" w:eastAsia="EHUSans" w:hAnsi="EHUSans" w:cs="EHUSans"/>
          <w:sz w:val="24"/>
          <w:szCs w:val="24"/>
          <w:lang w:val="es-ES"/>
        </w:rPr>
        <w:t xml:space="preserve"> que para algunas personas “llegar” al deporte sea </w:t>
      </w:r>
      <w:r w:rsidR="00E11DE5" w:rsidRPr="00061972">
        <w:rPr>
          <w:rFonts w:ascii="EHUSans" w:eastAsia="EHUSans" w:hAnsi="EHUSans" w:cs="EHUSans"/>
          <w:sz w:val="24"/>
          <w:szCs w:val="24"/>
          <w:lang w:val="es-ES"/>
        </w:rPr>
        <w:t>más fácil o más difícil</w:t>
      </w:r>
      <w:r w:rsidR="002B5CA6">
        <w:rPr>
          <w:rFonts w:ascii="EHUSans" w:eastAsia="EHUSans" w:hAnsi="EHUSans" w:cs="EHUSans"/>
          <w:sz w:val="24"/>
          <w:szCs w:val="24"/>
          <w:lang w:val="es-ES"/>
        </w:rPr>
        <w:t>,</w:t>
      </w:r>
      <w:r w:rsidR="00E11DE5" w:rsidRPr="00061972">
        <w:rPr>
          <w:rFonts w:ascii="EHUSans" w:eastAsia="EHUSans" w:hAnsi="EHUSans" w:cs="EHUSans"/>
          <w:sz w:val="24"/>
          <w:szCs w:val="24"/>
          <w:lang w:val="es-ES"/>
        </w:rPr>
        <w:t xml:space="preserve"> tanto </w:t>
      </w:r>
      <w:r w:rsidR="002B5CA6">
        <w:rPr>
          <w:rFonts w:ascii="EHUSans" w:eastAsia="EHUSans" w:hAnsi="EHUSans" w:cs="EHUSans"/>
          <w:sz w:val="24"/>
          <w:szCs w:val="24"/>
          <w:lang w:val="es-ES"/>
        </w:rPr>
        <w:t xml:space="preserve">en términos </w:t>
      </w:r>
      <w:r w:rsidRPr="00061972">
        <w:rPr>
          <w:rFonts w:ascii="EHUSans" w:eastAsia="EHUSans" w:hAnsi="EHUSans" w:cs="EHUSans"/>
          <w:sz w:val="24"/>
          <w:szCs w:val="24"/>
          <w:lang w:val="es-ES"/>
        </w:rPr>
        <w:t>material</w:t>
      </w:r>
      <w:r w:rsidR="002B5CA6">
        <w:rPr>
          <w:rFonts w:ascii="EHUSans" w:eastAsia="EHUSans" w:hAnsi="EHUSans" w:cs="EHUSans"/>
          <w:sz w:val="24"/>
          <w:szCs w:val="24"/>
          <w:lang w:val="es-ES"/>
        </w:rPr>
        <w:t>es</w:t>
      </w:r>
      <w:r w:rsidRPr="00061972">
        <w:rPr>
          <w:rFonts w:ascii="EHUSans" w:eastAsia="EHUSans" w:hAnsi="EHUSans" w:cs="EHUSans"/>
          <w:sz w:val="24"/>
          <w:szCs w:val="24"/>
          <w:lang w:val="es-ES"/>
        </w:rPr>
        <w:t xml:space="preserve"> </w:t>
      </w:r>
      <w:r w:rsidR="00E11DE5" w:rsidRPr="00061972">
        <w:rPr>
          <w:rFonts w:ascii="EHUSans" w:eastAsia="EHUSans" w:hAnsi="EHUSans" w:cs="EHUSans"/>
          <w:sz w:val="24"/>
          <w:szCs w:val="24"/>
          <w:lang w:val="es-ES"/>
        </w:rPr>
        <w:t>com</w:t>
      </w:r>
      <w:r w:rsidRPr="00061972">
        <w:rPr>
          <w:rFonts w:ascii="EHUSans" w:eastAsia="EHUSans" w:hAnsi="EHUSans" w:cs="EHUSans"/>
          <w:sz w:val="24"/>
          <w:szCs w:val="24"/>
          <w:lang w:val="es-ES"/>
        </w:rPr>
        <w:t>o inmaterial</w:t>
      </w:r>
      <w:r w:rsidR="002B5CA6">
        <w:rPr>
          <w:rFonts w:ascii="EHUSans" w:eastAsia="EHUSans" w:hAnsi="EHUSans" w:cs="EHUSans"/>
          <w:sz w:val="24"/>
          <w:szCs w:val="24"/>
          <w:lang w:val="es-ES"/>
        </w:rPr>
        <w:t>es</w:t>
      </w:r>
      <w:r w:rsidRPr="00061972">
        <w:rPr>
          <w:rFonts w:ascii="EHUSans" w:eastAsia="EHUSans" w:hAnsi="EHUSans" w:cs="EHUSans"/>
          <w:sz w:val="24"/>
          <w:szCs w:val="24"/>
          <w:lang w:val="es-ES"/>
        </w:rPr>
        <w:t>.</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No puede ser de otra manera.</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La cuestión es clarificar a qu</w:t>
      </w:r>
      <w:r w:rsidR="00E11DE5" w:rsidRPr="00061972">
        <w:rPr>
          <w:rFonts w:ascii="EHUSans" w:eastAsia="EHUSans" w:hAnsi="EHUSans" w:cs="EHUSans"/>
          <w:sz w:val="24"/>
          <w:szCs w:val="24"/>
          <w:lang w:val="es-ES"/>
        </w:rPr>
        <w:t>é</w:t>
      </w:r>
      <w:r w:rsidRPr="00061972">
        <w:rPr>
          <w:rFonts w:ascii="EHUSans" w:eastAsia="EHUSans" w:hAnsi="EHUSans" w:cs="EHUSans"/>
          <w:sz w:val="24"/>
          <w:szCs w:val="24"/>
          <w:lang w:val="es-ES"/>
        </w:rPr>
        <w:t xml:space="preserve"> personas deja fuera el modelo actual y a qu</w:t>
      </w:r>
      <w:r w:rsidR="00E11DE5" w:rsidRPr="00061972">
        <w:rPr>
          <w:rFonts w:ascii="EHUSans" w:eastAsia="EHUSans" w:hAnsi="EHUSans" w:cs="EHUSans"/>
          <w:sz w:val="24"/>
          <w:szCs w:val="24"/>
          <w:lang w:val="es-ES"/>
        </w:rPr>
        <w:t>é</w:t>
      </w:r>
      <w:r w:rsidRPr="00061972">
        <w:rPr>
          <w:rFonts w:ascii="EHUSans" w:eastAsia="EHUSans" w:hAnsi="EHUSans" w:cs="EHUSans"/>
          <w:sz w:val="24"/>
          <w:szCs w:val="24"/>
          <w:lang w:val="es-ES"/>
        </w:rPr>
        <w:t xml:space="preserve"> personas dentro, y una vez hecho esto, definir si es </w:t>
      </w:r>
      <w:r w:rsidR="00E11DE5" w:rsidRPr="00061972">
        <w:rPr>
          <w:rFonts w:ascii="EHUSans" w:eastAsia="EHUSans" w:hAnsi="EHUSans" w:cs="EHUSans"/>
          <w:sz w:val="24"/>
          <w:szCs w:val="24"/>
          <w:lang w:val="es-ES"/>
        </w:rPr>
        <w:t xml:space="preserve">éste </w:t>
      </w:r>
      <w:r w:rsidRPr="00061972">
        <w:rPr>
          <w:rFonts w:ascii="EHUSans" w:eastAsia="EHUSans" w:hAnsi="EHUSans" w:cs="EHUSans"/>
          <w:sz w:val="24"/>
          <w:szCs w:val="24"/>
          <w:lang w:val="es-ES"/>
        </w:rPr>
        <w:t>el rol que queremos que cumpla el deporte en la construcción de la sociedad.</w:t>
      </w:r>
      <w:r w:rsidR="008A00B9" w:rsidRPr="00061972">
        <w:rPr>
          <w:rFonts w:ascii="EHUSans" w:eastAsia="EHUSans" w:hAnsi="EHUSans" w:cs="EHUSans"/>
          <w:sz w:val="24"/>
          <w:szCs w:val="24"/>
          <w:lang w:val="es-ES"/>
        </w:rPr>
        <w:t xml:space="preserve"> </w:t>
      </w:r>
    </w:p>
    <w:p w:rsidR="003E7D2A" w:rsidRDefault="003E7D2A" w:rsidP="008A00B9">
      <w:pPr>
        <w:ind w:firstLine="708"/>
        <w:rPr>
          <w:rFonts w:ascii="EHUSans" w:eastAsia="EHUSans" w:hAnsi="EHUSans" w:cs="EHUSans"/>
          <w:sz w:val="24"/>
          <w:szCs w:val="24"/>
          <w:lang w:val="es-ES"/>
        </w:rPr>
      </w:pPr>
    </w:p>
    <w:p w:rsidR="002152A1" w:rsidRDefault="002152A1" w:rsidP="008A00B9">
      <w:pPr>
        <w:ind w:firstLine="708"/>
        <w:rPr>
          <w:rFonts w:ascii="EHUSans" w:eastAsia="EHUSans" w:hAnsi="EHUSans" w:cs="EHUSans"/>
          <w:sz w:val="24"/>
          <w:szCs w:val="24"/>
          <w:lang w:val="es-ES"/>
        </w:rPr>
      </w:pPr>
    </w:p>
    <w:p w:rsidR="002152A1" w:rsidRDefault="002152A1" w:rsidP="008A00B9">
      <w:pPr>
        <w:ind w:firstLine="708"/>
        <w:rPr>
          <w:rFonts w:ascii="EHUSans" w:eastAsia="EHUSans" w:hAnsi="EHUSans" w:cs="EHUSans"/>
          <w:sz w:val="24"/>
          <w:szCs w:val="24"/>
          <w:lang w:val="es-ES"/>
        </w:rPr>
      </w:pPr>
    </w:p>
    <w:p w:rsidR="002152A1" w:rsidRPr="00061972" w:rsidRDefault="002152A1" w:rsidP="008A00B9">
      <w:pPr>
        <w:ind w:firstLine="708"/>
        <w:rPr>
          <w:rFonts w:ascii="EHUSans" w:eastAsia="EHUSans" w:hAnsi="EHUSans" w:cs="EHUSans"/>
          <w:sz w:val="24"/>
          <w:szCs w:val="24"/>
          <w:lang w:val="es-ES"/>
        </w:rPr>
      </w:pPr>
    </w:p>
    <w:p w:rsidR="008A00B9" w:rsidRPr="00061972" w:rsidRDefault="00EA124F" w:rsidP="00C62ACD">
      <w:pPr>
        <w:ind w:left="720"/>
        <w:rPr>
          <w:rFonts w:ascii="EHUSans" w:hAnsi="EHUSans"/>
          <w:b/>
          <w:color w:val="244061" w:themeColor="accent1" w:themeShade="80"/>
          <w:sz w:val="32"/>
          <w:szCs w:val="32"/>
          <w:lang w:val="es-ES"/>
        </w:rPr>
      </w:pPr>
      <w:r w:rsidRPr="00061972">
        <w:rPr>
          <w:rFonts w:ascii="EHUSans" w:hAnsi="EHUSans"/>
          <w:b/>
          <w:color w:val="244061" w:themeColor="accent1" w:themeShade="80"/>
          <w:sz w:val="32"/>
          <w:szCs w:val="32"/>
          <w:lang w:val="es-ES"/>
        </w:rPr>
        <w:lastRenderedPageBreak/>
        <w:t>c</w:t>
      </w:r>
      <w:r w:rsidR="00C62ACD" w:rsidRPr="00061972">
        <w:rPr>
          <w:rFonts w:ascii="EHUSans" w:hAnsi="EHUSans"/>
          <w:b/>
          <w:color w:val="244061" w:themeColor="accent1" w:themeShade="80"/>
          <w:sz w:val="32"/>
          <w:szCs w:val="32"/>
          <w:lang w:val="es-ES"/>
        </w:rPr>
        <w:t xml:space="preserve">. </w:t>
      </w:r>
      <w:r w:rsidR="00A45B03" w:rsidRPr="00061972">
        <w:rPr>
          <w:rFonts w:ascii="EHUSans" w:hAnsi="EHUSans"/>
          <w:b/>
          <w:color w:val="244061" w:themeColor="accent1" w:themeShade="80"/>
          <w:sz w:val="32"/>
          <w:szCs w:val="32"/>
          <w:lang w:val="es-ES"/>
        </w:rPr>
        <w:t xml:space="preserve">¿Quiénes son nuestros aliados en la construcción de una sociedad más </w:t>
      </w:r>
      <w:r w:rsidR="00A45B03" w:rsidRPr="002152A1">
        <w:rPr>
          <w:rFonts w:ascii="EHUSans" w:hAnsi="EHUSans"/>
          <w:b/>
          <w:color w:val="244061" w:themeColor="accent1" w:themeShade="80"/>
          <w:sz w:val="32"/>
          <w:szCs w:val="32"/>
          <w:lang w:val="es-ES"/>
        </w:rPr>
        <w:t>Equit</w:t>
      </w:r>
      <w:r w:rsidR="00A45B03" w:rsidRPr="00061972">
        <w:rPr>
          <w:rFonts w:ascii="EHUSans" w:hAnsi="EHUSans"/>
          <w:b/>
          <w:i/>
          <w:color w:val="244061" w:themeColor="accent1" w:themeShade="80"/>
          <w:sz w:val="32"/>
          <w:szCs w:val="32"/>
          <w:lang w:val="es-ES"/>
        </w:rPr>
        <w:t>Activa</w:t>
      </w:r>
      <w:r w:rsidR="00A45B03" w:rsidRPr="00061972">
        <w:rPr>
          <w:rFonts w:ascii="EHUSans" w:hAnsi="EHUSans"/>
          <w:b/>
          <w:color w:val="244061" w:themeColor="accent1" w:themeShade="80"/>
          <w:sz w:val="32"/>
          <w:szCs w:val="32"/>
          <w:lang w:val="es-ES"/>
        </w:rPr>
        <w:t>?</w:t>
      </w:r>
    </w:p>
    <w:p w:rsidR="00C925A9" w:rsidRPr="00061972" w:rsidRDefault="00C925A9" w:rsidP="008A00B9">
      <w:pPr>
        <w:ind w:firstLine="708"/>
        <w:rPr>
          <w:rFonts w:ascii="EHUSans" w:eastAsia="EHUSans" w:hAnsi="EHUSans" w:cs="EHUSans"/>
          <w:sz w:val="24"/>
          <w:szCs w:val="24"/>
          <w:lang w:val="es-ES"/>
        </w:rPr>
      </w:pPr>
    </w:p>
    <w:p w:rsidR="008A00B9" w:rsidRPr="00061972" w:rsidRDefault="00DE061C"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Creo que la reflexión sobre los aliados es una reflexión prioritaria.</w:t>
      </w:r>
      <w:r w:rsidR="008A00B9" w:rsidRPr="00061972">
        <w:rPr>
          <w:rFonts w:ascii="EHUSans" w:eastAsia="EHUSans" w:hAnsi="EHUSans" w:cs="EHUSans"/>
          <w:sz w:val="24"/>
          <w:szCs w:val="24"/>
          <w:lang w:val="es-ES"/>
        </w:rPr>
        <w:t xml:space="preserve"> </w:t>
      </w:r>
    </w:p>
    <w:p w:rsidR="008A00B9" w:rsidRPr="00061972" w:rsidRDefault="00DE061C"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Las herramientas analizadas muestran claramente que las instituciones han trabajado en colaboración con federaciones, clubes, escuelas y familias (sobre todo con las tradicionales, diría yo) a la hora de difundir sus políticas deportivas.</w:t>
      </w:r>
    </w:p>
    <w:p w:rsidR="008A00B9" w:rsidRPr="00061972" w:rsidRDefault="00DE061C"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 xml:space="preserve">Federaciones, clubes y escuelas reciben la mayoría de las subvenciones y son las principales beneficiarias de los convenios </w:t>
      </w:r>
      <w:r w:rsidR="00E11DE5" w:rsidRPr="00061972">
        <w:rPr>
          <w:rFonts w:ascii="EHUSans" w:eastAsia="EHUSans" w:hAnsi="EHUSans" w:cs="EHUSans"/>
          <w:sz w:val="24"/>
          <w:szCs w:val="24"/>
          <w:lang w:val="es-ES"/>
        </w:rPr>
        <w:t>analiz</w:t>
      </w:r>
      <w:r w:rsidRPr="00061972">
        <w:rPr>
          <w:rFonts w:ascii="EHUSans" w:eastAsia="EHUSans" w:hAnsi="EHUSans" w:cs="EHUSans"/>
          <w:sz w:val="24"/>
          <w:szCs w:val="24"/>
          <w:lang w:val="es-ES"/>
        </w:rPr>
        <w:t>ados.</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Asimismo, suelen tener prioridad y contar con facilidades económicas a la hora de hacer uso de las instalaciones deportivas.</w:t>
      </w:r>
      <w:r w:rsidR="008A00B9" w:rsidRPr="00061972">
        <w:rPr>
          <w:rFonts w:ascii="EHUSans" w:eastAsia="EHUSans" w:hAnsi="EHUSans" w:cs="EHUSans"/>
          <w:sz w:val="24"/>
          <w:szCs w:val="24"/>
          <w:lang w:val="es-ES"/>
        </w:rPr>
        <w:t xml:space="preserve"> </w:t>
      </w:r>
    </w:p>
    <w:p w:rsidR="008A00B9" w:rsidRPr="00061972" w:rsidRDefault="00DE061C"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 xml:space="preserve">Las familias, por su parte, son las principales beneficiarias de las reducciones de precio de las bonificaciones, y seguramente tienen una enorme importancia de cara a que las hijas/hijos </w:t>
      </w:r>
      <w:r w:rsidR="00F476C6">
        <w:rPr>
          <w:rFonts w:ascii="EHUSans" w:eastAsia="EHUSans" w:hAnsi="EHUSans" w:cs="EHUSans"/>
          <w:sz w:val="24"/>
          <w:szCs w:val="24"/>
          <w:lang w:val="es-ES"/>
        </w:rPr>
        <w:t xml:space="preserve">adquieran </w:t>
      </w:r>
      <w:r w:rsidR="009958D4">
        <w:rPr>
          <w:rFonts w:ascii="EHUSans" w:eastAsia="EHUSans" w:hAnsi="EHUSans" w:cs="EHUSans"/>
          <w:sz w:val="24"/>
          <w:szCs w:val="24"/>
          <w:lang w:val="es-ES"/>
        </w:rPr>
        <w:t>hábitos deportivos</w:t>
      </w:r>
      <w:r w:rsidRPr="00061972">
        <w:rPr>
          <w:rFonts w:ascii="EHUSans" w:eastAsia="EHUSans" w:hAnsi="EHUSans" w:cs="EHUSans"/>
          <w:sz w:val="24"/>
          <w:szCs w:val="24"/>
          <w:lang w:val="es-ES"/>
        </w:rPr>
        <w:t>.</w:t>
      </w:r>
      <w:r w:rsidR="008A00B9" w:rsidRPr="00061972">
        <w:rPr>
          <w:rFonts w:ascii="EHUSans" w:eastAsia="EHUSans" w:hAnsi="EHUSans" w:cs="EHUSans"/>
          <w:sz w:val="24"/>
          <w:szCs w:val="24"/>
          <w:lang w:val="es-ES"/>
        </w:rPr>
        <w:t xml:space="preserve"> </w:t>
      </w:r>
    </w:p>
    <w:p w:rsidR="008A00B9" w:rsidRPr="00061972" w:rsidRDefault="00DE061C"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¿Pero, qué ocurre con el resto de los aliados?</w:t>
      </w:r>
    </w:p>
    <w:p w:rsidR="008A00B9" w:rsidRPr="00061972" w:rsidRDefault="00F0590A"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L</w:t>
      </w:r>
      <w:r w:rsidR="00DE061C" w:rsidRPr="00061972">
        <w:rPr>
          <w:rFonts w:ascii="EHUSans" w:eastAsia="EHUSans" w:hAnsi="EHUSans" w:cs="EHUSans"/>
          <w:sz w:val="24"/>
          <w:szCs w:val="24"/>
          <w:lang w:val="es-ES"/>
        </w:rPr>
        <w:t>as y los agentes del sistema sanitario</w:t>
      </w:r>
      <w:r w:rsidR="00E11DE5" w:rsidRPr="00061972">
        <w:rPr>
          <w:rFonts w:ascii="EHUSans" w:eastAsia="EHUSans" w:hAnsi="EHUSans" w:cs="EHUSans"/>
          <w:sz w:val="24"/>
          <w:szCs w:val="24"/>
          <w:lang w:val="es-ES"/>
        </w:rPr>
        <w:t xml:space="preserve"> se han convertido en los principales aliados en la difusión de la política deportiva</w:t>
      </w:r>
      <w:r w:rsidR="00DE061C" w:rsidRPr="00061972">
        <w:rPr>
          <w:rFonts w:ascii="EHUSans" w:eastAsia="EHUSans" w:hAnsi="EHUSans" w:cs="EHUSans"/>
          <w:sz w:val="24"/>
          <w:szCs w:val="24"/>
          <w:lang w:val="es-ES"/>
        </w:rPr>
        <w:t>, si bien es cierto que</w:t>
      </w:r>
      <w:r w:rsidRPr="00061972">
        <w:rPr>
          <w:rFonts w:ascii="EHUSans" w:eastAsia="EHUSans" w:hAnsi="EHUSans" w:cs="EHUSans"/>
          <w:sz w:val="24"/>
          <w:szCs w:val="24"/>
          <w:lang w:val="es-ES"/>
        </w:rPr>
        <w:t xml:space="preserve"> durante los últimos años y</w:t>
      </w:r>
      <w:r w:rsidR="00DE061C" w:rsidRPr="00061972">
        <w:rPr>
          <w:rFonts w:ascii="EHUSans" w:eastAsia="EHUSans" w:hAnsi="EHUSans" w:cs="EHUSans"/>
          <w:sz w:val="24"/>
          <w:szCs w:val="24"/>
          <w:lang w:val="es-ES"/>
        </w:rPr>
        <w:t xml:space="preserve"> a diferentes niveles.</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Ahí están, por ejemplo, el tratamiento de las recetas deportivas y la organización de talleres de caídas, entre otros.</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Esto último, una iniciativa dirigida especialmente a la tercera edad, junto con los programas Tipi-tapa muy extendidos en toda Guipúzcoa,</w:t>
      </w:r>
      <w:r w:rsidR="00AC3C96" w:rsidRPr="00061972">
        <w:rPr>
          <w:rFonts w:ascii="EHUSans" w:eastAsia="EHUSans" w:hAnsi="EHUSans" w:cs="EHUSans"/>
          <w:sz w:val="24"/>
          <w:szCs w:val="24"/>
          <w:lang w:val="es-ES"/>
        </w:rPr>
        <w:t xml:space="preserve"> nos muestra la fuerza estratégica aliada que han adoptado las asociaciones de la tercera edad en la difusión de las políticas deportivas.</w:t>
      </w:r>
      <w:r w:rsidR="008A00B9" w:rsidRPr="00061972">
        <w:rPr>
          <w:rFonts w:ascii="EHUSans" w:eastAsia="EHUSans" w:hAnsi="EHUSans" w:cs="EHUSans"/>
          <w:sz w:val="24"/>
          <w:szCs w:val="24"/>
          <w:lang w:val="es-ES"/>
        </w:rPr>
        <w:t xml:space="preserve"> </w:t>
      </w:r>
    </w:p>
    <w:p w:rsidR="008A00B9" w:rsidRPr="00061972" w:rsidRDefault="00AE5E79"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La organización por departamentos de los ayuntamientos tiene una gran importancia para las dinámicas de colaboración.</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 xml:space="preserve">Aunque cada pueblo es un mundo, parece que </w:t>
      </w:r>
      <w:r w:rsidR="00F45C43" w:rsidRPr="00061972">
        <w:rPr>
          <w:rFonts w:ascii="EHUSans" w:eastAsia="EHUSans" w:hAnsi="EHUSans" w:cs="EHUSans"/>
          <w:sz w:val="24"/>
          <w:szCs w:val="24"/>
          <w:lang w:val="es-ES"/>
        </w:rPr>
        <w:t xml:space="preserve">no es </w:t>
      </w:r>
      <w:r w:rsidRPr="00061972">
        <w:rPr>
          <w:rFonts w:ascii="EHUSans" w:eastAsia="EHUSans" w:hAnsi="EHUSans" w:cs="EHUSans"/>
          <w:sz w:val="24"/>
          <w:szCs w:val="24"/>
          <w:lang w:val="es-ES"/>
        </w:rPr>
        <w:t>lo más común que se dé un trabajo interdepartamental.</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 xml:space="preserve">No parece que lo más </w:t>
      </w:r>
      <w:r w:rsidR="00F45C43" w:rsidRPr="00061972">
        <w:rPr>
          <w:rFonts w:ascii="EHUSans" w:eastAsia="EHUSans" w:hAnsi="EHUSans" w:cs="EHUSans"/>
          <w:sz w:val="24"/>
          <w:szCs w:val="24"/>
          <w:lang w:val="es-ES"/>
        </w:rPr>
        <w:t>habitual</w:t>
      </w:r>
      <w:r w:rsidRPr="00061972">
        <w:rPr>
          <w:rFonts w:ascii="EHUSans" w:eastAsia="EHUSans" w:hAnsi="EHUSans" w:cs="EHUSans"/>
          <w:sz w:val="24"/>
          <w:szCs w:val="24"/>
          <w:lang w:val="es-ES"/>
        </w:rPr>
        <w:t xml:space="preserve"> sea la transversalidad, y cuando se da, en términos de mesa intersectorial, creo que posiblemente</w:t>
      </w:r>
      <w:r w:rsidR="00F45C43" w:rsidRPr="00061972">
        <w:rPr>
          <w:rFonts w:ascii="EHUSans" w:eastAsia="EHUSans" w:hAnsi="EHUSans" w:cs="EHUSans"/>
          <w:sz w:val="24"/>
          <w:szCs w:val="24"/>
          <w:lang w:val="es-ES"/>
        </w:rPr>
        <w:t xml:space="preserve"> se considere al</w:t>
      </w:r>
      <w:r w:rsidRPr="00061972">
        <w:rPr>
          <w:rFonts w:ascii="EHUSans" w:eastAsia="EHUSans" w:hAnsi="EHUSans" w:cs="EHUSans"/>
          <w:sz w:val="24"/>
          <w:szCs w:val="24"/>
          <w:lang w:val="es-ES"/>
        </w:rPr>
        <w:t xml:space="preserve"> deporte como</w:t>
      </w:r>
      <w:r w:rsidR="00F45C43" w:rsidRPr="00061972">
        <w:rPr>
          <w:rFonts w:ascii="EHUSans" w:eastAsia="EHUSans" w:hAnsi="EHUSans" w:cs="EHUSans"/>
          <w:sz w:val="24"/>
          <w:szCs w:val="24"/>
          <w:lang w:val="es-ES"/>
        </w:rPr>
        <w:t xml:space="preserve"> </w:t>
      </w:r>
      <w:r w:rsidR="00C42791">
        <w:rPr>
          <w:rFonts w:ascii="EHUSans" w:eastAsia="EHUSans" w:hAnsi="EHUSans" w:cs="EHUSans"/>
          <w:sz w:val="24"/>
          <w:szCs w:val="24"/>
          <w:lang w:val="es-ES"/>
        </w:rPr>
        <w:t>un</w:t>
      </w:r>
      <w:r w:rsidRPr="00061972">
        <w:rPr>
          <w:rFonts w:ascii="EHUSans" w:eastAsia="EHUSans" w:hAnsi="EHUSans" w:cs="EHUSans"/>
          <w:sz w:val="24"/>
          <w:szCs w:val="24"/>
          <w:lang w:val="es-ES"/>
        </w:rPr>
        <w:t xml:space="preserve"> hermano </w:t>
      </w:r>
      <w:r w:rsidR="00C42791">
        <w:rPr>
          <w:rFonts w:ascii="EHUSans" w:eastAsia="EHUSans" w:hAnsi="EHUSans" w:cs="EHUSans"/>
          <w:sz w:val="24"/>
          <w:szCs w:val="24"/>
          <w:lang w:val="es-ES"/>
        </w:rPr>
        <w:t>menor</w:t>
      </w:r>
      <w:r w:rsidRPr="00061972">
        <w:rPr>
          <w:rFonts w:ascii="EHUSans" w:eastAsia="EHUSans" w:hAnsi="EHUSans" w:cs="EHUSans"/>
          <w:sz w:val="24"/>
          <w:szCs w:val="24"/>
          <w:lang w:val="es-ES"/>
        </w:rPr>
        <w:t>.</w:t>
      </w:r>
      <w:r w:rsidR="008A00B9" w:rsidRPr="00061972">
        <w:rPr>
          <w:rFonts w:ascii="EHUSans" w:eastAsia="EHUSans" w:hAnsi="EHUSans" w:cs="EHUSans"/>
          <w:sz w:val="24"/>
          <w:szCs w:val="24"/>
          <w:lang w:val="es-ES"/>
        </w:rPr>
        <w:t xml:space="preserve"> </w:t>
      </w:r>
    </w:p>
    <w:p w:rsidR="008A00B9" w:rsidRPr="00061972" w:rsidRDefault="009A24B5"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En las políticas deportivas, para trabajar en la equidad es muy importante, o debería serlo, actuar en colaboración con los servicios sociales o de bienestar (en cada municipio existe bien el uno o bien el otro,</w:t>
      </w:r>
      <w:r w:rsidR="00D06635" w:rsidRPr="00061972">
        <w:rPr>
          <w:rFonts w:ascii="EHUSans" w:eastAsia="EHUSans" w:hAnsi="EHUSans" w:cs="EHUSans"/>
          <w:sz w:val="24"/>
          <w:szCs w:val="24"/>
          <w:lang w:val="es-ES"/>
        </w:rPr>
        <w:t xml:space="preserve"> y al parecer tienen influencia a la hora de </w:t>
      </w:r>
      <w:r w:rsidR="00F45C43" w:rsidRPr="00061972">
        <w:rPr>
          <w:rFonts w:ascii="EHUSans" w:eastAsia="EHUSans" w:hAnsi="EHUSans" w:cs="EHUSans"/>
          <w:sz w:val="24"/>
          <w:szCs w:val="24"/>
          <w:lang w:val="es-ES"/>
        </w:rPr>
        <w:t>relacionar</w:t>
      </w:r>
      <w:r w:rsidR="00D06635" w:rsidRPr="00061972">
        <w:rPr>
          <w:rFonts w:ascii="EHUSans" w:eastAsia="EHUSans" w:hAnsi="EHUSans" w:cs="EHUSans"/>
          <w:sz w:val="24"/>
          <w:szCs w:val="24"/>
          <w:lang w:val="es-ES"/>
        </w:rPr>
        <w:t xml:space="preserve"> las políticas deportivas).</w:t>
      </w:r>
      <w:r w:rsidR="008A00B9" w:rsidRPr="00061972">
        <w:rPr>
          <w:rFonts w:ascii="EHUSans" w:eastAsia="EHUSans" w:hAnsi="EHUSans" w:cs="EHUSans"/>
          <w:sz w:val="24"/>
          <w:szCs w:val="24"/>
          <w:lang w:val="es-ES"/>
        </w:rPr>
        <w:t xml:space="preserve"> </w:t>
      </w:r>
      <w:r w:rsidR="00D06635" w:rsidRPr="00061972">
        <w:rPr>
          <w:rFonts w:ascii="EHUSans" w:eastAsia="EHUSans" w:hAnsi="EHUSans" w:cs="EHUSans"/>
          <w:sz w:val="24"/>
          <w:szCs w:val="24"/>
          <w:lang w:val="es-ES"/>
        </w:rPr>
        <w:t>Las personas entrevistadas muestran claramente que lo más común es</w:t>
      </w:r>
      <w:r w:rsidR="00F45C43" w:rsidRPr="00061972">
        <w:rPr>
          <w:rFonts w:ascii="EHUSans" w:eastAsia="EHUSans" w:hAnsi="EHUSans" w:cs="EHUSans"/>
          <w:sz w:val="24"/>
          <w:szCs w:val="24"/>
          <w:lang w:val="es-ES"/>
        </w:rPr>
        <w:t>,</w:t>
      </w:r>
      <w:r w:rsidR="00D06635" w:rsidRPr="00061972">
        <w:rPr>
          <w:rFonts w:ascii="EHUSans" w:eastAsia="EHUSans" w:hAnsi="EHUSans" w:cs="EHUSans"/>
          <w:sz w:val="24"/>
          <w:szCs w:val="24"/>
          <w:lang w:val="es-ES"/>
        </w:rPr>
        <w:t xml:space="preserve"> en general</w:t>
      </w:r>
      <w:r w:rsidR="00F45C43" w:rsidRPr="00061972">
        <w:rPr>
          <w:rFonts w:ascii="EHUSans" w:eastAsia="EHUSans" w:hAnsi="EHUSans" w:cs="EHUSans"/>
          <w:sz w:val="24"/>
          <w:szCs w:val="24"/>
          <w:lang w:val="es-ES"/>
        </w:rPr>
        <w:t>,</w:t>
      </w:r>
      <w:r w:rsidR="00D06635" w:rsidRPr="00061972">
        <w:rPr>
          <w:rFonts w:ascii="EHUSans" w:eastAsia="EHUSans" w:hAnsi="EHUSans" w:cs="EHUSans"/>
          <w:sz w:val="24"/>
          <w:szCs w:val="24"/>
          <w:lang w:val="es-ES"/>
        </w:rPr>
        <w:t xml:space="preserve"> una relación “desde arriba hacia abajo”.</w:t>
      </w:r>
      <w:r w:rsidR="008A00B9" w:rsidRPr="00061972">
        <w:rPr>
          <w:rFonts w:ascii="EHUSans" w:eastAsia="EHUSans" w:hAnsi="EHUSans" w:cs="EHUSans"/>
          <w:sz w:val="24"/>
          <w:szCs w:val="24"/>
          <w:lang w:val="es-ES"/>
        </w:rPr>
        <w:t xml:space="preserve"> </w:t>
      </w:r>
      <w:r w:rsidR="00F476C6">
        <w:rPr>
          <w:rFonts w:ascii="EHUSans" w:eastAsia="EHUSans" w:hAnsi="EHUSans" w:cs="EHUSans"/>
          <w:sz w:val="24"/>
          <w:szCs w:val="24"/>
          <w:lang w:val="es-ES"/>
        </w:rPr>
        <w:t>C</w:t>
      </w:r>
      <w:r w:rsidR="00D06635" w:rsidRPr="00061972">
        <w:rPr>
          <w:rFonts w:ascii="EHUSans" w:eastAsia="EHUSans" w:hAnsi="EHUSans" w:cs="EHUSans"/>
          <w:sz w:val="24"/>
          <w:szCs w:val="24"/>
          <w:lang w:val="es-ES"/>
        </w:rPr>
        <w:t xml:space="preserve">uando desde los servicios sociales o de bienestar se indica que una persona no </w:t>
      </w:r>
      <w:r w:rsidR="00F476C6">
        <w:rPr>
          <w:rFonts w:ascii="EHUSans" w:eastAsia="EHUSans" w:hAnsi="EHUSans" w:cs="EHUSans"/>
          <w:sz w:val="24"/>
          <w:szCs w:val="24"/>
          <w:lang w:val="es-ES"/>
        </w:rPr>
        <w:t xml:space="preserve">debe </w:t>
      </w:r>
      <w:r w:rsidR="00D06635" w:rsidRPr="00061972">
        <w:rPr>
          <w:rFonts w:ascii="EHUSans" w:eastAsia="EHUSans" w:hAnsi="EHUSans" w:cs="EHUSans"/>
          <w:sz w:val="24"/>
          <w:szCs w:val="24"/>
          <w:lang w:val="es-ES"/>
        </w:rPr>
        <w:t>pagar, se acepta sin más.</w:t>
      </w:r>
      <w:r w:rsidR="008A00B9" w:rsidRPr="00061972">
        <w:rPr>
          <w:rFonts w:ascii="EHUSans" w:eastAsia="EHUSans" w:hAnsi="EHUSans" w:cs="EHUSans"/>
          <w:sz w:val="24"/>
          <w:szCs w:val="24"/>
          <w:lang w:val="es-ES"/>
        </w:rPr>
        <w:t xml:space="preserve"> </w:t>
      </w:r>
    </w:p>
    <w:p w:rsidR="008A00B9" w:rsidRPr="00061972" w:rsidRDefault="00D06635"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lastRenderedPageBreak/>
        <w:t>Creo que sería muy interesante sistematizar esta relación y reforzarla, de cara al tratamiento de la equidad, ya que los servicios sociales y de bienestar son unos aliados imprescindibles.</w:t>
      </w:r>
      <w:r w:rsidR="008A00B9" w:rsidRPr="00061972">
        <w:rPr>
          <w:rFonts w:ascii="EHUSans" w:eastAsia="EHUSans" w:hAnsi="EHUSans" w:cs="EHUSans"/>
          <w:sz w:val="24"/>
          <w:szCs w:val="24"/>
          <w:lang w:val="es-ES"/>
        </w:rPr>
        <w:t xml:space="preserve"> </w:t>
      </w:r>
    </w:p>
    <w:p w:rsidR="008A00B9" w:rsidRPr="00061972" w:rsidRDefault="00D06635"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Otras posibles aliadas podrían ser, y lo son en alguna medida, las instituciones que trabajan con colectivos que se encuentran en situación vulnerable.</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Como hemos indicado, se trabaja con diferentes instituciones, teniendo en cuenta el género y la salud psicofísica, pero no tanto con un instituciones de grupos étnico-culturales diferentes.</w:t>
      </w:r>
      <w:r w:rsidR="008A00B9" w:rsidRPr="00061972">
        <w:rPr>
          <w:rFonts w:ascii="EHUSans" w:eastAsia="EHUSans" w:hAnsi="EHUSans" w:cs="EHUSans"/>
          <w:sz w:val="24"/>
          <w:szCs w:val="24"/>
          <w:lang w:val="es-ES"/>
        </w:rPr>
        <w:t xml:space="preserve"> </w:t>
      </w:r>
    </w:p>
    <w:p w:rsidR="008A00B9" w:rsidRPr="00061972" w:rsidRDefault="00D06635"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En todo caso, creo que se debería plantear claramente</w:t>
      </w:r>
      <w:r w:rsidR="00126E5E" w:rsidRPr="00061972">
        <w:rPr>
          <w:rFonts w:ascii="EHUSans" w:eastAsia="EHUSans" w:hAnsi="EHUSans" w:cs="EHUSans"/>
          <w:sz w:val="24"/>
          <w:szCs w:val="24"/>
          <w:lang w:val="es-ES"/>
        </w:rPr>
        <w:t xml:space="preserve"> cuáles están impulsando más actividades deportivas y de mejor forma y cuáles pueden ayudarnos a llegar a esas personas que son más inactivas.</w:t>
      </w:r>
    </w:p>
    <w:p w:rsidR="008A00B9" w:rsidRPr="00061972" w:rsidRDefault="008A00B9" w:rsidP="008A00B9">
      <w:pPr>
        <w:rPr>
          <w:lang w:val="es-ES"/>
        </w:rPr>
      </w:pPr>
    </w:p>
    <w:p w:rsidR="008A00B9" w:rsidRPr="00061972" w:rsidRDefault="008A00B9" w:rsidP="008A00B9">
      <w:pPr>
        <w:rPr>
          <w:lang w:val="es-ES"/>
        </w:rPr>
      </w:pPr>
    </w:p>
    <w:p w:rsidR="008A00B9" w:rsidRPr="00061972" w:rsidRDefault="00126E5E" w:rsidP="00C62ACD">
      <w:pPr>
        <w:pStyle w:val="Prrafodelista"/>
        <w:numPr>
          <w:ilvl w:val="0"/>
          <w:numId w:val="7"/>
        </w:numPr>
        <w:spacing w:line="240" w:lineRule="auto"/>
        <w:rPr>
          <w:rFonts w:ascii="EHUSans" w:hAnsi="EHUSans"/>
          <w:b/>
          <w:color w:val="244061" w:themeColor="accent1" w:themeShade="80"/>
          <w:sz w:val="32"/>
          <w:szCs w:val="32"/>
        </w:rPr>
      </w:pPr>
      <w:r w:rsidRPr="00061972">
        <w:rPr>
          <w:rFonts w:ascii="EHUSans" w:hAnsi="EHUSans"/>
          <w:b/>
          <w:color w:val="244061" w:themeColor="accent1" w:themeShade="80"/>
          <w:sz w:val="32"/>
          <w:szCs w:val="32"/>
        </w:rPr>
        <w:t xml:space="preserve">Construyendo un futuro </w:t>
      </w:r>
      <w:r w:rsidRPr="002152A1">
        <w:rPr>
          <w:rFonts w:ascii="EHUSans" w:hAnsi="EHUSans"/>
          <w:b/>
          <w:color w:val="244061" w:themeColor="accent1" w:themeShade="80"/>
          <w:sz w:val="32"/>
          <w:szCs w:val="32"/>
        </w:rPr>
        <w:t>Equit</w:t>
      </w:r>
      <w:r w:rsidRPr="00061972">
        <w:rPr>
          <w:rFonts w:ascii="EHUSans" w:hAnsi="EHUSans"/>
          <w:b/>
          <w:i/>
          <w:color w:val="244061" w:themeColor="accent1" w:themeShade="80"/>
          <w:sz w:val="32"/>
          <w:szCs w:val="32"/>
        </w:rPr>
        <w:t>Activo</w:t>
      </w:r>
      <w:r w:rsidRPr="00061972">
        <w:rPr>
          <w:rFonts w:ascii="EHUSans" w:hAnsi="EHUSans"/>
          <w:b/>
          <w:color w:val="244061" w:themeColor="accent1" w:themeShade="80"/>
          <w:sz w:val="32"/>
          <w:szCs w:val="32"/>
        </w:rPr>
        <w:t>.</w:t>
      </w:r>
      <w:r w:rsidR="008A00B9" w:rsidRPr="00061972">
        <w:rPr>
          <w:rFonts w:ascii="EHUSans" w:hAnsi="EHUSans"/>
          <w:b/>
          <w:color w:val="244061" w:themeColor="accent1" w:themeShade="80"/>
          <w:sz w:val="32"/>
          <w:szCs w:val="32"/>
        </w:rPr>
        <w:t xml:space="preserve"> </w:t>
      </w:r>
    </w:p>
    <w:p w:rsidR="008A00B9" w:rsidRPr="00061972" w:rsidRDefault="008A00B9" w:rsidP="008A00B9">
      <w:pPr>
        <w:rPr>
          <w:lang w:val="es-ES"/>
        </w:rPr>
      </w:pPr>
    </w:p>
    <w:p w:rsidR="008A00B9" w:rsidRPr="00061972" w:rsidRDefault="00126E5E"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 xml:space="preserve">Para el emprendimiento de una política deportiva </w:t>
      </w:r>
      <w:r w:rsidRPr="002152A1">
        <w:rPr>
          <w:rFonts w:ascii="EHUSans" w:eastAsia="EHUSans" w:hAnsi="EHUSans" w:cs="EHUSans"/>
          <w:sz w:val="24"/>
          <w:szCs w:val="24"/>
          <w:lang w:val="es-ES"/>
        </w:rPr>
        <w:t>Equita</w:t>
      </w:r>
      <w:r w:rsidRPr="00061972">
        <w:rPr>
          <w:rFonts w:ascii="EHUSans" w:eastAsia="EHUSans" w:hAnsi="EHUSans" w:cs="EHUSans"/>
          <w:i/>
          <w:sz w:val="24"/>
          <w:szCs w:val="24"/>
          <w:lang w:val="es-ES"/>
        </w:rPr>
        <w:t>Activa</w:t>
      </w:r>
      <w:r w:rsidRPr="00061972">
        <w:rPr>
          <w:rFonts w:ascii="EHUSans" w:eastAsia="EHUSans" w:hAnsi="EHUSans" w:cs="EHUSans"/>
          <w:sz w:val="24"/>
          <w:szCs w:val="24"/>
          <w:lang w:val="es-ES"/>
        </w:rPr>
        <w:t>, es imprescindible imaginar el futuro.</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Es necesario hacer una prospección (hacia dónde queremos dirigirnos), de la mano del diagnóstico (dónde estamos), para determinar los medios (cómo vamos a ir).</w:t>
      </w:r>
      <w:r w:rsidR="008A00B9" w:rsidRPr="00061972">
        <w:rPr>
          <w:rFonts w:ascii="EHUSans" w:eastAsia="EHUSans" w:hAnsi="EHUSans" w:cs="EHUSans"/>
          <w:sz w:val="24"/>
          <w:szCs w:val="24"/>
          <w:lang w:val="es-ES"/>
        </w:rPr>
        <w:t xml:space="preserve"> </w:t>
      </w:r>
    </w:p>
    <w:p w:rsidR="008A00B9" w:rsidRPr="00061972" w:rsidRDefault="00126E5E"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En ese sentido, es cada vez más común en los ayuntamientos el desarrollo de planes estratégicos generales, así como de planes específicos de deporte (aunque esto no sea lo más común).</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Ejemplo de ello son Donostia, Errenteria, Eibar, Arrasate, Lasarte-Oria, Bergara y Astigarraga.</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En los casos de Azpeitia, Tolosa y Zumaia, si bien no cuentan con un plan estratégico de deportes, el deporte tiene un papel importante en sus planes generales.</w:t>
      </w:r>
      <w:r w:rsidR="008A00B9" w:rsidRPr="00061972">
        <w:rPr>
          <w:rFonts w:ascii="EHUSans" w:eastAsia="EHUSans" w:hAnsi="EHUSans" w:cs="EHUSans"/>
          <w:sz w:val="24"/>
          <w:szCs w:val="24"/>
          <w:lang w:val="es-ES"/>
        </w:rPr>
        <w:t xml:space="preserve"> </w:t>
      </w:r>
    </w:p>
    <w:p w:rsidR="008A00B9" w:rsidRPr="00061972" w:rsidRDefault="005E389F"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Aunque todos tienen un nivel de desarrollo diferente, en la mayoría de ellos se mencionan asuntos como la gestión responsable y sostenible.</w:t>
      </w:r>
      <w:r w:rsidR="008A00B9" w:rsidRPr="00061972">
        <w:rPr>
          <w:rFonts w:ascii="EHUSans" w:eastAsia="EHUSans" w:hAnsi="EHUSans" w:cs="EHUSans"/>
          <w:sz w:val="24"/>
          <w:szCs w:val="24"/>
          <w:lang w:val="es-ES"/>
        </w:rPr>
        <w:t xml:space="preserve"> </w:t>
      </w:r>
      <w:r w:rsidR="00F45C43" w:rsidRPr="00061972">
        <w:rPr>
          <w:rFonts w:ascii="EHUSans" w:eastAsia="EHUSans" w:hAnsi="EHUSans" w:cs="EHUSans"/>
          <w:sz w:val="24"/>
          <w:szCs w:val="24"/>
          <w:lang w:val="es-ES"/>
        </w:rPr>
        <w:t>Y p</w:t>
      </w:r>
      <w:r w:rsidRPr="00061972">
        <w:rPr>
          <w:rFonts w:ascii="EHUSans" w:eastAsia="EHUSans" w:hAnsi="EHUSans" w:cs="EHUSans"/>
          <w:sz w:val="24"/>
          <w:szCs w:val="24"/>
          <w:lang w:val="es-ES"/>
        </w:rPr>
        <w:t>or supuesto, el fomento de la actividad física, muy unida a la salud y la cohesión, con una notable tendencia</w:t>
      </w:r>
      <w:r w:rsidR="00F45C43" w:rsidRPr="00061972">
        <w:rPr>
          <w:rFonts w:ascii="EHUSans" w:eastAsia="EHUSans" w:hAnsi="EHUSans" w:cs="EHUSans"/>
          <w:sz w:val="24"/>
          <w:szCs w:val="24"/>
          <w:lang w:val="es-ES"/>
        </w:rPr>
        <w:t>,</w:t>
      </w:r>
      <w:r w:rsidRPr="00061972">
        <w:rPr>
          <w:rFonts w:ascii="EHUSans" w:eastAsia="EHUSans" w:hAnsi="EHUSans" w:cs="EHUSans"/>
          <w:sz w:val="24"/>
          <w:szCs w:val="24"/>
          <w:lang w:val="es-ES"/>
        </w:rPr>
        <w:t xml:space="preserve"> </w:t>
      </w:r>
      <w:r w:rsidR="00F45C43" w:rsidRPr="00061972">
        <w:rPr>
          <w:rFonts w:ascii="EHUSans" w:eastAsia="EHUSans" w:hAnsi="EHUSans" w:cs="EHUSans"/>
          <w:sz w:val="24"/>
          <w:szCs w:val="24"/>
          <w:lang w:val="es-ES"/>
        </w:rPr>
        <w:t xml:space="preserve">a ese respecto, </w:t>
      </w:r>
      <w:r w:rsidRPr="00061972">
        <w:rPr>
          <w:rFonts w:ascii="EHUSans" w:eastAsia="EHUSans" w:hAnsi="EHUSans" w:cs="EHUSans"/>
          <w:sz w:val="24"/>
          <w:szCs w:val="24"/>
          <w:lang w:val="es-ES"/>
        </w:rPr>
        <w:t>a convertir todo el pueblo en espacio deportivo.</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También se menciona el turismo, relacionado con la naturaleza y con eventos deportivos especiales.</w:t>
      </w:r>
      <w:r w:rsidR="008A00B9" w:rsidRPr="00061972">
        <w:rPr>
          <w:rFonts w:ascii="EHUSans" w:eastAsia="EHUSans" w:hAnsi="EHUSans" w:cs="EHUSans"/>
          <w:sz w:val="24"/>
          <w:szCs w:val="24"/>
          <w:lang w:val="es-ES"/>
        </w:rPr>
        <w:t xml:space="preserve"> </w:t>
      </w:r>
    </w:p>
    <w:p w:rsidR="008A00B9" w:rsidRPr="00061972" w:rsidRDefault="005E389F"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 xml:space="preserve">Es significativo que, al contrario que en las ordenanzas, las subvenciones y  convenios, </w:t>
      </w:r>
      <w:r w:rsidR="002B5CA6">
        <w:rPr>
          <w:rFonts w:ascii="EHUSans" w:eastAsia="EHUSans" w:hAnsi="EHUSans" w:cs="EHUSans"/>
          <w:sz w:val="24"/>
          <w:szCs w:val="24"/>
          <w:lang w:val="es-ES"/>
        </w:rPr>
        <w:t xml:space="preserve">o </w:t>
      </w:r>
      <w:r w:rsidRPr="00061972">
        <w:rPr>
          <w:rFonts w:ascii="EHUSans" w:eastAsia="EHUSans" w:hAnsi="EHUSans" w:cs="EHUSans"/>
          <w:sz w:val="24"/>
          <w:szCs w:val="24"/>
          <w:lang w:val="es-ES"/>
        </w:rPr>
        <w:t>planes estratégicos sean más sensibles ante la dimensión étnica, la cual no es tan común como el género, la edad y la salud psicofísica.</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Así, en el caso de Donostia, se indica lo siguiente al hablar del deporte escolar:</w:t>
      </w:r>
    </w:p>
    <w:p w:rsidR="008A00B9" w:rsidRPr="00061972" w:rsidRDefault="008A00B9" w:rsidP="008A00B9">
      <w:pPr>
        <w:ind w:left="708"/>
        <w:rPr>
          <w:rFonts w:ascii="Consolas" w:eastAsia="Consolas" w:hAnsi="Consolas" w:cs="Consolas"/>
          <w:lang w:val="es-ES"/>
        </w:rPr>
      </w:pPr>
    </w:p>
    <w:p w:rsidR="008A00B9" w:rsidRPr="00407FCF" w:rsidRDefault="0092327E" w:rsidP="008A00B9">
      <w:pPr>
        <w:ind w:left="708"/>
        <w:rPr>
          <w:rFonts w:ascii="Consolas" w:eastAsia="Consolas" w:hAnsi="Consolas" w:cs="Consolas"/>
          <w:sz w:val="22"/>
          <w:szCs w:val="22"/>
          <w:lang w:val="es-ES"/>
        </w:rPr>
      </w:pPr>
      <w:r w:rsidRPr="00407FCF">
        <w:rPr>
          <w:rFonts w:ascii="Consolas" w:eastAsia="Consolas" w:hAnsi="Consolas" w:cs="Consolas"/>
          <w:sz w:val="22"/>
          <w:szCs w:val="22"/>
          <w:lang w:val="es-ES"/>
        </w:rPr>
        <w:lastRenderedPageBreak/>
        <w:t>Quisiéramos reforzar la oferta actual de deporte escolar, subrayando los componentes de educación, salud y ocio, buscando un aumento de la actividad de las personas que se encuentran en una situación social más débil y de cara a disminuir las diferencias existentes actualmente en el caso del deporte de las mujeres y de las y los inmigrantes, así como en el caso del deporte adaptado, en favor de la cohesión social y de la normalización del uso del euskera.</w:t>
      </w:r>
    </w:p>
    <w:p w:rsidR="008A00B9" w:rsidRPr="00407FCF" w:rsidRDefault="00DF1EF9" w:rsidP="00407FCF">
      <w:pPr>
        <w:ind w:left="2835"/>
        <w:jc w:val="right"/>
        <w:rPr>
          <w:rFonts w:ascii="Consolas" w:eastAsia="Consolas" w:hAnsi="Consolas" w:cs="Consolas"/>
          <w:b/>
          <w:color w:val="808080"/>
          <w:sz w:val="24"/>
          <w:szCs w:val="24"/>
          <w:lang w:val="es-ES"/>
        </w:rPr>
      </w:pPr>
      <w:r>
        <w:rPr>
          <w:rFonts w:ascii="Consolas" w:eastAsia="Consolas" w:hAnsi="Consolas" w:cs="Consolas"/>
          <w:b/>
          <w:color w:val="808080"/>
          <w:sz w:val="24"/>
          <w:szCs w:val="24"/>
          <w:lang w:val="es-ES"/>
        </w:rPr>
        <w:t>Donostia K</w:t>
      </w:r>
      <w:r w:rsidR="0092327E" w:rsidRPr="00407FCF">
        <w:rPr>
          <w:rFonts w:ascii="Consolas" w:eastAsia="Consolas" w:hAnsi="Consolas" w:cs="Consolas"/>
          <w:b/>
          <w:color w:val="808080"/>
          <w:sz w:val="24"/>
          <w:szCs w:val="24"/>
          <w:lang w:val="es-ES"/>
        </w:rPr>
        <w:t>irola, una ciudad para el deporte:</w:t>
      </w:r>
      <w:r w:rsidR="008A00B9" w:rsidRPr="00407FCF">
        <w:rPr>
          <w:rFonts w:ascii="Consolas" w:eastAsia="Consolas" w:hAnsi="Consolas" w:cs="Consolas"/>
          <w:b/>
          <w:color w:val="808080"/>
          <w:sz w:val="24"/>
          <w:szCs w:val="24"/>
          <w:lang w:val="es-ES"/>
        </w:rPr>
        <w:t xml:space="preserve"> </w:t>
      </w:r>
      <w:r w:rsidR="00CC056D" w:rsidRPr="00407FCF">
        <w:rPr>
          <w:rFonts w:ascii="Consolas" w:eastAsia="Consolas" w:hAnsi="Consolas" w:cs="Consolas"/>
          <w:b/>
          <w:color w:val="808080"/>
          <w:sz w:val="24"/>
          <w:szCs w:val="24"/>
          <w:lang w:val="es-ES"/>
        </w:rPr>
        <w:t>Reflexión estratégica 2018-2020</w:t>
      </w:r>
    </w:p>
    <w:p w:rsidR="008A00B9" w:rsidRPr="00061972" w:rsidRDefault="008A00B9" w:rsidP="008A00B9">
      <w:pPr>
        <w:ind w:firstLine="708"/>
        <w:rPr>
          <w:rFonts w:ascii="EHUSans" w:eastAsia="EHUSans" w:hAnsi="EHUSans" w:cs="EHUSans"/>
          <w:sz w:val="24"/>
          <w:szCs w:val="24"/>
          <w:lang w:val="es-ES"/>
        </w:rPr>
      </w:pPr>
    </w:p>
    <w:p w:rsidR="008A00B9" w:rsidRPr="00061972" w:rsidRDefault="00CC056D"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En el caso de Zumaia se manifiesta lo siguiente:</w:t>
      </w:r>
    </w:p>
    <w:p w:rsidR="008A00B9" w:rsidRPr="00407FCF" w:rsidRDefault="00CC056D" w:rsidP="008A00B9">
      <w:pPr>
        <w:ind w:left="708"/>
        <w:rPr>
          <w:rFonts w:ascii="Consolas" w:eastAsia="Consolas" w:hAnsi="Consolas" w:cs="Consolas"/>
          <w:sz w:val="22"/>
          <w:szCs w:val="22"/>
          <w:lang w:val="es-ES"/>
        </w:rPr>
      </w:pPr>
      <w:r w:rsidRPr="00407FCF">
        <w:rPr>
          <w:rFonts w:ascii="Consolas" w:eastAsia="Consolas" w:hAnsi="Consolas" w:cs="Consolas"/>
          <w:sz w:val="22"/>
          <w:szCs w:val="22"/>
          <w:lang w:val="es-ES"/>
        </w:rPr>
        <w:t>Fomentar que los/las inmigrantes participen en las iniciativas, actividades y fiestas locales, y fomentar la integración ofreciéndoles servicios locales (euskera, deporte, participación…).</w:t>
      </w:r>
    </w:p>
    <w:p w:rsidR="008A00B9" w:rsidRPr="00407FCF" w:rsidRDefault="00CC056D" w:rsidP="00407FCF">
      <w:pPr>
        <w:ind w:left="2835"/>
        <w:jc w:val="right"/>
        <w:rPr>
          <w:rFonts w:ascii="Consolas" w:eastAsia="Consolas" w:hAnsi="Consolas" w:cs="Consolas"/>
          <w:b/>
          <w:color w:val="808080"/>
          <w:sz w:val="24"/>
          <w:szCs w:val="24"/>
          <w:lang w:val="es-ES"/>
        </w:rPr>
      </w:pPr>
      <w:r w:rsidRPr="00407FCF">
        <w:rPr>
          <w:rFonts w:ascii="Consolas" w:eastAsia="Consolas" w:hAnsi="Consolas" w:cs="Consolas"/>
          <w:b/>
          <w:color w:val="808080"/>
          <w:sz w:val="24"/>
          <w:szCs w:val="24"/>
          <w:lang w:val="es-ES"/>
        </w:rPr>
        <w:t>Biharko Zumaiara boga.</w:t>
      </w:r>
      <w:r w:rsidR="008A00B9" w:rsidRPr="00407FCF">
        <w:rPr>
          <w:rFonts w:ascii="Consolas" w:eastAsia="Consolas" w:hAnsi="Consolas" w:cs="Consolas"/>
          <w:b/>
          <w:color w:val="808080"/>
          <w:sz w:val="24"/>
          <w:szCs w:val="24"/>
          <w:lang w:val="es-ES"/>
        </w:rPr>
        <w:t xml:space="preserve"> </w:t>
      </w:r>
      <w:r w:rsidRPr="00407FCF">
        <w:rPr>
          <w:rFonts w:ascii="Consolas" w:eastAsia="Consolas" w:hAnsi="Consolas" w:cs="Consolas"/>
          <w:b/>
          <w:color w:val="808080"/>
          <w:sz w:val="24"/>
          <w:szCs w:val="24"/>
          <w:lang w:val="es-ES"/>
        </w:rPr>
        <w:t>ZUMAIA PLAN 2015/2025.</w:t>
      </w:r>
      <w:r w:rsidR="008A00B9" w:rsidRPr="00407FCF">
        <w:rPr>
          <w:rFonts w:ascii="Consolas" w:eastAsia="Consolas" w:hAnsi="Consolas" w:cs="Consolas"/>
          <w:b/>
          <w:color w:val="808080"/>
          <w:sz w:val="24"/>
          <w:szCs w:val="24"/>
          <w:lang w:val="es-ES"/>
        </w:rPr>
        <w:t xml:space="preserve"> </w:t>
      </w:r>
    </w:p>
    <w:p w:rsidR="008A00B9" w:rsidRPr="00061972" w:rsidRDefault="008A00B9" w:rsidP="008A00B9">
      <w:pPr>
        <w:ind w:firstLine="708"/>
        <w:rPr>
          <w:rFonts w:ascii="EHUSans" w:eastAsia="EHUSans" w:hAnsi="EHUSans" w:cs="EHUSans"/>
          <w:sz w:val="24"/>
          <w:szCs w:val="24"/>
          <w:lang w:val="es-ES"/>
        </w:rPr>
      </w:pPr>
    </w:p>
    <w:p w:rsidR="008A00B9" w:rsidRPr="00061972" w:rsidRDefault="00CC056D"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De todos modos,</w:t>
      </w:r>
      <w:r w:rsidR="005635D9" w:rsidRPr="00061972">
        <w:rPr>
          <w:rFonts w:ascii="EHUSans" w:eastAsia="EHUSans" w:hAnsi="EHUSans" w:cs="EHUSans"/>
          <w:sz w:val="24"/>
          <w:szCs w:val="24"/>
          <w:lang w:val="es-ES"/>
        </w:rPr>
        <w:t xml:space="preserve"> esa representación de participación est</w:t>
      </w:r>
      <w:r w:rsidR="00F45C43" w:rsidRPr="00061972">
        <w:rPr>
          <w:rFonts w:ascii="EHUSans" w:eastAsia="EHUSans" w:hAnsi="EHUSans" w:cs="EHUSans"/>
          <w:sz w:val="24"/>
          <w:szCs w:val="24"/>
          <w:lang w:val="es-ES"/>
        </w:rPr>
        <w:t>á</w:t>
      </w:r>
      <w:r w:rsidR="005635D9" w:rsidRPr="00061972">
        <w:rPr>
          <w:rFonts w:ascii="EHUSans" w:eastAsia="EHUSans" w:hAnsi="EHUSans" w:cs="EHUSans"/>
          <w:sz w:val="24"/>
          <w:szCs w:val="24"/>
          <w:lang w:val="es-ES"/>
        </w:rPr>
        <w:t xml:space="preserve"> a</w:t>
      </w:r>
      <w:r w:rsidR="00F45C43" w:rsidRPr="00061972">
        <w:rPr>
          <w:rFonts w:ascii="EHUSans" w:eastAsia="EHUSans" w:hAnsi="EHUSans" w:cs="EHUSans"/>
          <w:sz w:val="24"/>
          <w:szCs w:val="24"/>
          <w:lang w:val="es-ES"/>
        </w:rPr>
        <w:t>ú</w:t>
      </w:r>
      <w:r w:rsidR="005635D9" w:rsidRPr="00061972">
        <w:rPr>
          <w:rFonts w:ascii="EHUSans" w:eastAsia="EHUSans" w:hAnsi="EHUSans" w:cs="EHUSans"/>
          <w:sz w:val="24"/>
          <w:szCs w:val="24"/>
          <w:lang w:val="es-ES"/>
        </w:rPr>
        <w:t>n por realizarse, y eso es precisamente lo que por medio de este trabajo se pretende poner en marcha.</w:t>
      </w:r>
      <w:r w:rsidR="008A00B9" w:rsidRPr="00061972">
        <w:rPr>
          <w:rFonts w:ascii="EHUSans" w:eastAsia="EHUSans" w:hAnsi="EHUSans" w:cs="EHUSans"/>
          <w:sz w:val="24"/>
          <w:szCs w:val="24"/>
          <w:lang w:val="es-ES"/>
        </w:rPr>
        <w:t xml:space="preserve"> </w:t>
      </w:r>
    </w:p>
    <w:p w:rsidR="008A00B9" w:rsidRPr="00061972" w:rsidRDefault="008A00B9" w:rsidP="008A00B9">
      <w:pPr>
        <w:ind w:firstLine="708"/>
        <w:rPr>
          <w:rFonts w:ascii="EHUSans" w:eastAsia="EHUSans" w:hAnsi="EHUSans" w:cs="EHUSans"/>
          <w:sz w:val="24"/>
          <w:szCs w:val="24"/>
          <w:lang w:val="es-ES"/>
        </w:rPr>
      </w:pPr>
    </w:p>
    <w:p w:rsidR="008A00B9" w:rsidRPr="00061972" w:rsidRDefault="005635D9" w:rsidP="00DF1EF9">
      <w:pPr>
        <w:pStyle w:val="Prrafodelista"/>
        <w:keepNext/>
        <w:keepLines/>
        <w:numPr>
          <w:ilvl w:val="0"/>
          <w:numId w:val="7"/>
        </w:numPr>
        <w:spacing w:line="240" w:lineRule="auto"/>
        <w:rPr>
          <w:rFonts w:ascii="EHUSans" w:hAnsi="EHUSans"/>
          <w:b/>
          <w:color w:val="244061" w:themeColor="accent1" w:themeShade="80"/>
          <w:sz w:val="32"/>
          <w:szCs w:val="32"/>
        </w:rPr>
      </w:pPr>
      <w:r w:rsidRPr="00061972">
        <w:rPr>
          <w:rFonts w:ascii="EHUSans" w:hAnsi="EHUSans"/>
          <w:b/>
          <w:color w:val="244061" w:themeColor="accent1" w:themeShade="80"/>
          <w:sz w:val="32"/>
          <w:szCs w:val="32"/>
        </w:rPr>
        <w:t>Reflexión personal provisional</w:t>
      </w:r>
    </w:p>
    <w:p w:rsidR="008A00B9" w:rsidRPr="00061972" w:rsidRDefault="008A00B9" w:rsidP="00DF1EF9">
      <w:pPr>
        <w:keepNext/>
        <w:keepLines/>
        <w:spacing w:before="120" w:after="120"/>
        <w:rPr>
          <w:rFonts w:ascii="EHUSans" w:eastAsia="EHUSans" w:hAnsi="EHUSans" w:cs="EHUSans"/>
          <w:b/>
          <w:color w:val="244061"/>
          <w:sz w:val="32"/>
          <w:szCs w:val="32"/>
          <w:lang w:val="es-ES"/>
        </w:rPr>
      </w:pPr>
    </w:p>
    <w:p w:rsidR="008A00B9" w:rsidRPr="00061972" w:rsidRDefault="005635D9" w:rsidP="00DF1EF9">
      <w:pPr>
        <w:keepNext/>
        <w:keepLines/>
        <w:ind w:firstLine="708"/>
        <w:rPr>
          <w:rFonts w:ascii="EHUSans" w:eastAsia="EHUSans" w:hAnsi="EHUSans" w:cs="EHUSans"/>
          <w:sz w:val="24"/>
          <w:szCs w:val="24"/>
          <w:lang w:val="es-ES"/>
        </w:rPr>
      </w:pPr>
      <w:r w:rsidRPr="00061972">
        <w:rPr>
          <w:rFonts w:ascii="EHUSans" w:eastAsia="EHUSans" w:hAnsi="EHUSans" w:cs="EHUSans"/>
          <w:sz w:val="24"/>
          <w:szCs w:val="24"/>
          <w:lang w:val="es-ES"/>
        </w:rPr>
        <w:t>Siguiendo la estructuración del trabajo, voy a dividir las conclusiones principales en tres capítulos, de acuerdo con las dimensiones socioeconómicas tratadas.</w:t>
      </w:r>
      <w:r w:rsidR="008A00B9" w:rsidRPr="00061972">
        <w:rPr>
          <w:rFonts w:ascii="EHUSans" w:eastAsia="EHUSans" w:hAnsi="EHUSans" w:cs="EHUSans"/>
          <w:sz w:val="24"/>
          <w:szCs w:val="24"/>
          <w:lang w:val="es-ES"/>
        </w:rPr>
        <w:t xml:space="preserve"> </w:t>
      </w:r>
    </w:p>
    <w:p w:rsidR="008A00B9" w:rsidRPr="00061972" w:rsidRDefault="005635D9"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 xml:space="preserve">En lo que respecta al </w:t>
      </w:r>
      <w:r w:rsidRPr="00061972">
        <w:rPr>
          <w:rFonts w:ascii="EHUSans" w:eastAsia="EHUSans" w:hAnsi="EHUSans" w:cs="EHUSans"/>
          <w:b/>
          <w:sz w:val="24"/>
          <w:szCs w:val="24"/>
          <w:lang w:val="es-ES"/>
        </w:rPr>
        <w:t>diagnóstico</w:t>
      </w:r>
      <w:r w:rsidRPr="00061972">
        <w:rPr>
          <w:rFonts w:ascii="EHUSans" w:eastAsia="EHUSans" w:hAnsi="EHUSans" w:cs="EHUSans"/>
          <w:sz w:val="24"/>
          <w:szCs w:val="24"/>
          <w:lang w:val="es-ES"/>
        </w:rPr>
        <w:t>, es de destacar que se podría realizar, y que se realiza, tanto formal como informalmente, y que ambos aspectos tienen su importancia en la medida en que orientan la intervención de las y los agentes deportivos.</w:t>
      </w:r>
      <w:r w:rsidR="008A00B9" w:rsidRPr="00061972">
        <w:rPr>
          <w:rFonts w:ascii="EHUSans" w:eastAsia="EHUSans" w:hAnsi="EHUSans" w:cs="EHUSans"/>
          <w:sz w:val="24"/>
          <w:szCs w:val="24"/>
          <w:lang w:val="es-ES"/>
        </w:rPr>
        <w:t xml:space="preserve"> </w:t>
      </w:r>
    </w:p>
    <w:p w:rsidR="008A00B9" w:rsidRPr="00061972" w:rsidRDefault="005635D9"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Desde una perspectiva informal</w:t>
      </w:r>
      <w:r w:rsidR="00F45C43" w:rsidRPr="00061972">
        <w:rPr>
          <w:rFonts w:ascii="EHUSans" w:eastAsia="EHUSans" w:hAnsi="EHUSans" w:cs="EHUSans"/>
          <w:sz w:val="24"/>
          <w:szCs w:val="24"/>
          <w:lang w:val="es-ES"/>
        </w:rPr>
        <w:t>,</w:t>
      </w:r>
      <w:r w:rsidRPr="00061972">
        <w:rPr>
          <w:rFonts w:ascii="EHUSans" w:eastAsia="EHUSans" w:hAnsi="EHUSans" w:cs="EHUSans"/>
          <w:sz w:val="24"/>
          <w:szCs w:val="24"/>
          <w:lang w:val="es-ES"/>
        </w:rPr>
        <w:t xml:space="preserve"> está claro que los agentes deportivos acumulan un gran conocimiento sobre l</w:t>
      </w:r>
      <w:r w:rsidR="009958D4">
        <w:rPr>
          <w:rFonts w:ascii="EHUSans" w:eastAsia="EHUSans" w:hAnsi="EHUSans" w:cs="EHUSans"/>
          <w:sz w:val="24"/>
          <w:szCs w:val="24"/>
          <w:lang w:val="es-ES"/>
        </w:rPr>
        <w:t>os hábitos deportivos</w:t>
      </w:r>
      <w:r w:rsidRPr="00061972">
        <w:rPr>
          <w:rFonts w:ascii="EHUSans" w:eastAsia="EHUSans" w:hAnsi="EHUSans" w:cs="EHUSans"/>
          <w:sz w:val="24"/>
          <w:szCs w:val="24"/>
          <w:lang w:val="es-ES"/>
        </w:rPr>
        <w:t xml:space="preserve"> de sus convecinos-as.</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Indudablemente, tienen la posibilidad de tomar el pulso de cerca al pueblo.</w:t>
      </w:r>
      <w:r w:rsidR="008A00B9" w:rsidRPr="00061972">
        <w:rPr>
          <w:rFonts w:ascii="EHUSans" w:eastAsia="EHUSans" w:hAnsi="EHUSans" w:cs="EHUSans"/>
          <w:sz w:val="24"/>
          <w:szCs w:val="24"/>
          <w:lang w:val="es-ES"/>
        </w:rPr>
        <w:t xml:space="preserve"> </w:t>
      </w:r>
    </w:p>
    <w:p w:rsidR="008A00B9" w:rsidRPr="00061972" w:rsidRDefault="005635D9"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lastRenderedPageBreak/>
        <w:t xml:space="preserve">Sea como </w:t>
      </w:r>
      <w:r w:rsidR="00F45C43" w:rsidRPr="00061972">
        <w:rPr>
          <w:rFonts w:ascii="EHUSans" w:eastAsia="EHUSans" w:hAnsi="EHUSans" w:cs="EHUSans"/>
          <w:sz w:val="24"/>
          <w:szCs w:val="24"/>
          <w:lang w:val="es-ES"/>
        </w:rPr>
        <w:t>fuere</w:t>
      </w:r>
      <w:r w:rsidRPr="00061972">
        <w:rPr>
          <w:rFonts w:ascii="EHUSans" w:eastAsia="EHUSans" w:hAnsi="EHUSans" w:cs="EHUSans"/>
          <w:sz w:val="24"/>
          <w:szCs w:val="24"/>
          <w:lang w:val="es-ES"/>
        </w:rPr>
        <w:t xml:space="preserve">, </w:t>
      </w:r>
      <w:r w:rsidR="009B7A92" w:rsidRPr="00061972">
        <w:rPr>
          <w:rFonts w:ascii="EHUSans" w:eastAsia="EHUSans" w:hAnsi="EHUSans" w:cs="EHUSans"/>
          <w:sz w:val="24"/>
          <w:szCs w:val="24"/>
          <w:lang w:val="es-ES"/>
        </w:rPr>
        <w:t>se trata de una</w:t>
      </w:r>
      <w:r w:rsidRPr="00061972">
        <w:rPr>
          <w:rFonts w:ascii="EHUSans" w:eastAsia="EHUSans" w:hAnsi="EHUSans" w:cs="EHUSans"/>
          <w:sz w:val="24"/>
          <w:szCs w:val="24"/>
          <w:lang w:val="es-ES"/>
        </w:rPr>
        <w:t xml:space="preserve"> percepción, </w:t>
      </w:r>
      <w:r w:rsidR="00F45C43" w:rsidRPr="00061972">
        <w:rPr>
          <w:rFonts w:ascii="EHUSans" w:eastAsia="EHUSans" w:hAnsi="EHUSans" w:cs="EHUSans"/>
          <w:sz w:val="24"/>
          <w:szCs w:val="24"/>
          <w:lang w:val="es-ES"/>
        </w:rPr>
        <w:t>que es de</w:t>
      </w:r>
      <w:r w:rsidRPr="00061972">
        <w:rPr>
          <w:rFonts w:ascii="EHUSans" w:eastAsia="EHUSans" w:hAnsi="EHUSans" w:cs="EHUSans"/>
          <w:sz w:val="24"/>
          <w:szCs w:val="24"/>
          <w:lang w:val="es-ES"/>
        </w:rPr>
        <w:t xml:space="preserve"> gran importancia,</w:t>
      </w:r>
      <w:r w:rsidR="009B7A92" w:rsidRPr="00061972">
        <w:rPr>
          <w:rFonts w:ascii="EHUSans" w:eastAsia="EHUSans" w:hAnsi="EHUSans" w:cs="EHUSans"/>
          <w:sz w:val="24"/>
          <w:szCs w:val="24"/>
          <w:lang w:val="es-ES"/>
        </w:rPr>
        <w:t xml:space="preserve"> pero debería plantearse </w:t>
      </w:r>
      <w:r w:rsidR="00311FB0" w:rsidRPr="00061972">
        <w:rPr>
          <w:rFonts w:ascii="EHUSans" w:eastAsia="EHUSans" w:hAnsi="EHUSans" w:cs="EHUSans"/>
          <w:sz w:val="24"/>
          <w:szCs w:val="24"/>
          <w:lang w:val="es-ES"/>
        </w:rPr>
        <w:t>necesariamente</w:t>
      </w:r>
      <w:r w:rsidR="009B7A92" w:rsidRPr="00061972">
        <w:rPr>
          <w:rFonts w:ascii="EHUSans" w:eastAsia="EHUSans" w:hAnsi="EHUSans" w:cs="EHUSans"/>
          <w:sz w:val="24"/>
          <w:szCs w:val="24"/>
          <w:lang w:val="es-ES"/>
        </w:rPr>
        <w:t xml:space="preserve"> </w:t>
      </w:r>
      <w:r w:rsidR="00F45C43" w:rsidRPr="00061972">
        <w:rPr>
          <w:rFonts w:ascii="EHUSans" w:eastAsia="EHUSans" w:hAnsi="EHUSans" w:cs="EHUSans"/>
          <w:sz w:val="24"/>
          <w:szCs w:val="24"/>
          <w:lang w:val="es-ES"/>
        </w:rPr>
        <w:t>la realización de</w:t>
      </w:r>
      <w:r w:rsidR="009B7A92" w:rsidRPr="00061972">
        <w:rPr>
          <w:rFonts w:ascii="EHUSans" w:eastAsia="EHUSans" w:hAnsi="EHUSans" w:cs="EHUSans"/>
          <w:sz w:val="24"/>
          <w:szCs w:val="24"/>
          <w:lang w:val="es-ES"/>
        </w:rPr>
        <w:t xml:space="preserve"> diagnósticos formales que t</w:t>
      </w:r>
      <w:r w:rsidR="00F45C43" w:rsidRPr="00061972">
        <w:rPr>
          <w:rFonts w:ascii="EHUSans" w:eastAsia="EHUSans" w:hAnsi="EHUSans" w:cs="EHUSans"/>
          <w:sz w:val="24"/>
          <w:szCs w:val="24"/>
          <w:lang w:val="es-ES"/>
        </w:rPr>
        <w:t>enga</w:t>
      </w:r>
      <w:r w:rsidR="009B7A92" w:rsidRPr="00061972">
        <w:rPr>
          <w:rFonts w:ascii="EHUSans" w:eastAsia="EHUSans" w:hAnsi="EHUSans" w:cs="EHUSans"/>
          <w:sz w:val="24"/>
          <w:szCs w:val="24"/>
          <w:lang w:val="es-ES"/>
        </w:rPr>
        <w:t>n en cuenta las variables relacionadas con la equidad, y que, dentro de lo posible, sean locales.</w:t>
      </w:r>
    </w:p>
    <w:p w:rsidR="008A00B9" w:rsidRPr="00061972" w:rsidRDefault="00311FB0"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Pienso, además, que los mismos deberían ser tanto cuantitativos como cualitativos, porque</w:t>
      </w:r>
      <w:r w:rsidR="00F45C43" w:rsidRPr="00061972">
        <w:rPr>
          <w:rFonts w:ascii="EHUSans" w:eastAsia="EHUSans" w:hAnsi="EHUSans" w:cs="EHUSans"/>
          <w:sz w:val="24"/>
          <w:szCs w:val="24"/>
          <w:lang w:val="es-ES"/>
        </w:rPr>
        <w:t>,</w:t>
      </w:r>
      <w:r w:rsidRPr="00061972">
        <w:rPr>
          <w:rFonts w:ascii="EHUSans" w:eastAsia="EHUSans" w:hAnsi="EHUSans" w:cs="EHUSans"/>
          <w:sz w:val="24"/>
          <w:szCs w:val="24"/>
          <w:lang w:val="es-ES"/>
        </w:rPr>
        <w:t xml:space="preserve"> en algunos casos</w:t>
      </w:r>
      <w:r w:rsidR="00F45C43" w:rsidRPr="00061972">
        <w:rPr>
          <w:rFonts w:ascii="EHUSans" w:eastAsia="EHUSans" w:hAnsi="EHUSans" w:cs="EHUSans"/>
          <w:sz w:val="24"/>
          <w:szCs w:val="24"/>
          <w:lang w:val="es-ES"/>
        </w:rPr>
        <w:t>,</w:t>
      </w:r>
      <w:r w:rsidRPr="00061972">
        <w:rPr>
          <w:rFonts w:ascii="EHUSans" w:eastAsia="EHUSans" w:hAnsi="EHUSans" w:cs="EHUSans"/>
          <w:sz w:val="24"/>
          <w:szCs w:val="24"/>
          <w:lang w:val="es-ES"/>
        </w:rPr>
        <w:t xml:space="preserve"> las claves de hacer deporte o no hacer deporte exigen estrategias más comprensibles, ya que no debemos olvidarnos de que el objetivo es llegar a lograr acuerdos políticos cada vez mejores, de cara a la reducción de la población inactiva.</w:t>
      </w:r>
      <w:r w:rsidR="008A00B9" w:rsidRPr="00061972">
        <w:rPr>
          <w:rFonts w:ascii="EHUSans" w:eastAsia="EHUSans" w:hAnsi="EHUSans" w:cs="EHUSans"/>
          <w:sz w:val="24"/>
          <w:szCs w:val="24"/>
          <w:lang w:val="es-ES"/>
        </w:rPr>
        <w:t xml:space="preserve"> </w:t>
      </w:r>
    </w:p>
    <w:p w:rsidR="008A00B9" w:rsidRPr="00061972" w:rsidRDefault="00311FB0"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En ese sentido, debemos tener en cuenta también que las dimensiones socioeconómicas que hemos analizado suelen ir unidas</w:t>
      </w:r>
      <w:r w:rsidR="00153B59" w:rsidRPr="00061972">
        <w:rPr>
          <w:rFonts w:ascii="EHUSans" w:eastAsia="EHUSans" w:hAnsi="EHUSans" w:cs="EHUSans"/>
          <w:sz w:val="24"/>
          <w:szCs w:val="24"/>
          <w:lang w:val="es-ES"/>
        </w:rPr>
        <w:t xml:space="preserve"> en la realidad</w:t>
      </w:r>
      <w:r w:rsidRPr="00061972">
        <w:rPr>
          <w:rFonts w:ascii="EHUSans" w:eastAsia="EHUSans" w:hAnsi="EHUSans" w:cs="EHUSans"/>
          <w:sz w:val="24"/>
          <w:szCs w:val="24"/>
          <w:lang w:val="es-ES"/>
        </w:rPr>
        <w:t>, y, así las cosas, la manera más apropiada de diseñar o adaptar actuaciones efectivas podría ser detectar poblaciones concretas, como apuntan Soto y otros (Bopp, 2018).</w:t>
      </w:r>
      <w:r w:rsidR="008A00B9" w:rsidRPr="00061972">
        <w:rPr>
          <w:rFonts w:ascii="EHUSans" w:eastAsia="EHUSans" w:hAnsi="EHUSans" w:cs="EHUSans"/>
          <w:sz w:val="24"/>
          <w:szCs w:val="24"/>
          <w:lang w:val="es-ES"/>
        </w:rPr>
        <w:t xml:space="preserve"> </w:t>
      </w:r>
    </w:p>
    <w:p w:rsidR="008A00B9" w:rsidRPr="00061972" w:rsidRDefault="00311FB0"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 xml:space="preserve">Algunas personas entrevistadas, asimismo, ven en esa línea la aportación que podría realizar el SDDFG en su ayuda a la elaboración del diagnóstico de sus </w:t>
      </w:r>
      <w:r w:rsidR="00A01428" w:rsidRPr="00061972">
        <w:rPr>
          <w:rFonts w:ascii="EHUSans" w:eastAsia="EHUSans" w:hAnsi="EHUSans" w:cs="EHUSans"/>
          <w:sz w:val="24"/>
          <w:szCs w:val="24"/>
          <w:lang w:val="es-ES"/>
        </w:rPr>
        <w:t>municipio</w:t>
      </w:r>
      <w:r w:rsidRPr="00061972">
        <w:rPr>
          <w:rFonts w:ascii="EHUSans" w:eastAsia="EHUSans" w:hAnsi="EHUSans" w:cs="EHUSans"/>
          <w:sz w:val="24"/>
          <w:szCs w:val="24"/>
          <w:lang w:val="es-ES"/>
        </w:rPr>
        <w:t>s.</w:t>
      </w:r>
      <w:r w:rsidR="008A00B9" w:rsidRPr="00061972">
        <w:rPr>
          <w:rFonts w:ascii="EHUSans" w:eastAsia="EHUSans" w:hAnsi="EHUSans" w:cs="EHUSans"/>
          <w:sz w:val="24"/>
          <w:szCs w:val="24"/>
          <w:lang w:val="es-ES"/>
        </w:rPr>
        <w:t xml:space="preserve"> </w:t>
      </w:r>
    </w:p>
    <w:p w:rsidR="008A00B9" w:rsidRPr="00061972" w:rsidRDefault="00311FB0"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Para elaborar el diagnóstico, tanto en cada municipio como en la DFG, sería imprescindible contar con información sobre los presupuestos.</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Este dato nos ayudaría a conocer, entre otras cosas, el reparto entre rendimiento</w:t>
      </w:r>
      <w:r w:rsidR="00FC015B" w:rsidRPr="00061972">
        <w:rPr>
          <w:rFonts w:ascii="EHUSans" w:eastAsia="EHUSans" w:hAnsi="EHUSans" w:cs="EHUSans"/>
          <w:sz w:val="24"/>
          <w:szCs w:val="24"/>
          <w:lang w:val="es-ES"/>
        </w:rPr>
        <w:t xml:space="preserve"> y políticas de participación, ya que es </w:t>
      </w:r>
      <w:r w:rsidR="00153B59" w:rsidRPr="00061972">
        <w:rPr>
          <w:rFonts w:ascii="EHUSans" w:eastAsia="EHUSans" w:hAnsi="EHUSans" w:cs="EHUSans"/>
          <w:sz w:val="24"/>
          <w:szCs w:val="24"/>
          <w:lang w:val="es-ES"/>
        </w:rPr>
        <w:t>un aspecto</w:t>
      </w:r>
      <w:r w:rsidR="00FC015B" w:rsidRPr="00061972">
        <w:rPr>
          <w:rFonts w:ascii="EHUSans" w:eastAsia="EHUSans" w:hAnsi="EHUSans" w:cs="EHUSans"/>
          <w:sz w:val="24"/>
          <w:szCs w:val="24"/>
          <w:lang w:val="es-ES"/>
        </w:rPr>
        <w:t xml:space="preserve"> de enorme importancia en términos equitativos.</w:t>
      </w:r>
      <w:r w:rsidR="008A00B9" w:rsidRPr="00061972">
        <w:rPr>
          <w:rFonts w:ascii="EHUSans" w:eastAsia="EHUSans" w:hAnsi="EHUSans" w:cs="EHUSans"/>
          <w:sz w:val="24"/>
          <w:szCs w:val="24"/>
          <w:lang w:val="es-ES"/>
        </w:rPr>
        <w:t xml:space="preserve"> </w:t>
      </w:r>
      <w:r w:rsidR="00FC015B" w:rsidRPr="00061972">
        <w:rPr>
          <w:rFonts w:ascii="EHUSans" w:eastAsia="EHUSans" w:hAnsi="EHUSans" w:cs="EHUSans"/>
          <w:sz w:val="24"/>
          <w:szCs w:val="24"/>
          <w:lang w:val="es-ES"/>
        </w:rPr>
        <w:t>Una cuestión que está por aclarar sería por qué unas pocas personas administran la mayor parte del presupuesto de deportes.</w:t>
      </w:r>
      <w:r w:rsidR="008A00B9" w:rsidRPr="00061972">
        <w:rPr>
          <w:rFonts w:ascii="EHUSans" w:eastAsia="EHUSans" w:hAnsi="EHUSans" w:cs="EHUSans"/>
          <w:sz w:val="24"/>
          <w:szCs w:val="24"/>
          <w:lang w:val="es-ES"/>
        </w:rPr>
        <w:t xml:space="preserve"> </w:t>
      </w:r>
      <w:r w:rsidR="00FC015B" w:rsidRPr="00061972">
        <w:rPr>
          <w:rFonts w:ascii="EHUSans" w:eastAsia="EHUSans" w:hAnsi="EHUSans" w:cs="EHUSans"/>
          <w:sz w:val="24"/>
          <w:szCs w:val="24"/>
          <w:lang w:val="es-ES"/>
        </w:rPr>
        <w:t>No hablo de que sea apropiado uno, pero es algo que hay que aclarar.</w:t>
      </w:r>
      <w:r w:rsidR="008A00B9" w:rsidRPr="00061972">
        <w:rPr>
          <w:rFonts w:ascii="EHUSans" w:eastAsia="EHUSans" w:hAnsi="EHUSans" w:cs="EHUSans"/>
          <w:sz w:val="24"/>
          <w:szCs w:val="24"/>
          <w:lang w:val="es-ES"/>
        </w:rPr>
        <w:t xml:space="preserve"> </w:t>
      </w:r>
    </w:p>
    <w:p w:rsidR="008A00B9" w:rsidRPr="00061972" w:rsidRDefault="00FC015B"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Esta idea me lleva al capítulo de</w:t>
      </w:r>
      <w:r w:rsidRPr="00061972">
        <w:rPr>
          <w:rFonts w:ascii="EHUSans" w:eastAsia="EHUSans" w:hAnsi="EHUSans" w:cs="EHUSans"/>
          <w:b/>
          <w:sz w:val="24"/>
          <w:szCs w:val="24"/>
          <w:lang w:val="es-ES"/>
        </w:rPr>
        <w:t xml:space="preserve"> prácticas </w:t>
      </w:r>
      <w:r w:rsidR="00F316F9" w:rsidRPr="00061972">
        <w:rPr>
          <w:rFonts w:ascii="EHUSans" w:eastAsia="EHUSans" w:hAnsi="EHUSans" w:cs="EHUSans"/>
          <w:b/>
          <w:sz w:val="24"/>
          <w:szCs w:val="24"/>
          <w:lang w:val="es-ES"/>
        </w:rPr>
        <w:t>reglad</w:t>
      </w:r>
      <w:r w:rsidRPr="00061972">
        <w:rPr>
          <w:rFonts w:ascii="EHUSans" w:eastAsia="EHUSans" w:hAnsi="EHUSans" w:cs="EHUSans"/>
          <w:b/>
          <w:sz w:val="24"/>
          <w:szCs w:val="24"/>
          <w:lang w:val="es-ES"/>
        </w:rPr>
        <w:t>as.</w:t>
      </w:r>
      <w:r w:rsidR="008A00B9" w:rsidRPr="00061972">
        <w:rPr>
          <w:rFonts w:ascii="EHUSans" w:eastAsia="EHUSans" w:hAnsi="EHUSans" w:cs="EHUSans"/>
          <w:sz w:val="24"/>
          <w:szCs w:val="24"/>
          <w:lang w:val="es-ES"/>
        </w:rPr>
        <w:t xml:space="preserve"> </w:t>
      </w:r>
      <w:r w:rsidR="00153B59" w:rsidRPr="00061972">
        <w:rPr>
          <w:rFonts w:ascii="EHUSans" w:eastAsia="EHUSans" w:hAnsi="EHUSans" w:cs="EHUSans"/>
          <w:sz w:val="24"/>
          <w:szCs w:val="24"/>
          <w:lang w:val="es-ES"/>
        </w:rPr>
        <w:t>É</w:t>
      </w:r>
      <w:r w:rsidR="003A5215" w:rsidRPr="00061972">
        <w:rPr>
          <w:rFonts w:ascii="EHUSans" w:eastAsia="EHUSans" w:hAnsi="EHUSans" w:cs="EHUSans"/>
          <w:sz w:val="24"/>
          <w:szCs w:val="24"/>
          <w:lang w:val="es-ES"/>
        </w:rPr>
        <w:t xml:space="preserve">stas van de la mano de las competencias formales y los recursos con los que cuentan los ayuntamientos, pero, tal y como se ha podido observar en las entrevistas, cada persona posee </w:t>
      </w:r>
      <w:r w:rsidR="00153B59" w:rsidRPr="00061972">
        <w:rPr>
          <w:rFonts w:ascii="EHUSans" w:eastAsia="EHUSans" w:hAnsi="EHUSans" w:cs="EHUSans"/>
          <w:sz w:val="24"/>
          <w:szCs w:val="24"/>
          <w:lang w:val="es-ES"/>
        </w:rPr>
        <w:t xml:space="preserve">también </w:t>
      </w:r>
      <w:r w:rsidR="003A5215" w:rsidRPr="00061972">
        <w:rPr>
          <w:rFonts w:ascii="EHUSans" w:eastAsia="EHUSans" w:hAnsi="EHUSans" w:cs="EHUSans"/>
          <w:sz w:val="24"/>
          <w:szCs w:val="24"/>
          <w:lang w:val="es-ES"/>
        </w:rPr>
        <w:t>la capacidad de aplicar la equidad en las políticas deportivas, en clave informal.</w:t>
      </w:r>
      <w:r w:rsidR="008A00B9" w:rsidRPr="00061972">
        <w:rPr>
          <w:rFonts w:ascii="EHUSans" w:eastAsia="EHUSans" w:hAnsi="EHUSans" w:cs="EHUSans"/>
          <w:sz w:val="24"/>
          <w:szCs w:val="24"/>
          <w:lang w:val="es-ES"/>
        </w:rPr>
        <w:t xml:space="preserve"> </w:t>
      </w:r>
      <w:r w:rsidR="003A5215" w:rsidRPr="00061972">
        <w:rPr>
          <w:rFonts w:ascii="EHUSans" w:eastAsia="EHUSans" w:hAnsi="EHUSans" w:cs="EHUSans"/>
          <w:sz w:val="24"/>
          <w:szCs w:val="24"/>
          <w:lang w:val="es-ES"/>
        </w:rPr>
        <w:t xml:space="preserve">Sin embargo, uno de los retos es buscar la manera de incluir esas claves informales, si se considera apropiado, en las prácticas </w:t>
      </w:r>
      <w:r w:rsidR="00F316F9" w:rsidRPr="00061972">
        <w:rPr>
          <w:rFonts w:ascii="EHUSans" w:eastAsia="EHUSans" w:hAnsi="EHUSans" w:cs="EHUSans"/>
          <w:sz w:val="24"/>
          <w:szCs w:val="24"/>
          <w:lang w:val="es-ES"/>
        </w:rPr>
        <w:t>reglad</w:t>
      </w:r>
      <w:r w:rsidR="003A5215" w:rsidRPr="00061972">
        <w:rPr>
          <w:rFonts w:ascii="EHUSans" w:eastAsia="EHUSans" w:hAnsi="EHUSans" w:cs="EHUSans"/>
          <w:sz w:val="24"/>
          <w:szCs w:val="24"/>
          <w:lang w:val="es-ES"/>
        </w:rPr>
        <w:t xml:space="preserve">as </w:t>
      </w:r>
      <w:r w:rsidR="00153B59" w:rsidRPr="00061972">
        <w:rPr>
          <w:rFonts w:ascii="EHUSans" w:eastAsia="EHUSans" w:hAnsi="EHUSans" w:cs="EHUSans"/>
          <w:sz w:val="24"/>
          <w:szCs w:val="24"/>
          <w:lang w:val="es-ES"/>
        </w:rPr>
        <w:t>(</w:t>
      </w:r>
      <w:r w:rsidR="003A5215" w:rsidRPr="00061972">
        <w:rPr>
          <w:rFonts w:ascii="EHUSans" w:eastAsia="EHUSans" w:hAnsi="EHUSans" w:cs="EHUSans"/>
          <w:sz w:val="24"/>
          <w:szCs w:val="24"/>
          <w:lang w:val="es-ES"/>
        </w:rPr>
        <w:t>ordenanzas, subvenciones, convenios y normativas).</w:t>
      </w:r>
      <w:r w:rsidR="008A00B9" w:rsidRPr="00061972">
        <w:rPr>
          <w:rFonts w:ascii="EHUSans" w:eastAsia="EHUSans" w:hAnsi="EHUSans" w:cs="EHUSans"/>
          <w:sz w:val="24"/>
          <w:szCs w:val="24"/>
          <w:lang w:val="es-ES"/>
        </w:rPr>
        <w:t xml:space="preserve"> </w:t>
      </w:r>
    </w:p>
    <w:p w:rsidR="008A00B9" w:rsidRPr="00061972" w:rsidRDefault="003A5215"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Y es que, al fin y al cabo, la normativa establece</w:t>
      </w:r>
      <w:r w:rsidR="00153B59" w:rsidRPr="00061972">
        <w:rPr>
          <w:rFonts w:ascii="EHUSans" w:eastAsia="EHUSans" w:hAnsi="EHUSans" w:cs="EHUSans"/>
          <w:sz w:val="24"/>
          <w:szCs w:val="24"/>
          <w:lang w:val="es-ES"/>
        </w:rPr>
        <w:t xml:space="preserve"> qué respuesta dar en caso de duda</w:t>
      </w:r>
      <w:r w:rsidRPr="00061972">
        <w:rPr>
          <w:rFonts w:ascii="EHUSans" w:eastAsia="EHUSans" w:hAnsi="EHUSans" w:cs="EHUSans"/>
          <w:sz w:val="24"/>
          <w:szCs w:val="24"/>
          <w:lang w:val="es-ES"/>
        </w:rPr>
        <w:t xml:space="preserve">, como se ha visto en otros casos, pero </w:t>
      </w:r>
      <w:r w:rsidR="00153B59" w:rsidRPr="00061972">
        <w:rPr>
          <w:rFonts w:ascii="EHUSans" w:eastAsia="EHUSans" w:hAnsi="EHUSans" w:cs="EHUSans"/>
          <w:sz w:val="24"/>
          <w:szCs w:val="24"/>
          <w:lang w:val="es-ES"/>
        </w:rPr>
        <w:t>si</w:t>
      </w:r>
      <w:r w:rsidRPr="00061972">
        <w:rPr>
          <w:rFonts w:ascii="EHUSans" w:eastAsia="EHUSans" w:hAnsi="EHUSans" w:cs="EHUSans"/>
          <w:sz w:val="24"/>
          <w:szCs w:val="24"/>
          <w:lang w:val="es-ES"/>
        </w:rPr>
        <w:t xml:space="preserve"> </w:t>
      </w:r>
      <w:r w:rsidR="001B7F2D" w:rsidRPr="00061972">
        <w:rPr>
          <w:rFonts w:ascii="EHUSans" w:eastAsia="EHUSans" w:hAnsi="EHUSans" w:cs="EHUSans"/>
          <w:sz w:val="24"/>
          <w:szCs w:val="24"/>
          <w:lang w:val="es-ES"/>
        </w:rPr>
        <w:t>esto</w:t>
      </w:r>
      <w:r w:rsidRPr="00061972">
        <w:rPr>
          <w:rFonts w:ascii="EHUSans" w:eastAsia="EHUSans" w:hAnsi="EHUSans" w:cs="EHUSans"/>
          <w:sz w:val="24"/>
          <w:szCs w:val="24"/>
          <w:lang w:val="es-ES"/>
        </w:rPr>
        <w:t xml:space="preserve"> no está claro</w:t>
      </w:r>
      <w:r w:rsidR="00153B59" w:rsidRPr="00061972">
        <w:rPr>
          <w:rFonts w:ascii="EHUSans" w:eastAsia="EHUSans" w:hAnsi="EHUSans" w:cs="EHUSans"/>
          <w:sz w:val="24"/>
          <w:szCs w:val="24"/>
          <w:lang w:val="es-ES"/>
        </w:rPr>
        <w:t xml:space="preserve"> es cuando</w:t>
      </w:r>
      <w:r w:rsidRPr="00061972">
        <w:rPr>
          <w:rFonts w:ascii="EHUSans" w:eastAsia="EHUSans" w:hAnsi="EHUSans" w:cs="EHUSans"/>
          <w:sz w:val="24"/>
          <w:szCs w:val="24"/>
          <w:lang w:val="es-ES"/>
        </w:rPr>
        <w:t xml:space="preserve"> surgen los problemas.</w:t>
      </w:r>
      <w:r w:rsidR="008A00B9" w:rsidRPr="00061972">
        <w:rPr>
          <w:rFonts w:ascii="EHUSans" w:eastAsia="EHUSans" w:hAnsi="EHUSans" w:cs="EHUSans"/>
          <w:sz w:val="24"/>
          <w:szCs w:val="24"/>
          <w:lang w:val="es-ES"/>
        </w:rPr>
        <w:t xml:space="preserve"> </w:t>
      </w:r>
    </w:p>
    <w:p w:rsidR="008A00B9" w:rsidRPr="00061972" w:rsidRDefault="003A5215"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Desde la perspectiva de Gipuzkoa, y enteramente unida a la gestión, estaría la realidad particular de Gipuzkoa.</w:t>
      </w:r>
      <w:r w:rsidR="008A00B9" w:rsidRPr="00061972">
        <w:rPr>
          <w:rFonts w:ascii="EHUSans" w:eastAsia="EHUSans" w:hAnsi="EHUSans" w:cs="EHUSans"/>
          <w:sz w:val="24"/>
          <w:szCs w:val="24"/>
          <w:lang w:val="es-ES"/>
        </w:rPr>
        <w:t xml:space="preserve"> </w:t>
      </w:r>
      <w:r w:rsidR="00492E7C" w:rsidRPr="00810FDD">
        <w:rPr>
          <w:rFonts w:ascii="EHUSans" w:eastAsia="EHUSans" w:hAnsi="EHUSans" w:cs="EHUSans"/>
          <w:sz w:val="24"/>
          <w:szCs w:val="24"/>
          <w:lang w:val="es-ES"/>
        </w:rPr>
        <w:t xml:space="preserve">Es decir, </w:t>
      </w:r>
      <w:r w:rsidR="00153B59" w:rsidRPr="00810FDD">
        <w:rPr>
          <w:rFonts w:ascii="EHUSans" w:eastAsia="EHUSans" w:hAnsi="EHUSans" w:cs="EHUSans"/>
          <w:sz w:val="24"/>
          <w:szCs w:val="24"/>
          <w:lang w:val="es-ES"/>
        </w:rPr>
        <w:t xml:space="preserve">la manera en que se está tratando la política deportiva respecto a los municipios pequeños, </w:t>
      </w:r>
      <w:r w:rsidR="00492E7C" w:rsidRPr="00810FDD">
        <w:rPr>
          <w:rFonts w:ascii="EHUSans" w:eastAsia="EHUSans" w:hAnsi="EHUSans" w:cs="EHUSans"/>
          <w:sz w:val="24"/>
          <w:szCs w:val="24"/>
          <w:lang w:val="es-ES"/>
        </w:rPr>
        <w:t>la mitad de los municipios de Gipuzkoa, que comprende el 95</w:t>
      </w:r>
      <w:r w:rsidR="0026117E" w:rsidRPr="00810FDD">
        <w:rPr>
          <w:rFonts w:ascii="EHUSans" w:eastAsia="EHUSans" w:hAnsi="EHUSans" w:cs="EHUSans"/>
          <w:sz w:val="24"/>
          <w:szCs w:val="24"/>
          <w:lang w:val="es-ES"/>
        </w:rPr>
        <w:t> %</w:t>
      </w:r>
      <w:r w:rsidR="00492E7C" w:rsidRPr="00810FDD">
        <w:rPr>
          <w:rFonts w:ascii="EHUSans" w:eastAsia="EHUSans" w:hAnsi="EHUSans" w:cs="EHUSans"/>
          <w:sz w:val="24"/>
          <w:szCs w:val="24"/>
          <w:lang w:val="es-ES"/>
        </w:rPr>
        <w:t xml:space="preserve"> de la población guipuzcoana, como </w:t>
      </w:r>
      <w:r w:rsidR="00153B59" w:rsidRPr="00810FDD">
        <w:rPr>
          <w:rFonts w:ascii="EHUSans" w:eastAsia="EHUSans" w:hAnsi="EHUSans" w:cs="EHUSans"/>
          <w:sz w:val="24"/>
          <w:szCs w:val="24"/>
          <w:lang w:val="es-ES"/>
        </w:rPr>
        <w:t>ha ocurrido</w:t>
      </w:r>
      <w:r w:rsidR="00492E7C" w:rsidRPr="00810FDD">
        <w:rPr>
          <w:rFonts w:ascii="EHUSans" w:eastAsia="EHUSans" w:hAnsi="EHUSans" w:cs="EHUSans"/>
          <w:sz w:val="24"/>
          <w:szCs w:val="24"/>
          <w:lang w:val="es-ES"/>
        </w:rPr>
        <w:t xml:space="preserve"> al llevar a cabo esta investigación</w:t>
      </w:r>
      <w:r w:rsidR="00153B59" w:rsidRPr="00810FDD">
        <w:rPr>
          <w:rFonts w:ascii="EHUSans" w:eastAsia="EHUSans" w:hAnsi="EHUSans" w:cs="EHUSans"/>
          <w:sz w:val="24"/>
          <w:szCs w:val="24"/>
          <w:lang w:val="es-ES"/>
        </w:rPr>
        <w:t xml:space="preserve">, </w:t>
      </w:r>
      <w:r w:rsidR="00492E7C" w:rsidRPr="00810FDD">
        <w:rPr>
          <w:rFonts w:ascii="EHUSans" w:eastAsia="EHUSans" w:hAnsi="EHUSans" w:cs="EHUSans"/>
          <w:sz w:val="24"/>
          <w:szCs w:val="24"/>
          <w:lang w:val="es-ES"/>
        </w:rPr>
        <w:t xml:space="preserve">que me ha resultado difícil llegar a </w:t>
      </w:r>
      <w:r w:rsidR="00153B59" w:rsidRPr="00810FDD">
        <w:rPr>
          <w:rFonts w:ascii="EHUSans" w:eastAsia="EHUSans" w:hAnsi="EHUSans" w:cs="EHUSans"/>
          <w:sz w:val="24"/>
          <w:szCs w:val="24"/>
          <w:lang w:val="es-ES"/>
        </w:rPr>
        <w:t>estos municipios</w:t>
      </w:r>
      <w:r w:rsidR="00492E7C" w:rsidRPr="00810FDD">
        <w:rPr>
          <w:rFonts w:ascii="EHUSans" w:eastAsia="EHUSans" w:hAnsi="EHUSans" w:cs="EHUSans"/>
          <w:sz w:val="24"/>
          <w:szCs w:val="24"/>
          <w:lang w:val="es-ES"/>
        </w:rPr>
        <w:t>.</w:t>
      </w:r>
      <w:r w:rsidR="008A00B9" w:rsidRPr="00061972">
        <w:rPr>
          <w:rFonts w:ascii="EHUSans" w:eastAsia="EHUSans" w:hAnsi="EHUSans" w:cs="EHUSans"/>
          <w:sz w:val="24"/>
          <w:szCs w:val="24"/>
          <w:lang w:val="es-ES"/>
        </w:rPr>
        <w:t xml:space="preserve"> </w:t>
      </w:r>
      <w:r w:rsidR="000656A9" w:rsidRPr="00061972">
        <w:rPr>
          <w:rFonts w:ascii="EHUSans" w:eastAsia="EHUSans" w:hAnsi="EHUSans" w:cs="EHUSans"/>
          <w:sz w:val="24"/>
          <w:szCs w:val="24"/>
          <w:lang w:val="es-ES"/>
        </w:rPr>
        <w:t xml:space="preserve">De la misma manera que yo, sin quererlo, he </w:t>
      </w:r>
      <w:r w:rsidR="000656A9" w:rsidRPr="00061972">
        <w:rPr>
          <w:rFonts w:ascii="EHUSans" w:eastAsia="EHUSans" w:hAnsi="EHUSans" w:cs="EHUSans"/>
          <w:sz w:val="24"/>
          <w:szCs w:val="24"/>
          <w:lang w:val="es-ES"/>
        </w:rPr>
        <w:lastRenderedPageBreak/>
        <w:t>reproducido la inequidad, queda sin responder si no le ocurrirá lo mismo a la DFG en la difusión de su política deportiva.</w:t>
      </w:r>
      <w:r w:rsidR="008A00B9" w:rsidRPr="00061972">
        <w:rPr>
          <w:rFonts w:ascii="EHUSans" w:eastAsia="EHUSans" w:hAnsi="EHUSans" w:cs="EHUSans"/>
          <w:sz w:val="24"/>
          <w:szCs w:val="24"/>
          <w:lang w:val="es-ES"/>
        </w:rPr>
        <w:t xml:space="preserve"> </w:t>
      </w:r>
    </w:p>
    <w:p w:rsidR="008A00B9" w:rsidRPr="00061972" w:rsidRDefault="000656A9"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Esto está relacionado con la realidad heterogénea de cada municipio.</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La realidad de la mayoría de la ciudadanía es gestionada por unos pocos, que además tienen diferentes recursos e infraestructuras.</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 xml:space="preserve">Esto es algo que destaca tanto en las prácticas </w:t>
      </w:r>
      <w:r w:rsidR="00F316F9" w:rsidRPr="00061972">
        <w:rPr>
          <w:rFonts w:ascii="EHUSans" w:eastAsia="EHUSans" w:hAnsi="EHUSans" w:cs="EHUSans"/>
          <w:sz w:val="24"/>
          <w:szCs w:val="24"/>
          <w:lang w:val="es-ES"/>
        </w:rPr>
        <w:t>reglad</w:t>
      </w:r>
      <w:r w:rsidRPr="00061972">
        <w:rPr>
          <w:rFonts w:ascii="EHUSans" w:eastAsia="EHUSans" w:hAnsi="EHUSans" w:cs="EHUSans"/>
          <w:sz w:val="24"/>
          <w:szCs w:val="24"/>
          <w:lang w:val="es-ES"/>
        </w:rPr>
        <w:t>as como en las dinámicas de trabajo de los municipios.</w:t>
      </w:r>
      <w:r w:rsidR="008A00B9" w:rsidRPr="00061972">
        <w:rPr>
          <w:rFonts w:ascii="EHUSans" w:eastAsia="EHUSans" w:hAnsi="EHUSans" w:cs="EHUSans"/>
          <w:sz w:val="24"/>
          <w:szCs w:val="24"/>
          <w:lang w:val="es-ES"/>
        </w:rPr>
        <w:t xml:space="preserve"> </w:t>
      </w:r>
      <w:r w:rsidR="002A6ADB" w:rsidRPr="00061972">
        <w:rPr>
          <w:rFonts w:ascii="EHUSans" w:eastAsia="EHUSans" w:hAnsi="EHUSans" w:cs="EHUSans"/>
          <w:sz w:val="24"/>
          <w:szCs w:val="24"/>
          <w:lang w:val="es-ES"/>
        </w:rPr>
        <w:t xml:space="preserve">Sospecho que se trata de estructuras reproductivas desde la perspectiva de la equidad, y que en consecuencia están perdiendo una oportunidad excepcional para trabajar a favor de una sociedad cada vez más </w:t>
      </w:r>
      <w:r w:rsidR="002A6ADB" w:rsidRPr="00061972">
        <w:rPr>
          <w:rFonts w:ascii="EHUSans" w:eastAsia="EHUSans" w:hAnsi="EHUSans" w:cs="EHUSans"/>
          <w:i/>
          <w:sz w:val="24"/>
          <w:szCs w:val="24"/>
          <w:lang w:val="es-ES"/>
        </w:rPr>
        <w:t>EquitActiva</w:t>
      </w:r>
      <w:r w:rsidR="002A6ADB" w:rsidRPr="00061972">
        <w:rPr>
          <w:rFonts w:ascii="EHUSans" w:eastAsia="EHUSans" w:hAnsi="EHUSans" w:cs="EHUSans"/>
          <w:sz w:val="24"/>
          <w:szCs w:val="24"/>
          <w:lang w:val="es-ES"/>
        </w:rPr>
        <w:t>.</w:t>
      </w:r>
      <w:r w:rsidR="008A00B9" w:rsidRPr="00061972">
        <w:rPr>
          <w:rFonts w:ascii="EHUSans" w:eastAsia="EHUSans" w:hAnsi="EHUSans" w:cs="EHUSans"/>
          <w:sz w:val="24"/>
          <w:szCs w:val="24"/>
          <w:lang w:val="es-ES"/>
        </w:rPr>
        <w:t xml:space="preserve"> </w:t>
      </w:r>
      <w:r w:rsidR="002A6ADB" w:rsidRPr="00061972">
        <w:rPr>
          <w:rFonts w:ascii="EHUSans" w:eastAsia="EHUSans" w:hAnsi="EHUSans" w:cs="EHUSans"/>
          <w:sz w:val="24"/>
          <w:szCs w:val="24"/>
          <w:lang w:val="es-ES"/>
        </w:rPr>
        <w:t>Dicho de otra manera, creo que estamos haciendo “lo que se puede” y no “lo que se debería”.</w:t>
      </w:r>
      <w:r w:rsidR="008A00B9" w:rsidRPr="00061972">
        <w:rPr>
          <w:rFonts w:ascii="EHUSans" w:eastAsia="EHUSans" w:hAnsi="EHUSans" w:cs="EHUSans"/>
          <w:sz w:val="24"/>
          <w:szCs w:val="24"/>
          <w:lang w:val="es-ES"/>
        </w:rPr>
        <w:t xml:space="preserve"> </w:t>
      </w:r>
    </w:p>
    <w:p w:rsidR="008A00B9" w:rsidRPr="00061972" w:rsidRDefault="002A6ADB"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 xml:space="preserve">En ese sentido, el SDDFG podría impulsar un nuevo modelo rompiendo con la intersectorialidad </w:t>
      </w:r>
      <w:r w:rsidR="00153B59" w:rsidRPr="00061972">
        <w:rPr>
          <w:rFonts w:ascii="EHUSans" w:eastAsia="EHUSans" w:hAnsi="EHUSans" w:cs="EHUSans"/>
          <w:sz w:val="24"/>
          <w:szCs w:val="24"/>
          <w:lang w:val="es-ES"/>
        </w:rPr>
        <w:t>e incluyendo</w:t>
      </w:r>
      <w:r w:rsidRPr="00061972">
        <w:rPr>
          <w:rFonts w:ascii="EHUSans" w:eastAsia="EHUSans" w:hAnsi="EHUSans" w:cs="EHUSans"/>
          <w:sz w:val="24"/>
          <w:szCs w:val="24"/>
          <w:lang w:val="es-ES"/>
        </w:rPr>
        <w:t xml:space="preserve"> la perspectiva </w:t>
      </w:r>
      <w:r w:rsidRPr="00061972">
        <w:rPr>
          <w:rFonts w:ascii="EHUSans" w:eastAsia="EHUSans" w:hAnsi="EHUSans" w:cs="EHUSans"/>
          <w:i/>
          <w:sz w:val="24"/>
          <w:szCs w:val="24"/>
          <w:lang w:val="es-ES"/>
        </w:rPr>
        <w:t>EquitActiva</w:t>
      </w:r>
      <w:r w:rsidRPr="00061972">
        <w:rPr>
          <w:rFonts w:ascii="EHUSans" w:eastAsia="EHUSans" w:hAnsi="EHUSans" w:cs="EHUSans"/>
          <w:sz w:val="24"/>
          <w:szCs w:val="24"/>
          <w:lang w:val="es-ES"/>
        </w:rPr>
        <w:t xml:space="preserve"> en las herramientas de las y los agentes municipales</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Muchas de las personas entrevistadas han mencionado la importancia de este liderazgo político y los espacios para compartir experiencias.</w:t>
      </w:r>
      <w:r w:rsidR="008A00B9" w:rsidRPr="00061972">
        <w:rPr>
          <w:rFonts w:ascii="EHUSans" w:eastAsia="EHUSans" w:hAnsi="EHUSans" w:cs="EHUSans"/>
          <w:sz w:val="24"/>
          <w:szCs w:val="24"/>
          <w:lang w:val="es-ES"/>
        </w:rPr>
        <w:t xml:space="preserve">  </w:t>
      </w:r>
    </w:p>
    <w:p w:rsidR="008A00B9" w:rsidRPr="00061972" w:rsidRDefault="002A6ADB"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Muchas de estas personas aseguran que mientras haya demanda no hay problema.</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Pero, ¿cuando no</w:t>
      </w:r>
      <w:r w:rsidR="00024EF9" w:rsidRPr="00061972">
        <w:rPr>
          <w:rFonts w:ascii="EHUSans" w:eastAsia="EHUSans" w:hAnsi="EHUSans" w:cs="EHUSans"/>
          <w:sz w:val="24"/>
          <w:szCs w:val="24"/>
          <w:lang w:val="es-ES"/>
        </w:rPr>
        <w:t xml:space="preserve"> la</w:t>
      </w:r>
      <w:r w:rsidRPr="00061972">
        <w:rPr>
          <w:rFonts w:ascii="EHUSans" w:eastAsia="EHUSans" w:hAnsi="EHUSans" w:cs="EHUSans"/>
          <w:sz w:val="24"/>
          <w:szCs w:val="24"/>
          <w:lang w:val="es-ES"/>
        </w:rPr>
        <w:t xml:space="preserve"> hay?</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En ese sentido creo que el Servicio de Orientación Deportiva puede ser una oportunidad excepcional para salir a la calle y poner la atención en todas esas realidades diferentes que no oímos.</w:t>
      </w:r>
      <w:r w:rsidR="008A00B9" w:rsidRPr="00061972">
        <w:rPr>
          <w:rFonts w:ascii="EHUSans" w:eastAsia="EHUSans" w:hAnsi="EHUSans" w:cs="EHUSans"/>
          <w:sz w:val="24"/>
          <w:szCs w:val="24"/>
          <w:lang w:val="es-ES"/>
        </w:rPr>
        <w:t xml:space="preserve"> </w:t>
      </w:r>
      <w:r w:rsidR="00C42791">
        <w:rPr>
          <w:rFonts w:ascii="EHUSans" w:eastAsia="EHUSans" w:hAnsi="EHUSans" w:cs="EHUSans"/>
          <w:sz w:val="24"/>
          <w:szCs w:val="24"/>
          <w:lang w:val="es-ES"/>
        </w:rPr>
        <w:t xml:space="preserve">Así </w:t>
      </w:r>
      <w:r w:rsidRPr="00061972">
        <w:rPr>
          <w:rFonts w:ascii="EHUSans" w:eastAsia="EHUSans" w:hAnsi="EHUSans" w:cs="EHUSans"/>
          <w:sz w:val="24"/>
          <w:szCs w:val="24"/>
          <w:lang w:val="es-ES"/>
        </w:rPr>
        <w:t>encontraremos oportunidades para responder a esas personas que no son capaces de preguntar.</w:t>
      </w:r>
      <w:r w:rsidR="008A00B9" w:rsidRPr="00061972">
        <w:rPr>
          <w:rFonts w:ascii="EHUSans" w:eastAsia="EHUSans" w:hAnsi="EHUSans" w:cs="EHUSans"/>
          <w:sz w:val="24"/>
          <w:szCs w:val="24"/>
          <w:lang w:val="es-ES"/>
        </w:rPr>
        <w:t xml:space="preserve"> </w:t>
      </w:r>
    </w:p>
    <w:p w:rsidR="008A00B9" w:rsidRPr="00061972" w:rsidRDefault="002A6ADB"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Considero que tenemos que trabajar más la transversalidad y que debemos preguntarnos hasta dónde somos responsables de la equidad.</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O, dicho de otra manera, cuánto se puede hacer en favor de la equidad.</w:t>
      </w:r>
      <w:r w:rsidR="008A00B9" w:rsidRPr="00061972">
        <w:rPr>
          <w:rFonts w:ascii="EHUSans" w:eastAsia="EHUSans" w:hAnsi="EHUSans" w:cs="EHUSans"/>
          <w:sz w:val="24"/>
          <w:szCs w:val="24"/>
          <w:lang w:val="es-ES"/>
        </w:rPr>
        <w:t xml:space="preserve"> </w:t>
      </w:r>
      <w:r w:rsidR="004339C9" w:rsidRPr="00061972">
        <w:rPr>
          <w:rFonts w:ascii="EHUSans" w:eastAsia="EHUSans" w:hAnsi="EHUSans" w:cs="EHUSans"/>
          <w:sz w:val="24"/>
          <w:szCs w:val="24"/>
          <w:lang w:val="es-ES"/>
        </w:rPr>
        <w:t>No se trata aquí</w:t>
      </w:r>
      <w:r w:rsidR="00024EF9" w:rsidRPr="00061972">
        <w:rPr>
          <w:rFonts w:ascii="EHUSans" w:eastAsia="EHUSans" w:hAnsi="EHUSans" w:cs="EHUSans"/>
          <w:sz w:val="24"/>
          <w:szCs w:val="24"/>
          <w:lang w:val="es-ES"/>
        </w:rPr>
        <w:t>, en absoluto,</w:t>
      </w:r>
      <w:r w:rsidR="004339C9" w:rsidRPr="00061972">
        <w:rPr>
          <w:rFonts w:ascii="EHUSans" w:eastAsia="EHUSans" w:hAnsi="EHUSans" w:cs="EHUSans"/>
          <w:sz w:val="24"/>
          <w:szCs w:val="24"/>
          <w:lang w:val="es-ES"/>
        </w:rPr>
        <w:t xml:space="preserve"> de provocar un sentimiento de culpabilidad.</w:t>
      </w:r>
      <w:r w:rsidR="008A00B9" w:rsidRPr="00061972">
        <w:rPr>
          <w:rFonts w:ascii="EHUSans" w:eastAsia="EHUSans" w:hAnsi="EHUSans" w:cs="EHUSans"/>
          <w:sz w:val="24"/>
          <w:szCs w:val="24"/>
          <w:lang w:val="es-ES"/>
        </w:rPr>
        <w:t xml:space="preserve"> </w:t>
      </w:r>
      <w:r w:rsidR="004339C9" w:rsidRPr="00061972">
        <w:rPr>
          <w:rFonts w:ascii="EHUSans" w:eastAsia="EHUSans" w:hAnsi="EHUSans" w:cs="EHUSans"/>
          <w:sz w:val="24"/>
          <w:szCs w:val="24"/>
          <w:lang w:val="es-ES"/>
        </w:rPr>
        <w:t>El objetivo es tomar conciencia de nuestra responsabilidad y procurar actuar</w:t>
      </w:r>
      <w:r w:rsidR="00024EF9" w:rsidRPr="00061972">
        <w:rPr>
          <w:rFonts w:ascii="EHUSans" w:eastAsia="EHUSans" w:hAnsi="EHUSans" w:cs="EHUSans"/>
          <w:sz w:val="24"/>
          <w:szCs w:val="24"/>
          <w:lang w:val="es-ES"/>
        </w:rPr>
        <w:t>,</w:t>
      </w:r>
      <w:r w:rsidR="004339C9" w:rsidRPr="00061972">
        <w:rPr>
          <w:rFonts w:ascii="EHUSans" w:eastAsia="EHUSans" w:hAnsi="EHUSans" w:cs="EHUSans"/>
          <w:sz w:val="24"/>
          <w:szCs w:val="24"/>
          <w:lang w:val="es-ES"/>
        </w:rPr>
        <w:t xml:space="preserve"> en lo que podamos y de la mejor manera posible</w:t>
      </w:r>
      <w:r w:rsidR="00024EF9" w:rsidRPr="00061972">
        <w:rPr>
          <w:rFonts w:ascii="EHUSans" w:eastAsia="EHUSans" w:hAnsi="EHUSans" w:cs="EHUSans"/>
          <w:sz w:val="24"/>
          <w:szCs w:val="24"/>
          <w:lang w:val="es-ES"/>
        </w:rPr>
        <w:t>,</w:t>
      </w:r>
      <w:r w:rsidR="004339C9" w:rsidRPr="00061972">
        <w:rPr>
          <w:rFonts w:ascii="EHUSans" w:eastAsia="EHUSans" w:hAnsi="EHUSans" w:cs="EHUSans"/>
          <w:sz w:val="24"/>
          <w:szCs w:val="24"/>
          <w:lang w:val="es-ES"/>
        </w:rPr>
        <w:t xml:space="preserve"> por la equidad.</w:t>
      </w:r>
      <w:r w:rsidR="008A00B9" w:rsidRPr="00061972">
        <w:rPr>
          <w:rFonts w:ascii="EHUSans" w:eastAsia="EHUSans" w:hAnsi="EHUSans" w:cs="EHUSans"/>
          <w:sz w:val="24"/>
          <w:szCs w:val="24"/>
          <w:lang w:val="es-ES"/>
        </w:rPr>
        <w:t xml:space="preserve"> </w:t>
      </w:r>
    </w:p>
    <w:p w:rsidR="008A00B9" w:rsidRPr="00061972" w:rsidRDefault="004339C9"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 xml:space="preserve">Nosotras y nosotros también tenemos que ser más </w:t>
      </w:r>
      <w:r w:rsidRPr="00061972">
        <w:rPr>
          <w:rFonts w:ascii="EHUSans" w:eastAsia="EHUSans" w:hAnsi="EHUSans" w:cs="EHUSans"/>
          <w:i/>
          <w:sz w:val="24"/>
          <w:szCs w:val="24"/>
          <w:lang w:val="es-ES"/>
        </w:rPr>
        <w:t>EquitActivos</w:t>
      </w:r>
      <w:r w:rsidRPr="00061972">
        <w:rPr>
          <w:rFonts w:ascii="EHUSans" w:eastAsia="EHUSans" w:hAnsi="EHUSans" w:cs="EHUSans"/>
          <w:sz w:val="24"/>
          <w:szCs w:val="24"/>
          <w:lang w:val="es-ES"/>
        </w:rPr>
        <w:t>.</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Es nuestra responsabilidad intentarlo y volver a intentarlo, si queremos construir una Gipuzkoa más justa en el deporte y por medio del deporte.</w:t>
      </w:r>
      <w:r w:rsidR="008A00B9" w:rsidRPr="00061972">
        <w:rPr>
          <w:rFonts w:ascii="EHUSans" w:eastAsia="EHUSans" w:hAnsi="EHUSans" w:cs="EHUSans"/>
          <w:sz w:val="24"/>
          <w:szCs w:val="24"/>
          <w:lang w:val="es-ES"/>
        </w:rPr>
        <w:t xml:space="preserve"> </w:t>
      </w:r>
    </w:p>
    <w:p w:rsidR="008A00B9" w:rsidRPr="00061972" w:rsidRDefault="004339C9"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En ese sentido, en lo que respecta al reto de</w:t>
      </w:r>
      <w:r w:rsidRPr="00061972">
        <w:rPr>
          <w:rFonts w:ascii="EHUSans" w:eastAsia="EHUSans" w:hAnsi="EHUSans" w:cs="EHUSans"/>
          <w:b/>
          <w:sz w:val="24"/>
          <w:szCs w:val="24"/>
          <w:lang w:val="es-ES"/>
        </w:rPr>
        <w:t xml:space="preserve"> imaginar el futuro</w:t>
      </w:r>
      <w:r w:rsidRPr="00061972">
        <w:rPr>
          <w:rFonts w:ascii="EHUSans" w:eastAsia="EHUSans" w:hAnsi="EHUSans" w:cs="EHUSans"/>
          <w:sz w:val="24"/>
          <w:szCs w:val="24"/>
          <w:lang w:val="es-ES"/>
        </w:rPr>
        <w:t xml:space="preserve">, los planes estratégicos podrían ser una herramienta apropiada desde la perspectiva </w:t>
      </w:r>
      <w:r w:rsidRPr="00061972">
        <w:rPr>
          <w:rFonts w:ascii="EHUSans" w:eastAsia="EHUSans" w:hAnsi="EHUSans" w:cs="EHUSans"/>
          <w:i/>
          <w:sz w:val="24"/>
          <w:szCs w:val="24"/>
          <w:lang w:val="es-ES"/>
        </w:rPr>
        <w:t>EquitActiva</w:t>
      </w:r>
      <w:r w:rsidRPr="00061972">
        <w:rPr>
          <w:rFonts w:ascii="EHUSans" w:eastAsia="EHUSans" w:hAnsi="EHUSans" w:cs="EHUSans"/>
          <w:sz w:val="24"/>
          <w:szCs w:val="24"/>
          <w:lang w:val="es-ES"/>
        </w:rPr>
        <w:t xml:space="preserve">, conociendo nuestra realidad, para imaginar y cultivar ese futuro mejor, de la misma manera que ocurre con las escaleras, que nos ayudan a subir peldaño </w:t>
      </w:r>
      <w:r w:rsidR="00C42791">
        <w:rPr>
          <w:rFonts w:ascii="EHUSans" w:eastAsia="EHUSans" w:hAnsi="EHUSans" w:cs="EHUSans"/>
          <w:sz w:val="24"/>
          <w:szCs w:val="24"/>
          <w:lang w:val="es-ES"/>
        </w:rPr>
        <w:t>a</w:t>
      </w:r>
      <w:r w:rsidRPr="00061972">
        <w:rPr>
          <w:rFonts w:ascii="EHUSans" w:eastAsia="EHUSans" w:hAnsi="EHUSans" w:cs="EHUSans"/>
          <w:sz w:val="24"/>
          <w:szCs w:val="24"/>
          <w:lang w:val="es-ES"/>
        </w:rPr>
        <w:t xml:space="preserve"> peldaño.</w:t>
      </w:r>
      <w:r w:rsidR="008A00B9" w:rsidRPr="00061972">
        <w:rPr>
          <w:rFonts w:ascii="EHUSans" w:eastAsia="EHUSans" w:hAnsi="EHUSans" w:cs="EHUSans"/>
          <w:sz w:val="24"/>
          <w:szCs w:val="24"/>
          <w:lang w:val="es-ES"/>
        </w:rPr>
        <w:t xml:space="preserve"> </w:t>
      </w:r>
    </w:p>
    <w:p w:rsidR="008A00B9" w:rsidRPr="00061972" w:rsidRDefault="004339C9" w:rsidP="008A00B9">
      <w:pPr>
        <w:ind w:firstLine="708"/>
        <w:rPr>
          <w:rFonts w:ascii="EHUSans" w:eastAsia="EHUSans" w:hAnsi="EHUSans" w:cs="EHUSans"/>
          <w:sz w:val="24"/>
          <w:szCs w:val="24"/>
          <w:lang w:val="es-ES"/>
        </w:rPr>
      </w:pPr>
      <w:r w:rsidRPr="00061972">
        <w:rPr>
          <w:rFonts w:ascii="EHUSans" w:eastAsia="EHUSans" w:hAnsi="EHUSans" w:cs="EHUSans"/>
          <w:sz w:val="24"/>
          <w:szCs w:val="24"/>
          <w:lang w:val="es-ES"/>
        </w:rPr>
        <w:t>Este trabajo se puso en marcha con ese propósito.</w:t>
      </w:r>
      <w:r w:rsidR="008A00B9" w:rsidRPr="00061972">
        <w:rPr>
          <w:rFonts w:ascii="EHUSans" w:eastAsia="EHUSans" w:hAnsi="EHUSans" w:cs="EHUSans"/>
          <w:sz w:val="24"/>
          <w:szCs w:val="24"/>
          <w:lang w:val="es-ES"/>
        </w:rPr>
        <w:t xml:space="preserve"> </w:t>
      </w:r>
      <w:r w:rsidRPr="00061972">
        <w:rPr>
          <w:rFonts w:ascii="EHUSans" w:eastAsia="EHUSans" w:hAnsi="EHUSans" w:cs="EHUSans"/>
          <w:sz w:val="24"/>
          <w:szCs w:val="24"/>
          <w:lang w:val="es-ES"/>
        </w:rPr>
        <w:t>Con el propósito de ser un peldaño más.</w:t>
      </w:r>
      <w:r w:rsidR="00041B1F" w:rsidRPr="00061972">
        <w:rPr>
          <w:rFonts w:ascii="EHUSans" w:eastAsia="EHUSans" w:hAnsi="EHUSans" w:cs="EHUSans"/>
          <w:sz w:val="24"/>
          <w:szCs w:val="24"/>
          <w:lang w:val="es-ES"/>
        </w:rPr>
        <w:t xml:space="preserve"> </w:t>
      </w:r>
      <w:r w:rsidR="005B7F23" w:rsidRPr="00061972">
        <w:rPr>
          <w:rFonts w:ascii="EHUSans" w:eastAsia="EHUSans" w:hAnsi="EHUSans" w:cs="EHUSans"/>
          <w:sz w:val="24"/>
          <w:szCs w:val="24"/>
          <w:lang w:val="es-ES"/>
        </w:rPr>
        <w:t>Un peldaño que</w:t>
      </w:r>
      <w:r w:rsidR="00D03CCD" w:rsidRPr="00061972">
        <w:rPr>
          <w:rFonts w:ascii="EHUSans" w:eastAsia="EHUSans" w:hAnsi="EHUSans" w:cs="EHUSans"/>
          <w:sz w:val="24"/>
          <w:szCs w:val="24"/>
          <w:lang w:val="es-ES"/>
        </w:rPr>
        <w:t>,</w:t>
      </w:r>
      <w:r w:rsidR="005B7F23" w:rsidRPr="00061972">
        <w:rPr>
          <w:rFonts w:ascii="EHUSans" w:eastAsia="EHUSans" w:hAnsi="EHUSans" w:cs="EHUSans"/>
          <w:sz w:val="24"/>
          <w:szCs w:val="24"/>
          <w:lang w:val="es-ES"/>
        </w:rPr>
        <w:t xml:space="preserve"> en su pequeñez</w:t>
      </w:r>
      <w:r w:rsidR="00D03CCD" w:rsidRPr="00061972">
        <w:rPr>
          <w:rFonts w:ascii="EHUSans" w:eastAsia="EHUSans" w:hAnsi="EHUSans" w:cs="EHUSans"/>
          <w:sz w:val="24"/>
          <w:szCs w:val="24"/>
          <w:lang w:val="es-ES"/>
        </w:rPr>
        <w:t>,</w:t>
      </w:r>
      <w:r w:rsidR="001F407C">
        <w:rPr>
          <w:rFonts w:ascii="EHUSans" w:eastAsia="EHUSans" w:hAnsi="EHUSans" w:cs="EHUSans"/>
          <w:sz w:val="24"/>
          <w:szCs w:val="24"/>
          <w:lang w:val="es-ES"/>
        </w:rPr>
        <w:t xml:space="preserve"> ayude</w:t>
      </w:r>
      <w:r w:rsidR="005B7F23" w:rsidRPr="00061972">
        <w:rPr>
          <w:rFonts w:ascii="EHUSans" w:eastAsia="EHUSans" w:hAnsi="EHUSans" w:cs="EHUSans"/>
          <w:sz w:val="24"/>
          <w:szCs w:val="24"/>
          <w:lang w:val="es-ES"/>
        </w:rPr>
        <w:t xml:space="preserve"> a hacer el camino.</w:t>
      </w:r>
      <w:r w:rsidR="008A00B9" w:rsidRPr="00061972">
        <w:rPr>
          <w:rFonts w:ascii="EHUSans" w:eastAsia="EHUSans" w:hAnsi="EHUSans" w:cs="EHUSans"/>
          <w:sz w:val="24"/>
          <w:szCs w:val="24"/>
          <w:lang w:val="es-ES"/>
        </w:rPr>
        <w:t xml:space="preserve"> </w:t>
      </w:r>
      <w:r w:rsidR="001F407C">
        <w:rPr>
          <w:rFonts w:ascii="EHUSans" w:eastAsia="EHUSans" w:hAnsi="EHUSans" w:cs="EHUSans"/>
          <w:sz w:val="24"/>
          <w:szCs w:val="24"/>
          <w:lang w:val="es-ES"/>
        </w:rPr>
        <w:t xml:space="preserve">Ojalá </w:t>
      </w:r>
      <w:r w:rsidR="005B7F23" w:rsidRPr="00061972">
        <w:rPr>
          <w:rFonts w:ascii="EHUSans" w:eastAsia="EHUSans" w:hAnsi="EHUSans" w:cs="EHUSans"/>
          <w:sz w:val="24"/>
          <w:szCs w:val="24"/>
          <w:lang w:val="es-ES"/>
        </w:rPr>
        <w:t>sea</w:t>
      </w:r>
      <w:r w:rsidR="001F407C">
        <w:rPr>
          <w:rFonts w:ascii="EHUSans" w:eastAsia="EHUSans" w:hAnsi="EHUSans" w:cs="EHUSans"/>
          <w:sz w:val="24"/>
          <w:szCs w:val="24"/>
          <w:lang w:val="es-ES"/>
        </w:rPr>
        <w:t xml:space="preserve"> así</w:t>
      </w:r>
      <w:r w:rsidR="005B7F23" w:rsidRPr="00061972">
        <w:rPr>
          <w:rFonts w:ascii="EHUSans" w:eastAsia="EHUSans" w:hAnsi="EHUSans" w:cs="EHUSans"/>
          <w:sz w:val="24"/>
          <w:szCs w:val="24"/>
          <w:lang w:val="es-ES"/>
        </w:rPr>
        <w:t>.</w:t>
      </w:r>
      <w:r w:rsidR="008A00B9" w:rsidRPr="00061972">
        <w:rPr>
          <w:rFonts w:ascii="EHUSans" w:eastAsia="EHUSans" w:hAnsi="EHUSans" w:cs="EHUSans"/>
          <w:sz w:val="24"/>
          <w:szCs w:val="24"/>
          <w:lang w:val="es-ES"/>
        </w:rPr>
        <w:t xml:space="preserve"> </w:t>
      </w:r>
    </w:p>
    <w:p w:rsidR="008A00B9" w:rsidRPr="00061972" w:rsidRDefault="008A00B9" w:rsidP="008A00B9">
      <w:pPr>
        <w:jc w:val="right"/>
        <w:rPr>
          <w:rFonts w:ascii="EHUSans" w:eastAsia="EHUSans" w:hAnsi="EHUSans" w:cs="EHUSans"/>
          <w:sz w:val="24"/>
          <w:szCs w:val="24"/>
          <w:lang w:val="es-ES"/>
        </w:rPr>
      </w:pPr>
    </w:p>
    <w:p w:rsidR="00C925A9" w:rsidRPr="00061972" w:rsidRDefault="005B7F23" w:rsidP="00041B1F">
      <w:pPr>
        <w:pStyle w:val="Prrafodelista"/>
        <w:numPr>
          <w:ilvl w:val="0"/>
          <w:numId w:val="7"/>
        </w:numPr>
        <w:spacing w:line="240" w:lineRule="auto"/>
        <w:rPr>
          <w:rFonts w:ascii="EHUSans" w:hAnsi="EHUSans"/>
          <w:b/>
          <w:color w:val="244061" w:themeColor="accent1" w:themeShade="80"/>
          <w:sz w:val="32"/>
          <w:szCs w:val="32"/>
        </w:rPr>
      </w:pPr>
      <w:r w:rsidRPr="00061972">
        <w:rPr>
          <w:rFonts w:ascii="EHUSans" w:hAnsi="EHUSans"/>
          <w:b/>
          <w:color w:val="244061" w:themeColor="accent1" w:themeShade="80"/>
          <w:sz w:val="32"/>
          <w:szCs w:val="32"/>
        </w:rPr>
        <w:t>Fuentes bibliográficas</w:t>
      </w:r>
    </w:p>
    <w:p w:rsidR="008A00B9" w:rsidRPr="00061972" w:rsidRDefault="008A00B9" w:rsidP="008A00B9">
      <w:pPr>
        <w:jc w:val="right"/>
        <w:rPr>
          <w:color w:val="A6A6A6"/>
          <w:sz w:val="28"/>
          <w:szCs w:val="28"/>
          <w:lang w:val="es-ES"/>
        </w:rPr>
      </w:pPr>
    </w:p>
    <w:p w:rsidR="00F90E61" w:rsidRPr="00061972" w:rsidRDefault="00F90E61" w:rsidP="00F90E61">
      <w:pPr>
        <w:spacing w:before="20" w:after="20" w:line="360" w:lineRule="auto"/>
        <w:rPr>
          <w:rFonts w:ascii="EHUSans" w:hAnsi="EHUSans" w:cs="Arial"/>
          <w:sz w:val="24"/>
          <w:szCs w:val="24"/>
          <w:lang w:val="es-ES"/>
        </w:rPr>
      </w:pPr>
      <w:r w:rsidRPr="00061972">
        <w:rPr>
          <w:rFonts w:ascii="EHUSans" w:hAnsi="EHUSans" w:cs="Arial"/>
          <w:sz w:val="24"/>
          <w:szCs w:val="24"/>
          <w:lang w:val="es-ES"/>
        </w:rPr>
        <w:t xml:space="preserve">Aldaz, J. (2010). </w:t>
      </w:r>
      <w:r w:rsidRPr="00061972">
        <w:rPr>
          <w:rFonts w:ascii="EHUSans" w:hAnsi="EHUSans" w:cs="Arial"/>
          <w:i/>
          <w:sz w:val="24"/>
          <w:szCs w:val="24"/>
          <w:lang w:val="es-ES"/>
        </w:rPr>
        <w:t>La Práctica de Actividad Física y Deportiva (PAFYD) de la Población Adulta de Gipuzkoa como Hábito Líquido</w:t>
      </w:r>
      <w:r w:rsidRPr="00061972">
        <w:rPr>
          <w:rFonts w:ascii="EHUSans" w:hAnsi="EHUSans" w:cs="Arial"/>
          <w:sz w:val="24"/>
          <w:szCs w:val="24"/>
          <w:lang w:val="es-ES"/>
        </w:rPr>
        <w:t>. Bilbao: Servicio Editorial de la Universidad del País Vasco.</w:t>
      </w:r>
    </w:p>
    <w:p w:rsidR="00F90E61" w:rsidRPr="005318CD" w:rsidRDefault="00F90E61" w:rsidP="00F90E61">
      <w:pPr>
        <w:spacing w:before="20" w:after="20" w:line="360" w:lineRule="auto"/>
        <w:rPr>
          <w:rFonts w:ascii="EHUSans" w:hAnsi="EHUSans" w:cs="Arial"/>
          <w:sz w:val="24"/>
          <w:szCs w:val="24"/>
          <w:lang w:val="en-US"/>
        </w:rPr>
      </w:pPr>
      <w:r w:rsidRPr="00061972">
        <w:rPr>
          <w:rFonts w:ascii="EHUSans" w:hAnsi="EHUSans" w:cs="Arial"/>
          <w:sz w:val="24"/>
          <w:szCs w:val="24"/>
          <w:lang w:val="es-ES"/>
        </w:rPr>
        <w:t xml:space="preserve">Aldaz, J. (2014). “Kirol-politika, jokoa ala jolasa?” </w:t>
      </w:r>
      <w:r w:rsidRPr="00061972">
        <w:rPr>
          <w:rFonts w:ascii="EHUSans" w:hAnsi="EHUSans" w:cs="Arial"/>
          <w:i/>
          <w:sz w:val="24"/>
          <w:szCs w:val="24"/>
          <w:lang w:val="es-ES"/>
        </w:rPr>
        <w:t>Uztaro. Giza eta gizarte-zientzien aldizkaria</w:t>
      </w:r>
      <w:r w:rsidRPr="00061972">
        <w:rPr>
          <w:rFonts w:ascii="EHUSans" w:hAnsi="EHUSans" w:cs="Arial"/>
          <w:sz w:val="24"/>
          <w:szCs w:val="24"/>
          <w:lang w:val="es-ES"/>
        </w:rPr>
        <w:t xml:space="preserve">. </w:t>
      </w:r>
      <w:r w:rsidRPr="005318CD">
        <w:rPr>
          <w:rFonts w:ascii="EHUSans" w:hAnsi="EHUSans" w:cs="Arial"/>
          <w:sz w:val="24"/>
          <w:szCs w:val="24"/>
          <w:lang w:val="en-US"/>
        </w:rPr>
        <w:t>(89), 79-89.</w:t>
      </w:r>
    </w:p>
    <w:p w:rsidR="00C925A9" w:rsidRPr="005318CD" w:rsidRDefault="00C925A9" w:rsidP="00C925A9">
      <w:pPr>
        <w:rPr>
          <w:rFonts w:ascii="EHUSans" w:hAnsi="EHUSans"/>
          <w:sz w:val="24"/>
          <w:szCs w:val="24"/>
          <w:lang w:val="en-US"/>
        </w:rPr>
      </w:pPr>
      <w:r w:rsidRPr="005318CD">
        <w:rPr>
          <w:rFonts w:ascii="EHUSans" w:hAnsi="EHUSans"/>
          <w:sz w:val="24"/>
          <w:szCs w:val="24"/>
          <w:lang w:val="en-US"/>
        </w:rPr>
        <w:t xml:space="preserve">Alkin, M. C. (2011): </w:t>
      </w:r>
      <w:r w:rsidRPr="005318CD">
        <w:rPr>
          <w:rFonts w:ascii="EHUSans" w:hAnsi="EHUSans"/>
          <w:i/>
          <w:sz w:val="24"/>
          <w:szCs w:val="24"/>
          <w:lang w:val="en-US"/>
        </w:rPr>
        <w:t>Evaluation Essentials. From A to Z</w:t>
      </w:r>
      <w:r w:rsidRPr="005318CD">
        <w:rPr>
          <w:rFonts w:ascii="EHUSans" w:hAnsi="EHUSans"/>
          <w:sz w:val="24"/>
          <w:szCs w:val="24"/>
          <w:lang w:val="en-US"/>
        </w:rPr>
        <w:t>. New York (USA): Guilford.</w:t>
      </w:r>
    </w:p>
    <w:p w:rsidR="00F90E61" w:rsidRPr="005318CD" w:rsidRDefault="00F90E61" w:rsidP="00F90E61">
      <w:pPr>
        <w:tabs>
          <w:tab w:val="left" w:pos="1770"/>
        </w:tabs>
        <w:spacing w:before="20" w:after="20" w:line="360" w:lineRule="auto"/>
        <w:rPr>
          <w:rFonts w:ascii="EHUSans" w:hAnsi="EHUSans" w:cs="Arial"/>
          <w:sz w:val="24"/>
          <w:szCs w:val="24"/>
          <w:lang w:val="en-US"/>
        </w:rPr>
      </w:pPr>
      <w:r w:rsidRPr="005318CD">
        <w:rPr>
          <w:rFonts w:ascii="EHUSans" w:hAnsi="EHUSans" w:cs="Arial"/>
          <w:sz w:val="24"/>
          <w:szCs w:val="24"/>
          <w:lang w:val="en-US"/>
        </w:rPr>
        <w:t xml:space="preserve">Coalter, F. (2007) </w:t>
      </w:r>
      <w:r w:rsidRPr="005318CD">
        <w:rPr>
          <w:rFonts w:ascii="EHUSans" w:hAnsi="EHUSans" w:cs="Arial"/>
          <w:i/>
          <w:iCs/>
          <w:sz w:val="24"/>
          <w:szCs w:val="24"/>
          <w:lang w:val="en-US"/>
        </w:rPr>
        <w:t>A wider social role for sport</w:t>
      </w:r>
      <w:r w:rsidRPr="005318CD">
        <w:rPr>
          <w:rFonts w:ascii="EHUSans" w:hAnsi="EHUSans" w:cs="Arial"/>
          <w:sz w:val="24"/>
          <w:szCs w:val="24"/>
          <w:lang w:val="en-US"/>
        </w:rPr>
        <w:t xml:space="preserve">. </w:t>
      </w:r>
      <w:r w:rsidRPr="005318CD">
        <w:rPr>
          <w:rFonts w:ascii="EHUSans" w:hAnsi="EHUSans" w:cs="Arial"/>
          <w:i/>
          <w:sz w:val="24"/>
          <w:szCs w:val="24"/>
          <w:lang w:val="en-US"/>
        </w:rPr>
        <w:t>Who´s keeping the score?</w:t>
      </w:r>
      <w:r w:rsidRPr="005318CD">
        <w:rPr>
          <w:rFonts w:ascii="EHUSans" w:hAnsi="EHUSans" w:cs="Arial"/>
          <w:sz w:val="24"/>
          <w:szCs w:val="24"/>
          <w:lang w:val="en-US"/>
        </w:rPr>
        <w:t xml:space="preserve"> New York: Routledge.</w:t>
      </w:r>
    </w:p>
    <w:p w:rsidR="00F90E61" w:rsidRPr="005318CD" w:rsidRDefault="00F90E61" w:rsidP="00F90E61">
      <w:pPr>
        <w:pStyle w:val="Textonotapie"/>
        <w:rPr>
          <w:rFonts w:ascii="EHUSans" w:eastAsia="Times New Roman" w:hAnsi="EHUSans"/>
          <w:sz w:val="24"/>
          <w:szCs w:val="24"/>
          <w:lang w:val="en-US"/>
        </w:rPr>
      </w:pPr>
      <w:r w:rsidRPr="005318CD">
        <w:rPr>
          <w:rFonts w:ascii="EHUSans" w:hAnsi="EHUSans"/>
          <w:sz w:val="24"/>
          <w:szCs w:val="24"/>
          <w:lang w:val="en-US"/>
        </w:rPr>
        <w:t xml:space="preserve">Esposito eta Murphy, (2000), Bishop, R.-k aipatua, Denzin, N. K. eta Lincoln, Y. S. (Koord.) </w:t>
      </w:r>
      <w:r w:rsidRPr="00061972">
        <w:rPr>
          <w:rFonts w:ascii="EHUSans" w:hAnsi="EHUSans"/>
          <w:sz w:val="24"/>
          <w:szCs w:val="24"/>
          <w:lang w:val="es-ES"/>
        </w:rPr>
        <w:t xml:space="preserve">(2012). </w:t>
      </w:r>
      <w:r w:rsidRPr="00061972">
        <w:rPr>
          <w:rFonts w:ascii="EHUSans" w:hAnsi="EHUSans"/>
          <w:i/>
          <w:sz w:val="24"/>
          <w:szCs w:val="24"/>
          <w:lang w:val="es-ES"/>
        </w:rPr>
        <w:t>Manual de Investigación Cualitativa Vol. I. El campo de la investigación cualitativa</w:t>
      </w:r>
      <w:r w:rsidRPr="00061972">
        <w:rPr>
          <w:rFonts w:ascii="EHUSans" w:hAnsi="EHUSans"/>
          <w:sz w:val="24"/>
          <w:szCs w:val="24"/>
          <w:lang w:val="es-ES"/>
        </w:rPr>
        <w:t xml:space="preserve">. </w:t>
      </w:r>
      <w:r w:rsidRPr="005318CD">
        <w:rPr>
          <w:rFonts w:ascii="EHUSans" w:hAnsi="EHUSans"/>
          <w:sz w:val="24"/>
          <w:szCs w:val="24"/>
          <w:lang w:val="en-US"/>
        </w:rPr>
        <w:t xml:space="preserve">Barcelona: Gedisa Argitaletxea, </w:t>
      </w:r>
      <w:r w:rsidRPr="005318CD">
        <w:rPr>
          <w:rFonts w:ascii="EHUSans" w:eastAsia="Times New Roman" w:hAnsi="EHUSans"/>
          <w:sz w:val="24"/>
          <w:szCs w:val="24"/>
          <w:lang w:val="en-US"/>
        </w:rPr>
        <w:t>253. Orrialdea.</w:t>
      </w:r>
    </w:p>
    <w:p w:rsidR="00F90E61" w:rsidRPr="005318CD" w:rsidRDefault="00F90E61" w:rsidP="00C925A9">
      <w:pPr>
        <w:pStyle w:val="Textonotapie"/>
        <w:spacing w:line="240" w:lineRule="atLeast"/>
        <w:rPr>
          <w:rFonts w:ascii="EHUSans" w:hAnsi="EHUSans"/>
          <w:sz w:val="24"/>
          <w:szCs w:val="24"/>
          <w:lang w:val="en-US"/>
        </w:rPr>
      </w:pPr>
    </w:p>
    <w:p w:rsidR="00C925A9" w:rsidRPr="005318CD" w:rsidRDefault="00C925A9" w:rsidP="00C925A9">
      <w:pPr>
        <w:pStyle w:val="Textonotapie"/>
        <w:spacing w:line="240" w:lineRule="atLeast"/>
        <w:rPr>
          <w:rStyle w:val="Hipervnculo"/>
          <w:rFonts w:ascii="EHUSans" w:hAnsi="EHUSans"/>
          <w:sz w:val="24"/>
          <w:szCs w:val="24"/>
          <w:lang w:val="en-US"/>
        </w:rPr>
      </w:pPr>
      <w:r w:rsidRPr="005318CD">
        <w:rPr>
          <w:rFonts w:ascii="EHUSans" w:hAnsi="EHUSans"/>
          <w:sz w:val="24"/>
          <w:szCs w:val="24"/>
          <w:lang w:val="en-US"/>
        </w:rPr>
        <w:t xml:space="preserve">Guijt, I. and J. Gaventa (1998). Participatory Monitoring and Evaluation: Learning from Change. IDS Policy Briefing. Brighton, UK, University of Sussex. </w:t>
      </w:r>
      <w:hyperlink r:id="rId18" w:tgtFrame="_blank" w:history="1">
        <w:r w:rsidRPr="005318CD">
          <w:rPr>
            <w:rStyle w:val="Hipervnculo"/>
            <w:rFonts w:ascii="EHUSans" w:hAnsi="EHUSans"/>
            <w:sz w:val="24"/>
            <w:szCs w:val="24"/>
            <w:lang w:val="en-US"/>
          </w:rPr>
          <w:t>http://www.ids.ac.uk/files/dmfile/PB12.pdf</w:t>
        </w:r>
      </w:hyperlink>
    </w:p>
    <w:p w:rsidR="00C925A9" w:rsidRPr="005318CD" w:rsidRDefault="00C925A9" w:rsidP="00C925A9">
      <w:pPr>
        <w:pStyle w:val="TEXTO"/>
        <w:spacing w:line="240" w:lineRule="atLeast"/>
        <w:ind w:firstLine="0"/>
        <w:rPr>
          <w:rFonts w:ascii="EHUSans" w:hAnsi="EHUSans"/>
          <w:sz w:val="24"/>
          <w:szCs w:val="24"/>
          <w:lang w:val="en-US"/>
        </w:rPr>
      </w:pPr>
    </w:p>
    <w:p w:rsidR="00C925A9" w:rsidRPr="005318CD" w:rsidRDefault="00C925A9" w:rsidP="00C925A9">
      <w:pPr>
        <w:pStyle w:val="TEXTO"/>
        <w:spacing w:line="240" w:lineRule="atLeast"/>
        <w:ind w:firstLine="0"/>
        <w:rPr>
          <w:rFonts w:ascii="EHUSans" w:hAnsi="EHUSans"/>
          <w:sz w:val="24"/>
          <w:szCs w:val="24"/>
          <w:lang w:val="en-US"/>
        </w:rPr>
      </w:pPr>
      <w:r w:rsidRPr="005318CD">
        <w:rPr>
          <w:rFonts w:ascii="EHUSans" w:hAnsi="EHUSans"/>
          <w:sz w:val="24"/>
          <w:szCs w:val="24"/>
          <w:lang w:val="en-US"/>
        </w:rPr>
        <w:t xml:space="preserve">Patton, M.Q (2008). </w:t>
      </w:r>
      <w:r w:rsidRPr="005318CD">
        <w:rPr>
          <w:rFonts w:ascii="EHUSans" w:hAnsi="EHUSans"/>
          <w:i/>
          <w:sz w:val="24"/>
          <w:szCs w:val="24"/>
          <w:lang w:val="en-US"/>
        </w:rPr>
        <w:t>Utilization-Focused Evaluation. 4th Edition</w:t>
      </w:r>
      <w:r w:rsidRPr="005318CD">
        <w:rPr>
          <w:rFonts w:ascii="EHUSans" w:hAnsi="EHUSans"/>
          <w:sz w:val="24"/>
          <w:szCs w:val="24"/>
          <w:lang w:val="en-US"/>
        </w:rPr>
        <w:t>. Thousan Oaks (California): Sage Publications.</w:t>
      </w:r>
    </w:p>
    <w:p w:rsidR="00C925A9" w:rsidRPr="005318CD" w:rsidRDefault="00C925A9" w:rsidP="00C925A9">
      <w:pPr>
        <w:pStyle w:val="TEXTO"/>
        <w:spacing w:line="240" w:lineRule="atLeast"/>
        <w:ind w:firstLine="0"/>
        <w:rPr>
          <w:rStyle w:val="Refdenotaalpie"/>
          <w:rFonts w:ascii="EHUSans" w:eastAsia="Calibri" w:hAnsi="EHUSans"/>
          <w:sz w:val="24"/>
          <w:szCs w:val="24"/>
          <w:lang w:val="en-US"/>
        </w:rPr>
      </w:pPr>
    </w:p>
    <w:p w:rsidR="00C925A9" w:rsidRPr="005318CD" w:rsidRDefault="00C925A9" w:rsidP="00C925A9">
      <w:pPr>
        <w:tabs>
          <w:tab w:val="left" w:pos="405"/>
        </w:tabs>
        <w:rPr>
          <w:rFonts w:ascii="EHUSans" w:hAnsi="EHUSans"/>
          <w:color w:val="A6A6A6"/>
          <w:sz w:val="24"/>
          <w:szCs w:val="24"/>
          <w:lang w:val="en-US"/>
        </w:rPr>
      </w:pPr>
      <w:r w:rsidRPr="005318CD">
        <w:rPr>
          <w:rFonts w:ascii="EHUSans" w:hAnsi="EHUSans"/>
          <w:sz w:val="24"/>
          <w:szCs w:val="24"/>
          <w:lang w:val="en-US"/>
        </w:rPr>
        <w:t xml:space="preserve">Preskill H, y Catsambas T T (2006), </w:t>
      </w:r>
      <w:r w:rsidRPr="005318CD">
        <w:rPr>
          <w:rFonts w:ascii="EHUSans" w:hAnsi="EHUSans"/>
          <w:i/>
          <w:sz w:val="24"/>
          <w:szCs w:val="24"/>
          <w:lang w:val="en-US"/>
        </w:rPr>
        <w:t>Reframing Evaluation through Appreciative Inquiry</w:t>
      </w:r>
      <w:r w:rsidRPr="005318CD">
        <w:rPr>
          <w:rFonts w:ascii="EHUSans" w:hAnsi="EHUSans"/>
          <w:sz w:val="24"/>
          <w:szCs w:val="24"/>
          <w:lang w:val="en-US"/>
        </w:rPr>
        <w:t>. Thousand Oaks, California. Sage Publications </w:t>
      </w:r>
    </w:p>
    <w:p w:rsidR="008A00B9" w:rsidRPr="005318CD" w:rsidRDefault="00C925A9" w:rsidP="00810FDD">
      <w:pPr>
        <w:pStyle w:val="TEXTO"/>
        <w:spacing w:line="240" w:lineRule="atLeast"/>
        <w:ind w:firstLine="0"/>
        <w:rPr>
          <w:rFonts w:ascii="EHUSans" w:hAnsi="EHUSans"/>
          <w:sz w:val="24"/>
          <w:szCs w:val="24"/>
          <w:lang w:val="en-US"/>
        </w:rPr>
      </w:pPr>
      <w:r w:rsidRPr="005318CD">
        <w:rPr>
          <w:rFonts w:ascii="EHUSans" w:hAnsi="EHUSans"/>
          <w:sz w:val="24"/>
          <w:szCs w:val="24"/>
          <w:lang w:val="en-US"/>
        </w:rPr>
        <w:t>Stake, R.E (2004). Standard –Based&amp; Responsive Evaluation. Thousan Oaks (California): Sage Publications.</w:t>
      </w:r>
    </w:p>
    <w:sectPr w:rsidR="008A00B9" w:rsidRPr="005318CD" w:rsidSect="005318CD">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B0E" w:rsidRDefault="004D7B0E" w:rsidP="008A00B9">
      <w:pPr>
        <w:spacing w:after="0"/>
      </w:pPr>
      <w:r>
        <w:separator/>
      </w:r>
    </w:p>
  </w:endnote>
  <w:endnote w:type="continuationSeparator" w:id="0">
    <w:p w:rsidR="004D7B0E" w:rsidRDefault="004D7B0E" w:rsidP="008A00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jaVu Sans Mono">
    <w:panose1 w:val="020B0609030804020204"/>
    <w:charset w:val="00"/>
    <w:family w:val="modern"/>
    <w:pitch w:val="fixed"/>
    <w:sig w:usb0="E70026FF" w:usb1="D200F9FB" w:usb2="02000028" w:usb3="00000000" w:csb0="000001DF" w:csb1="00000000"/>
  </w:font>
  <w:font w:name="Droid Sans Fallback">
    <w:altName w:val="Times New Roman"/>
    <w:charset w:val="00"/>
    <w:family w:val="auto"/>
    <w:pitch w:val="variable"/>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HelveticaNeueLT Std Lt Cn">
    <w:altName w:val="HelveticaNeueLT Std Lt C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EHUSans">
    <w:altName w:val="Gentium Basic"/>
    <w:panose1 w:val="02000503050000020004"/>
    <w:charset w:val="FF"/>
    <w:family w:val="modern"/>
    <w:notTrueType/>
    <w:pitch w:val="variable"/>
    <w:sig w:usb0="800000A7" w:usb1="40000042" w:usb2="02000000" w:usb3="00000000" w:csb0="00000001" w:csb1="00000000"/>
  </w:font>
  <w:font w:name="EHUSerif">
    <w:altName w:val="Gentium Basic"/>
    <w:panose1 w:val="02000503050000020004"/>
    <w:charset w:val="FF"/>
    <w:family w:val="modern"/>
    <w:notTrueType/>
    <w:pitch w:val="variable"/>
    <w:sig w:usb0="800000A7" w:usb1="40000042"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051594"/>
      <w:docPartObj>
        <w:docPartGallery w:val="Page Numbers (Bottom of Page)"/>
        <w:docPartUnique/>
      </w:docPartObj>
    </w:sdtPr>
    <w:sdtContent>
      <w:p w:rsidR="005318CD" w:rsidRDefault="005318CD">
        <w:pPr>
          <w:pStyle w:val="Piedepgina"/>
          <w:jc w:val="right"/>
        </w:pPr>
        <w:r w:rsidRPr="0026117E">
          <w:rPr>
            <w:sz w:val="18"/>
            <w:szCs w:val="18"/>
          </w:rPr>
          <w:fldChar w:fldCharType="begin"/>
        </w:r>
        <w:r w:rsidRPr="0026117E">
          <w:rPr>
            <w:sz w:val="18"/>
            <w:szCs w:val="18"/>
          </w:rPr>
          <w:instrText>PAGE   \* MERGEFORMAT</w:instrText>
        </w:r>
        <w:r w:rsidRPr="0026117E">
          <w:rPr>
            <w:sz w:val="18"/>
            <w:szCs w:val="18"/>
          </w:rPr>
          <w:fldChar w:fldCharType="separate"/>
        </w:r>
        <w:r w:rsidR="00F56E87">
          <w:rPr>
            <w:noProof/>
            <w:sz w:val="18"/>
            <w:szCs w:val="18"/>
          </w:rPr>
          <w:t>2</w:t>
        </w:r>
        <w:r w:rsidRPr="0026117E">
          <w:rPr>
            <w:sz w:val="18"/>
            <w:szCs w:val="18"/>
          </w:rPr>
          <w:fldChar w:fldCharType="end"/>
        </w:r>
      </w:p>
    </w:sdtContent>
  </w:sdt>
  <w:p w:rsidR="005318CD" w:rsidRDefault="005318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B0E" w:rsidRDefault="004D7B0E" w:rsidP="008A00B9">
      <w:pPr>
        <w:spacing w:after="0"/>
      </w:pPr>
      <w:r>
        <w:separator/>
      </w:r>
    </w:p>
  </w:footnote>
  <w:footnote w:type="continuationSeparator" w:id="0">
    <w:p w:rsidR="004D7B0E" w:rsidRDefault="004D7B0E" w:rsidP="008A00B9">
      <w:pPr>
        <w:spacing w:after="0"/>
      </w:pPr>
      <w:r>
        <w:continuationSeparator/>
      </w:r>
    </w:p>
  </w:footnote>
  <w:footnote w:id="1">
    <w:p w:rsidR="005318CD" w:rsidRPr="00F90E61" w:rsidRDefault="005318CD" w:rsidP="001C6240">
      <w:pPr>
        <w:pStyle w:val="Textonotapie"/>
      </w:pPr>
      <w:r>
        <w:rPr>
          <w:rStyle w:val="Refdenotaalpie"/>
        </w:rPr>
        <w:footnoteRef/>
      </w:r>
      <w:r>
        <w:t xml:space="preserve"> </w:t>
      </w:r>
      <w:r w:rsidRPr="00626582">
        <w:t>http://www.euskadi.eus/osasun-inkesta/hasiera/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8CD" w:rsidRPr="006A5F3B" w:rsidRDefault="005318CD" w:rsidP="005419E0">
    <w:pPr>
      <w:jc w:val="right"/>
      <w:rPr>
        <w:rFonts w:ascii="EHUSans" w:hAnsi="EHUSans"/>
        <w:i/>
        <w:noProof/>
        <w:color w:val="D9D9D9" w:themeColor="background1" w:themeShade="D9"/>
        <w:sz w:val="28"/>
      </w:rPr>
    </w:pPr>
    <w:r w:rsidRPr="0026117E">
      <w:rPr>
        <w:rFonts w:ascii="EHUSans" w:hAnsi="EHUSans"/>
        <w:i/>
        <w:color w:val="BFBFBF" w:themeColor="background1" w:themeShade="BF"/>
        <w:sz w:val="28"/>
        <w:lang w:val="es-ES_tradnl"/>
      </w:rPr>
      <w:t>ANÁLISIS NORMATIVO DE LAS POLÍTICAS DEPORTIVAS POR MUNICIPIOS</w:t>
    </w:r>
  </w:p>
  <w:p w:rsidR="005318CD" w:rsidRPr="00973035" w:rsidRDefault="005318CD" w:rsidP="005419E0">
    <w:pPr>
      <w:jc w:val="right"/>
      <w:rPr>
        <w:rFonts w:ascii="EHUSans" w:hAnsi="EHUSans"/>
        <w:i/>
        <w:noProof/>
        <w:sz w:val="28"/>
      </w:rPr>
    </w:pPr>
    <w:r>
      <w:rPr>
        <w:rFonts w:ascii="EHUSans" w:hAnsi="EHUSans"/>
        <w:i/>
        <w:noProof/>
        <w:color w:val="D9D9D9" w:themeColor="background1" w:themeShade="D9"/>
        <w:sz w:val="28"/>
      </w:rPr>
      <w:pict>
        <v:rect id="_x0000_i1030" style="width:0;height:1.5pt" o:hralign="center" o:hrstd="t" o:hr="t" fillcolor="#a0a0a0" stroked="f"/>
      </w:pict>
    </w:r>
  </w:p>
  <w:p w:rsidR="005318CD" w:rsidRDefault="005318CD" w:rsidP="005419E0">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B241B0"/>
    <w:multiLevelType w:val="hybridMultilevel"/>
    <w:tmpl w:val="B7CF96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720"/>
        </w:tabs>
        <w:ind w:left="720" w:hanging="360"/>
      </w:pPr>
      <w:rPr>
        <w:rFonts w:ascii="Times New Roman" w:hAnsi="Times New Roman" w:cs="Times New Roman"/>
        <w:color w:val="000000"/>
        <w:sz w:val="24"/>
        <w:szCs w:val="24"/>
        <w:lang w:val="eu-ES"/>
      </w:rPr>
    </w:lvl>
  </w:abstractNum>
  <w:abstractNum w:abstractNumId="4" w15:restartNumberingAfterBreak="0">
    <w:nsid w:val="00000004"/>
    <w:multiLevelType w:val="singleLevel"/>
    <w:tmpl w:val="00000004"/>
    <w:name w:val="WW8Num4"/>
    <w:lvl w:ilvl="0">
      <w:start w:val="1"/>
      <w:numFmt w:val="bullet"/>
      <w:lvlText w:val="—"/>
      <w:lvlJc w:val="left"/>
      <w:pPr>
        <w:tabs>
          <w:tab w:val="num" w:pos="644"/>
        </w:tabs>
        <w:ind w:left="644" w:hanging="360"/>
      </w:pPr>
      <w:rPr>
        <w:rFonts w:ascii="Book Antiqua" w:hAnsi="Book Antiqua" w:cs="Book Antiqua"/>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Calibri"/>
        <w:color w:val="000000"/>
        <w:lang w:val="eu-ES" w:eastAsia="eu-E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alibri"/>
        <w:color w:val="000000"/>
        <w:lang w:val="eu-ES" w:eastAsia="eu-E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alibri"/>
        <w:color w:val="000000"/>
        <w:lang w:val="eu-ES" w:eastAsia="eu-E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singleLevel"/>
    <w:tmpl w:val="00000007"/>
    <w:name w:val="WW8Num6"/>
    <w:lvl w:ilvl="0">
      <w:numFmt w:val="bullet"/>
      <w:lvlText w:val="—"/>
      <w:lvlJc w:val="left"/>
      <w:pPr>
        <w:tabs>
          <w:tab w:val="num" w:pos="720"/>
        </w:tabs>
        <w:ind w:left="720" w:hanging="360"/>
      </w:pPr>
      <w:rPr>
        <w:rFonts w:ascii="Book Antiqua" w:hAnsi="Book Antiqua" w:cs="Book Antiqua"/>
      </w:rPr>
    </w:lvl>
  </w:abstractNum>
  <w:abstractNum w:abstractNumId="7" w15:restartNumberingAfterBreak="0">
    <w:nsid w:val="00000009"/>
    <w:multiLevelType w:val="singleLevel"/>
    <w:tmpl w:val="00000009"/>
    <w:name w:val="WW8Num8"/>
    <w:lvl w:ilvl="0">
      <w:numFmt w:val="bullet"/>
      <w:lvlText w:val="—"/>
      <w:lvlJc w:val="left"/>
      <w:pPr>
        <w:tabs>
          <w:tab w:val="num" w:pos="720"/>
        </w:tabs>
        <w:ind w:left="720" w:hanging="360"/>
      </w:pPr>
      <w:rPr>
        <w:rFonts w:ascii="Book Antiqua" w:hAnsi="Book Antiqua" w:cs="Book Antiqua"/>
      </w:rPr>
    </w:lvl>
  </w:abstractNum>
  <w:abstractNum w:abstractNumId="8" w15:restartNumberingAfterBreak="0">
    <w:nsid w:val="0000000A"/>
    <w:multiLevelType w:val="singleLevel"/>
    <w:tmpl w:val="0000000A"/>
    <w:name w:val="WW8Num9"/>
    <w:lvl w:ilvl="0">
      <w:numFmt w:val="bullet"/>
      <w:lvlText w:val="—"/>
      <w:lvlJc w:val="left"/>
      <w:pPr>
        <w:tabs>
          <w:tab w:val="num" w:pos="720"/>
        </w:tabs>
        <w:ind w:left="720" w:hanging="360"/>
      </w:pPr>
      <w:rPr>
        <w:rFonts w:ascii="Book Antiqua" w:hAnsi="Book Antiqua" w:cs="Book Antiqua"/>
      </w:rPr>
    </w:lvl>
  </w:abstractNum>
  <w:abstractNum w:abstractNumId="9" w15:restartNumberingAfterBreak="0">
    <w:nsid w:val="0000000D"/>
    <w:multiLevelType w:val="singleLevel"/>
    <w:tmpl w:val="0000000D"/>
    <w:lvl w:ilvl="0">
      <w:start w:val="1"/>
      <w:numFmt w:val="bullet"/>
      <w:lvlText w:val="—"/>
      <w:lvlJc w:val="left"/>
      <w:pPr>
        <w:tabs>
          <w:tab w:val="num" w:pos="644"/>
        </w:tabs>
        <w:ind w:left="644" w:hanging="360"/>
      </w:pPr>
      <w:rPr>
        <w:rFonts w:ascii="Book Antiqua" w:hAnsi="Book Antiqua" w:cs="Book Antiqua"/>
      </w:rPr>
    </w:lvl>
  </w:abstractNum>
  <w:abstractNum w:abstractNumId="10" w15:restartNumberingAfterBreak="0">
    <w:nsid w:val="00211B67"/>
    <w:multiLevelType w:val="hybridMultilevel"/>
    <w:tmpl w:val="0B7041DA"/>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01B528E0"/>
    <w:multiLevelType w:val="multilevel"/>
    <w:tmpl w:val="9ED00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2DA12A8"/>
    <w:multiLevelType w:val="hybridMultilevel"/>
    <w:tmpl w:val="7252441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3" w15:restartNumberingAfterBreak="0">
    <w:nsid w:val="02F05D51"/>
    <w:multiLevelType w:val="multilevel"/>
    <w:tmpl w:val="66A40E70"/>
    <w:lvl w:ilvl="0">
      <w:start w:val="1"/>
      <w:numFmt w:val="bullet"/>
      <w:lvlText w:val="●"/>
      <w:lvlJc w:val="left"/>
      <w:pPr>
        <w:ind w:left="720" w:firstLine="360"/>
      </w:pPr>
      <w:rPr>
        <w:rFonts w:ascii="Arial" w:hAnsi="Arial" w:cs="Arial" w:hint="default"/>
        <w:color w:val="000000"/>
        <w:position w:val="0"/>
        <w:sz w:val="20"/>
        <w:szCs w:val="20"/>
        <w:vertAlign w:val="baseline"/>
      </w:rPr>
    </w:lvl>
    <w:lvl w:ilvl="1">
      <w:start w:val="1"/>
      <w:numFmt w:val="bullet"/>
      <w:lvlText w:val="◦"/>
      <w:lvlJc w:val="left"/>
      <w:pPr>
        <w:ind w:left="1080" w:firstLine="720"/>
      </w:pPr>
      <w:rPr>
        <w:rFonts w:ascii="Arial" w:hAnsi="Arial" w:cs="Arial" w:hint="default"/>
        <w:position w:val="0"/>
        <w:sz w:val="52"/>
        <w:vertAlign w:val="baseline"/>
      </w:rPr>
    </w:lvl>
    <w:lvl w:ilvl="2">
      <w:start w:val="1"/>
      <w:numFmt w:val="bullet"/>
      <w:lvlText w:val="▪"/>
      <w:lvlJc w:val="left"/>
      <w:pPr>
        <w:ind w:left="1440" w:firstLine="1080"/>
      </w:pPr>
      <w:rPr>
        <w:rFonts w:ascii="Arial" w:hAnsi="Arial" w:cs="Arial" w:hint="default"/>
        <w:position w:val="0"/>
        <w:sz w:val="52"/>
        <w:vertAlign w:val="baseline"/>
      </w:rPr>
    </w:lvl>
    <w:lvl w:ilvl="3">
      <w:start w:val="1"/>
      <w:numFmt w:val="bullet"/>
      <w:lvlText w:val="●"/>
      <w:lvlJc w:val="left"/>
      <w:pPr>
        <w:ind w:left="1800" w:firstLine="1440"/>
      </w:pPr>
      <w:rPr>
        <w:rFonts w:ascii="Arial" w:hAnsi="Arial" w:cs="Arial" w:hint="default"/>
        <w:color w:val="000000"/>
        <w:position w:val="0"/>
        <w:sz w:val="20"/>
        <w:szCs w:val="20"/>
        <w:vertAlign w:val="baseline"/>
      </w:rPr>
    </w:lvl>
    <w:lvl w:ilvl="4">
      <w:start w:val="1"/>
      <w:numFmt w:val="bullet"/>
      <w:lvlText w:val="◦"/>
      <w:lvlJc w:val="left"/>
      <w:pPr>
        <w:ind w:left="2160" w:firstLine="1800"/>
      </w:pPr>
      <w:rPr>
        <w:rFonts w:ascii="Arial" w:hAnsi="Arial" w:cs="Arial" w:hint="default"/>
        <w:position w:val="0"/>
        <w:sz w:val="52"/>
        <w:vertAlign w:val="baseline"/>
      </w:rPr>
    </w:lvl>
    <w:lvl w:ilvl="5">
      <w:start w:val="1"/>
      <w:numFmt w:val="bullet"/>
      <w:lvlText w:val="▪"/>
      <w:lvlJc w:val="left"/>
      <w:pPr>
        <w:ind w:left="2520" w:firstLine="2160"/>
      </w:pPr>
      <w:rPr>
        <w:rFonts w:ascii="Arial" w:hAnsi="Arial" w:cs="Arial" w:hint="default"/>
        <w:position w:val="0"/>
        <w:sz w:val="52"/>
        <w:vertAlign w:val="baseline"/>
      </w:rPr>
    </w:lvl>
    <w:lvl w:ilvl="6">
      <w:start w:val="1"/>
      <w:numFmt w:val="bullet"/>
      <w:lvlText w:val="●"/>
      <w:lvlJc w:val="left"/>
      <w:pPr>
        <w:ind w:left="2880" w:firstLine="2520"/>
      </w:pPr>
      <w:rPr>
        <w:rFonts w:ascii="Arial" w:hAnsi="Arial" w:cs="Arial" w:hint="default"/>
        <w:color w:val="000000"/>
        <w:position w:val="0"/>
        <w:sz w:val="20"/>
        <w:szCs w:val="20"/>
        <w:vertAlign w:val="baseline"/>
      </w:rPr>
    </w:lvl>
    <w:lvl w:ilvl="7">
      <w:start w:val="1"/>
      <w:numFmt w:val="bullet"/>
      <w:lvlText w:val="◦"/>
      <w:lvlJc w:val="left"/>
      <w:pPr>
        <w:ind w:left="3240" w:firstLine="2880"/>
      </w:pPr>
      <w:rPr>
        <w:rFonts w:ascii="Arial" w:hAnsi="Arial" w:cs="Arial" w:hint="default"/>
        <w:position w:val="0"/>
        <w:sz w:val="52"/>
        <w:vertAlign w:val="baseline"/>
      </w:rPr>
    </w:lvl>
    <w:lvl w:ilvl="8">
      <w:start w:val="1"/>
      <w:numFmt w:val="bullet"/>
      <w:lvlText w:val="▪"/>
      <w:lvlJc w:val="left"/>
      <w:pPr>
        <w:ind w:left="3600" w:firstLine="3240"/>
      </w:pPr>
      <w:rPr>
        <w:rFonts w:ascii="Arial" w:hAnsi="Arial" w:cs="Arial" w:hint="default"/>
        <w:position w:val="0"/>
        <w:sz w:val="52"/>
        <w:vertAlign w:val="baseline"/>
      </w:rPr>
    </w:lvl>
  </w:abstractNum>
  <w:abstractNum w:abstractNumId="14" w15:restartNumberingAfterBreak="0">
    <w:nsid w:val="031734E5"/>
    <w:multiLevelType w:val="hybridMultilevel"/>
    <w:tmpl w:val="C8422EC6"/>
    <w:lvl w:ilvl="0" w:tplc="226E4074">
      <w:start w:val="4"/>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04974E51"/>
    <w:multiLevelType w:val="multilevel"/>
    <w:tmpl w:val="6FE86F52"/>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04A60980"/>
    <w:multiLevelType w:val="hybridMultilevel"/>
    <w:tmpl w:val="C284CA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07B300D7"/>
    <w:multiLevelType w:val="hybridMultilevel"/>
    <w:tmpl w:val="D90C57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0BF32CAD"/>
    <w:multiLevelType w:val="hybridMultilevel"/>
    <w:tmpl w:val="5B146F3A"/>
    <w:lvl w:ilvl="0" w:tplc="0409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0E256620"/>
    <w:multiLevelType w:val="hybridMultilevel"/>
    <w:tmpl w:val="F8825B00"/>
    <w:lvl w:ilvl="0" w:tplc="69149380">
      <w:start w:val="1"/>
      <w:numFmt w:val="decimal"/>
      <w:lvlText w:val="%1."/>
      <w:lvlJc w:val="left"/>
      <w:pPr>
        <w:tabs>
          <w:tab w:val="num" w:pos="1080"/>
        </w:tabs>
        <w:ind w:left="1080" w:hanging="360"/>
      </w:pPr>
      <w:rPr>
        <w:rFonts w:hint="default"/>
        <w:b/>
      </w:rPr>
    </w:lvl>
    <w:lvl w:ilvl="1" w:tplc="C40ED220">
      <w:start w:val="1"/>
      <w:numFmt w:val="lowerLetter"/>
      <w:lvlText w:val="%2."/>
      <w:lvlJc w:val="left"/>
      <w:pPr>
        <w:tabs>
          <w:tab w:val="num" w:pos="1800"/>
        </w:tabs>
        <w:ind w:left="1800" w:hanging="360"/>
      </w:pPr>
      <w:rPr>
        <w:rFonts w:hint="default"/>
        <w:b w:val="0"/>
      </w:rPr>
    </w:lvl>
    <w:lvl w:ilvl="2" w:tplc="042D001B" w:tentative="1">
      <w:start w:val="1"/>
      <w:numFmt w:val="lowerRoman"/>
      <w:lvlText w:val="%3."/>
      <w:lvlJc w:val="right"/>
      <w:pPr>
        <w:tabs>
          <w:tab w:val="num" w:pos="2520"/>
        </w:tabs>
        <w:ind w:left="2520" w:hanging="180"/>
      </w:pPr>
    </w:lvl>
    <w:lvl w:ilvl="3" w:tplc="042D000F" w:tentative="1">
      <w:start w:val="1"/>
      <w:numFmt w:val="decimal"/>
      <w:lvlText w:val="%4."/>
      <w:lvlJc w:val="left"/>
      <w:pPr>
        <w:tabs>
          <w:tab w:val="num" w:pos="3240"/>
        </w:tabs>
        <w:ind w:left="3240" w:hanging="360"/>
      </w:pPr>
    </w:lvl>
    <w:lvl w:ilvl="4" w:tplc="042D0019" w:tentative="1">
      <w:start w:val="1"/>
      <w:numFmt w:val="lowerLetter"/>
      <w:lvlText w:val="%5."/>
      <w:lvlJc w:val="left"/>
      <w:pPr>
        <w:tabs>
          <w:tab w:val="num" w:pos="3960"/>
        </w:tabs>
        <w:ind w:left="3960" w:hanging="360"/>
      </w:pPr>
    </w:lvl>
    <w:lvl w:ilvl="5" w:tplc="042D001B" w:tentative="1">
      <w:start w:val="1"/>
      <w:numFmt w:val="lowerRoman"/>
      <w:lvlText w:val="%6."/>
      <w:lvlJc w:val="right"/>
      <w:pPr>
        <w:tabs>
          <w:tab w:val="num" w:pos="4680"/>
        </w:tabs>
        <w:ind w:left="4680" w:hanging="180"/>
      </w:pPr>
    </w:lvl>
    <w:lvl w:ilvl="6" w:tplc="042D000F" w:tentative="1">
      <w:start w:val="1"/>
      <w:numFmt w:val="decimal"/>
      <w:lvlText w:val="%7."/>
      <w:lvlJc w:val="left"/>
      <w:pPr>
        <w:tabs>
          <w:tab w:val="num" w:pos="5400"/>
        </w:tabs>
        <w:ind w:left="5400" w:hanging="360"/>
      </w:pPr>
    </w:lvl>
    <w:lvl w:ilvl="7" w:tplc="042D0019" w:tentative="1">
      <w:start w:val="1"/>
      <w:numFmt w:val="lowerLetter"/>
      <w:lvlText w:val="%8."/>
      <w:lvlJc w:val="left"/>
      <w:pPr>
        <w:tabs>
          <w:tab w:val="num" w:pos="6120"/>
        </w:tabs>
        <w:ind w:left="6120" w:hanging="360"/>
      </w:pPr>
    </w:lvl>
    <w:lvl w:ilvl="8" w:tplc="042D001B" w:tentative="1">
      <w:start w:val="1"/>
      <w:numFmt w:val="lowerRoman"/>
      <w:lvlText w:val="%9."/>
      <w:lvlJc w:val="right"/>
      <w:pPr>
        <w:tabs>
          <w:tab w:val="num" w:pos="6840"/>
        </w:tabs>
        <w:ind w:left="6840" w:hanging="180"/>
      </w:pPr>
    </w:lvl>
  </w:abstractNum>
  <w:abstractNum w:abstractNumId="20" w15:restartNumberingAfterBreak="0">
    <w:nsid w:val="0F2D71DE"/>
    <w:multiLevelType w:val="hybridMultilevel"/>
    <w:tmpl w:val="4A3E9880"/>
    <w:lvl w:ilvl="0" w:tplc="040A000D">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1" w15:restartNumberingAfterBreak="0">
    <w:nsid w:val="10606E6D"/>
    <w:multiLevelType w:val="hybridMultilevel"/>
    <w:tmpl w:val="3FE23AA4"/>
    <w:lvl w:ilvl="0" w:tplc="78D60E8A">
      <w:start w:val="3"/>
      <w:numFmt w:val="lowerLetter"/>
      <w:lvlText w:val="%1."/>
      <w:lvlJc w:val="left"/>
      <w:pPr>
        <w:ind w:left="36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2" w15:restartNumberingAfterBreak="0">
    <w:nsid w:val="14204182"/>
    <w:multiLevelType w:val="multilevel"/>
    <w:tmpl w:val="98C67370"/>
    <w:lvl w:ilvl="0">
      <w:start w:val="1"/>
      <w:numFmt w:val="bullet"/>
      <w:lvlText w:val="●"/>
      <w:lvlJc w:val="left"/>
      <w:pPr>
        <w:ind w:left="1175" w:firstLine="815"/>
      </w:pPr>
      <w:rPr>
        <w:rFonts w:ascii="Arial" w:hAnsi="Arial" w:cs="Arial" w:hint="default"/>
        <w:position w:val="0"/>
        <w:sz w:val="22"/>
        <w:szCs w:val="22"/>
        <w:vertAlign w:val="baseline"/>
      </w:rPr>
    </w:lvl>
    <w:lvl w:ilvl="1">
      <w:start w:val="1"/>
      <w:numFmt w:val="bullet"/>
      <w:lvlText w:val="◦"/>
      <w:lvlJc w:val="left"/>
      <w:pPr>
        <w:ind w:left="1535" w:firstLine="1175"/>
      </w:pPr>
      <w:rPr>
        <w:rFonts w:ascii="Arial" w:hAnsi="Arial" w:cs="Arial" w:hint="default"/>
        <w:position w:val="0"/>
        <w:sz w:val="52"/>
        <w:vertAlign w:val="baseline"/>
      </w:rPr>
    </w:lvl>
    <w:lvl w:ilvl="2">
      <w:start w:val="1"/>
      <w:numFmt w:val="bullet"/>
      <w:lvlText w:val="▪"/>
      <w:lvlJc w:val="left"/>
      <w:pPr>
        <w:ind w:left="1895" w:firstLine="1535"/>
      </w:pPr>
      <w:rPr>
        <w:rFonts w:ascii="Arial" w:hAnsi="Arial" w:cs="Arial" w:hint="default"/>
        <w:position w:val="0"/>
        <w:sz w:val="52"/>
        <w:vertAlign w:val="baseline"/>
      </w:rPr>
    </w:lvl>
    <w:lvl w:ilvl="3">
      <w:start w:val="1"/>
      <w:numFmt w:val="bullet"/>
      <w:lvlText w:val="●"/>
      <w:lvlJc w:val="left"/>
      <w:pPr>
        <w:ind w:left="2255" w:firstLine="1895"/>
      </w:pPr>
      <w:rPr>
        <w:rFonts w:ascii="Arial" w:hAnsi="Arial" w:cs="Arial" w:hint="default"/>
        <w:position w:val="0"/>
        <w:sz w:val="22"/>
        <w:szCs w:val="22"/>
        <w:vertAlign w:val="baseline"/>
      </w:rPr>
    </w:lvl>
    <w:lvl w:ilvl="4">
      <w:start w:val="1"/>
      <w:numFmt w:val="bullet"/>
      <w:lvlText w:val="◦"/>
      <w:lvlJc w:val="left"/>
      <w:pPr>
        <w:ind w:left="2615" w:firstLine="2255"/>
      </w:pPr>
      <w:rPr>
        <w:rFonts w:ascii="Arial" w:hAnsi="Arial" w:cs="Arial" w:hint="default"/>
        <w:position w:val="0"/>
        <w:sz w:val="52"/>
        <w:vertAlign w:val="baseline"/>
      </w:rPr>
    </w:lvl>
    <w:lvl w:ilvl="5">
      <w:start w:val="1"/>
      <w:numFmt w:val="bullet"/>
      <w:lvlText w:val="▪"/>
      <w:lvlJc w:val="left"/>
      <w:pPr>
        <w:ind w:left="2975" w:firstLine="2615"/>
      </w:pPr>
      <w:rPr>
        <w:rFonts w:ascii="Arial" w:hAnsi="Arial" w:cs="Arial" w:hint="default"/>
        <w:position w:val="0"/>
        <w:sz w:val="52"/>
        <w:vertAlign w:val="baseline"/>
      </w:rPr>
    </w:lvl>
    <w:lvl w:ilvl="6">
      <w:start w:val="1"/>
      <w:numFmt w:val="bullet"/>
      <w:lvlText w:val="●"/>
      <w:lvlJc w:val="left"/>
      <w:pPr>
        <w:ind w:left="3335" w:firstLine="2975"/>
      </w:pPr>
      <w:rPr>
        <w:rFonts w:ascii="Arial" w:hAnsi="Arial" w:cs="Arial" w:hint="default"/>
        <w:position w:val="0"/>
        <w:sz w:val="22"/>
        <w:szCs w:val="22"/>
        <w:vertAlign w:val="baseline"/>
      </w:rPr>
    </w:lvl>
    <w:lvl w:ilvl="7">
      <w:start w:val="1"/>
      <w:numFmt w:val="bullet"/>
      <w:lvlText w:val="◦"/>
      <w:lvlJc w:val="left"/>
      <w:pPr>
        <w:ind w:left="3695" w:firstLine="3335"/>
      </w:pPr>
      <w:rPr>
        <w:rFonts w:ascii="Arial" w:hAnsi="Arial" w:cs="Arial" w:hint="default"/>
        <w:position w:val="0"/>
        <w:sz w:val="52"/>
        <w:vertAlign w:val="baseline"/>
      </w:rPr>
    </w:lvl>
    <w:lvl w:ilvl="8">
      <w:start w:val="1"/>
      <w:numFmt w:val="bullet"/>
      <w:lvlText w:val="▪"/>
      <w:lvlJc w:val="left"/>
      <w:pPr>
        <w:ind w:left="4055" w:firstLine="3695"/>
      </w:pPr>
      <w:rPr>
        <w:rFonts w:ascii="Arial" w:hAnsi="Arial" w:cs="Arial" w:hint="default"/>
        <w:position w:val="0"/>
        <w:sz w:val="52"/>
        <w:vertAlign w:val="baseline"/>
      </w:rPr>
    </w:lvl>
  </w:abstractNum>
  <w:abstractNum w:abstractNumId="23" w15:restartNumberingAfterBreak="0">
    <w:nsid w:val="14E37153"/>
    <w:multiLevelType w:val="hybridMultilevel"/>
    <w:tmpl w:val="7450BB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15824ACA"/>
    <w:multiLevelType w:val="hybridMultilevel"/>
    <w:tmpl w:val="DB169D3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15C279D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6CD5E4A"/>
    <w:multiLevelType w:val="hybridMultilevel"/>
    <w:tmpl w:val="157237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1944052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1BC20EF8"/>
    <w:multiLevelType w:val="hybridMultilevel"/>
    <w:tmpl w:val="003AE922"/>
    <w:lvl w:ilvl="0" w:tplc="A6045C9C">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1D127DAB"/>
    <w:multiLevelType w:val="hybridMultilevel"/>
    <w:tmpl w:val="C2BE8930"/>
    <w:lvl w:ilvl="0" w:tplc="6D783310">
      <w:start w:val="1"/>
      <w:numFmt w:val="decimal"/>
      <w:lvlText w:val="%1."/>
      <w:lvlJc w:val="left"/>
      <w:pPr>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21AB545D"/>
    <w:multiLevelType w:val="hybridMultilevel"/>
    <w:tmpl w:val="96BAF40E"/>
    <w:lvl w:ilvl="0" w:tplc="F38256DA">
      <w:start w:val="9"/>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51A03B4"/>
    <w:multiLevelType w:val="hybridMultilevel"/>
    <w:tmpl w:val="921A889E"/>
    <w:lvl w:ilvl="0" w:tplc="0C0A0001">
      <w:start w:val="1"/>
      <w:numFmt w:val="bullet"/>
      <w:lvlText w:val=""/>
      <w:lvlJc w:val="left"/>
      <w:pPr>
        <w:ind w:left="904" w:hanging="360"/>
      </w:pPr>
      <w:rPr>
        <w:rFonts w:ascii="Symbol" w:hAnsi="Symbol" w:hint="default"/>
      </w:rPr>
    </w:lvl>
    <w:lvl w:ilvl="1" w:tplc="0C0A0003" w:tentative="1">
      <w:start w:val="1"/>
      <w:numFmt w:val="bullet"/>
      <w:lvlText w:val="o"/>
      <w:lvlJc w:val="left"/>
      <w:pPr>
        <w:ind w:left="1624" w:hanging="360"/>
      </w:pPr>
      <w:rPr>
        <w:rFonts w:ascii="Courier New" w:hAnsi="Courier New" w:cs="Courier New" w:hint="default"/>
      </w:rPr>
    </w:lvl>
    <w:lvl w:ilvl="2" w:tplc="0C0A0005" w:tentative="1">
      <w:start w:val="1"/>
      <w:numFmt w:val="bullet"/>
      <w:lvlText w:val=""/>
      <w:lvlJc w:val="left"/>
      <w:pPr>
        <w:ind w:left="2344" w:hanging="360"/>
      </w:pPr>
      <w:rPr>
        <w:rFonts w:ascii="Wingdings" w:hAnsi="Wingdings" w:hint="default"/>
      </w:rPr>
    </w:lvl>
    <w:lvl w:ilvl="3" w:tplc="0C0A0001" w:tentative="1">
      <w:start w:val="1"/>
      <w:numFmt w:val="bullet"/>
      <w:lvlText w:val=""/>
      <w:lvlJc w:val="left"/>
      <w:pPr>
        <w:ind w:left="3064" w:hanging="360"/>
      </w:pPr>
      <w:rPr>
        <w:rFonts w:ascii="Symbol" w:hAnsi="Symbol" w:hint="default"/>
      </w:rPr>
    </w:lvl>
    <w:lvl w:ilvl="4" w:tplc="0C0A0003" w:tentative="1">
      <w:start w:val="1"/>
      <w:numFmt w:val="bullet"/>
      <w:lvlText w:val="o"/>
      <w:lvlJc w:val="left"/>
      <w:pPr>
        <w:ind w:left="3784" w:hanging="360"/>
      </w:pPr>
      <w:rPr>
        <w:rFonts w:ascii="Courier New" w:hAnsi="Courier New" w:cs="Courier New" w:hint="default"/>
      </w:rPr>
    </w:lvl>
    <w:lvl w:ilvl="5" w:tplc="0C0A0005" w:tentative="1">
      <w:start w:val="1"/>
      <w:numFmt w:val="bullet"/>
      <w:lvlText w:val=""/>
      <w:lvlJc w:val="left"/>
      <w:pPr>
        <w:ind w:left="4504" w:hanging="360"/>
      </w:pPr>
      <w:rPr>
        <w:rFonts w:ascii="Wingdings" w:hAnsi="Wingdings" w:hint="default"/>
      </w:rPr>
    </w:lvl>
    <w:lvl w:ilvl="6" w:tplc="0C0A0001" w:tentative="1">
      <w:start w:val="1"/>
      <w:numFmt w:val="bullet"/>
      <w:lvlText w:val=""/>
      <w:lvlJc w:val="left"/>
      <w:pPr>
        <w:ind w:left="5224" w:hanging="360"/>
      </w:pPr>
      <w:rPr>
        <w:rFonts w:ascii="Symbol" w:hAnsi="Symbol" w:hint="default"/>
      </w:rPr>
    </w:lvl>
    <w:lvl w:ilvl="7" w:tplc="0C0A0003" w:tentative="1">
      <w:start w:val="1"/>
      <w:numFmt w:val="bullet"/>
      <w:lvlText w:val="o"/>
      <w:lvlJc w:val="left"/>
      <w:pPr>
        <w:ind w:left="5944" w:hanging="360"/>
      </w:pPr>
      <w:rPr>
        <w:rFonts w:ascii="Courier New" w:hAnsi="Courier New" w:cs="Courier New" w:hint="default"/>
      </w:rPr>
    </w:lvl>
    <w:lvl w:ilvl="8" w:tplc="0C0A0005" w:tentative="1">
      <w:start w:val="1"/>
      <w:numFmt w:val="bullet"/>
      <w:lvlText w:val=""/>
      <w:lvlJc w:val="left"/>
      <w:pPr>
        <w:ind w:left="6664" w:hanging="360"/>
      </w:pPr>
      <w:rPr>
        <w:rFonts w:ascii="Wingdings" w:hAnsi="Wingdings" w:hint="default"/>
      </w:rPr>
    </w:lvl>
  </w:abstractNum>
  <w:abstractNum w:abstractNumId="32" w15:restartNumberingAfterBreak="0">
    <w:nsid w:val="276C153F"/>
    <w:multiLevelType w:val="multilevel"/>
    <w:tmpl w:val="74F6A39E"/>
    <w:lvl w:ilvl="0">
      <w:start w:val="1"/>
      <w:numFmt w:val="decimal"/>
      <w:lvlText w:val="%1"/>
      <w:lvlJc w:val="left"/>
      <w:pPr>
        <w:ind w:left="360" w:hanging="360"/>
      </w:pPr>
      <w:rPr>
        <w:rFonts w:ascii="Tahoma" w:eastAsia="Tahoma" w:hAnsi="Tahoma" w:cs="Tahoma" w:hint="default"/>
      </w:rPr>
    </w:lvl>
    <w:lvl w:ilvl="1">
      <w:start w:val="3"/>
      <w:numFmt w:val="decimal"/>
      <w:lvlText w:val="%1.%2"/>
      <w:lvlJc w:val="left"/>
      <w:pPr>
        <w:ind w:left="544" w:hanging="360"/>
      </w:pPr>
      <w:rPr>
        <w:rFonts w:ascii="Tahoma" w:eastAsia="Tahoma" w:hAnsi="Tahoma" w:cs="Tahoma" w:hint="default"/>
      </w:rPr>
    </w:lvl>
    <w:lvl w:ilvl="2">
      <w:start w:val="1"/>
      <w:numFmt w:val="decimal"/>
      <w:lvlText w:val="%1.%2.%3"/>
      <w:lvlJc w:val="left"/>
      <w:pPr>
        <w:ind w:left="1088" w:hanging="720"/>
      </w:pPr>
      <w:rPr>
        <w:rFonts w:ascii="Tahoma" w:eastAsia="Tahoma" w:hAnsi="Tahoma" w:cs="Tahoma" w:hint="default"/>
      </w:rPr>
    </w:lvl>
    <w:lvl w:ilvl="3">
      <w:start w:val="1"/>
      <w:numFmt w:val="decimal"/>
      <w:lvlText w:val="%1.%2.%3.%4"/>
      <w:lvlJc w:val="left"/>
      <w:pPr>
        <w:ind w:left="1272" w:hanging="720"/>
      </w:pPr>
      <w:rPr>
        <w:rFonts w:ascii="Tahoma" w:eastAsia="Tahoma" w:hAnsi="Tahoma" w:cs="Tahoma" w:hint="default"/>
      </w:rPr>
    </w:lvl>
    <w:lvl w:ilvl="4">
      <w:start w:val="1"/>
      <w:numFmt w:val="decimal"/>
      <w:lvlText w:val="%1.%2.%3.%4.%5"/>
      <w:lvlJc w:val="left"/>
      <w:pPr>
        <w:ind w:left="1816" w:hanging="1080"/>
      </w:pPr>
      <w:rPr>
        <w:rFonts w:ascii="Tahoma" w:eastAsia="Tahoma" w:hAnsi="Tahoma" w:cs="Tahoma" w:hint="default"/>
      </w:rPr>
    </w:lvl>
    <w:lvl w:ilvl="5">
      <w:start w:val="1"/>
      <w:numFmt w:val="decimal"/>
      <w:lvlText w:val="%1.%2.%3.%4.%5.%6"/>
      <w:lvlJc w:val="left"/>
      <w:pPr>
        <w:ind w:left="2000" w:hanging="1080"/>
      </w:pPr>
      <w:rPr>
        <w:rFonts w:ascii="Tahoma" w:eastAsia="Tahoma" w:hAnsi="Tahoma" w:cs="Tahoma" w:hint="default"/>
      </w:rPr>
    </w:lvl>
    <w:lvl w:ilvl="6">
      <w:start w:val="1"/>
      <w:numFmt w:val="decimal"/>
      <w:lvlText w:val="%1.%2.%3.%4.%5.%6.%7"/>
      <w:lvlJc w:val="left"/>
      <w:pPr>
        <w:ind w:left="2544" w:hanging="1440"/>
      </w:pPr>
      <w:rPr>
        <w:rFonts w:ascii="Tahoma" w:eastAsia="Tahoma" w:hAnsi="Tahoma" w:cs="Tahoma" w:hint="default"/>
      </w:rPr>
    </w:lvl>
    <w:lvl w:ilvl="7">
      <w:start w:val="1"/>
      <w:numFmt w:val="decimal"/>
      <w:lvlText w:val="%1.%2.%3.%4.%5.%6.%7.%8"/>
      <w:lvlJc w:val="left"/>
      <w:pPr>
        <w:ind w:left="2728" w:hanging="1440"/>
      </w:pPr>
      <w:rPr>
        <w:rFonts w:ascii="Tahoma" w:eastAsia="Tahoma" w:hAnsi="Tahoma" w:cs="Tahoma" w:hint="default"/>
      </w:rPr>
    </w:lvl>
    <w:lvl w:ilvl="8">
      <w:start w:val="1"/>
      <w:numFmt w:val="decimal"/>
      <w:lvlText w:val="%1.%2.%3.%4.%5.%6.%7.%8.%9"/>
      <w:lvlJc w:val="left"/>
      <w:pPr>
        <w:ind w:left="2912" w:hanging="1440"/>
      </w:pPr>
      <w:rPr>
        <w:rFonts w:ascii="Tahoma" w:eastAsia="Tahoma" w:hAnsi="Tahoma" w:cs="Tahoma" w:hint="default"/>
      </w:rPr>
    </w:lvl>
  </w:abstractNum>
  <w:abstractNum w:abstractNumId="33" w15:restartNumberingAfterBreak="0">
    <w:nsid w:val="30643313"/>
    <w:multiLevelType w:val="hybridMultilevel"/>
    <w:tmpl w:val="1BD63F32"/>
    <w:lvl w:ilvl="0" w:tplc="277AF562">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3497547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E515F68"/>
    <w:multiLevelType w:val="multilevel"/>
    <w:tmpl w:val="6D442DBE"/>
    <w:lvl w:ilvl="0">
      <w:start w:val="1"/>
      <w:numFmt w:val="decimal"/>
      <w:lvlText w:val="%1"/>
      <w:lvlJc w:val="left"/>
      <w:pPr>
        <w:ind w:left="360" w:hanging="360"/>
      </w:pPr>
      <w:rPr>
        <w:rFonts w:ascii="Tahoma" w:eastAsia="Tahoma" w:hAnsi="Tahoma" w:cs="Tahoma" w:hint="default"/>
      </w:rPr>
    </w:lvl>
    <w:lvl w:ilvl="1">
      <w:start w:val="9"/>
      <w:numFmt w:val="decimal"/>
      <w:lvlText w:val="%1.%2"/>
      <w:lvlJc w:val="left"/>
      <w:pPr>
        <w:ind w:left="360" w:hanging="360"/>
      </w:pPr>
      <w:rPr>
        <w:rFonts w:ascii="Tahoma" w:eastAsia="Tahoma" w:hAnsi="Tahoma" w:cs="Tahoma" w:hint="default"/>
        <w:b w:val="0"/>
        <w:i w:val="0"/>
      </w:rPr>
    </w:lvl>
    <w:lvl w:ilvl="2">
      <w:start w:val="1"/>
      <w:numFmt w:val="decimal"/>
      <w:lvlText w:val="%1.%2.%3"/>
      <w:lvlJc w:val="left"/>
      <w:pPr>
        <w:ind w:left="720" w:hanging="720"/>
      </w:pPr>
      <w:rPr>
        <w:rFonts w:ascii="Tahoma" w:eastAsia="Tahoma" w:hAnsi="Tahoma" w:cs="Tahoma" w:hint="default"/>
      </w:rPr>
    </w:lvl>
    <w:lvl w:ilvl="3">
      <w:start w:val="1"/>
      <w:numFmt w:val="decimal"/>
      <w:lvlText w:val="%1.%2.%3.%4"/>
      <w:lvlJc w:val="left"/>
      <w:pPr>
        <w:ind w:left="720" w:hanging="720"/>
      </w:pPr>
      <w:rPr>
        <w:rFonts w:ascii="Tahoma" w:eastAsia="Tahoma" w:hAnsi="Tahoma" w:cs="Tahoma" w:hint="default"/>
      </w:rPr>
    </w:lvl>
    <w:lvl w:ilvl="4">
      <w:start w:val="1"/>
      <w:numFmt w:val="decimal"/>
      <w:lvlText w:val="%1.%2.%3.%4.%5"/>
      <w:lvlJc w:val="left"/>
      <w:pPr>
        <w:ind w:left="1080" w:hanging="1080"/>
      </w:pPr>
      <w:rPr>
        <w:rFonts w:ascii="Tahoma" w:eastAsia="Tahoma" w:hAnsi="Tahoma" w:cs="Tahoma" w:hint="default"/>
      </w:rPr>
    </w:lvl>
    <w:lvl w:ilvl="5">
      <w:start w:val="1"/>
      <w:numFmt w:val="decimal"/>
      <w:lvlText w:val="%1.%2.%3.%4.%5.%6"/>
      <w:lvlJc w:val="left"/>
      <w:pPr>
        <w:ind w:left="1080" w:hanging="1080"/>
      </w:pPr>
      <w:rPr>
        <w:rFonts w:ascii="Tahoma" w:eastAsia="Tahoma" w:hAnsi="Tahoma" w:cs="Tahoma" w:hint="default"/>
      </w:rPr>
    </w:lvl>
    <w:lvl w:ilvl="6">
      <w:start w:val="1"/>
      <w:numFmt w:val="decimal"/>
      <w:lvlText w:val="%1.%2.%3.%4.%5.%6.%7"/>
      <w:lvlJc w:val="left"/>
      <w:pPr>
        <w:ind w:left="1440" w:hanging="1440"/>
      </w:pPr>
      <w:rPr>
        <w:rFonts w:ascii="Tahoma" w:eastAsia="Tahoma" w:hAnsi="Tahoma" w:cs="Tahoma" w:hint="default"/>
      </w:rPr>
    </w:lvl>
    <w:lvl w:ilvl="7">
      <w:start w:val="1"/>
      <w:numFmt w:val="decimal"/>
      <w:lvlText w:val="%1.%2.%3.%4.%5.%6.%7.%8"/>
      <w:lvlJc w:val="left"/>
      <w:pPr>
        <w:ind w:left="1440" w:hanging="1440"/>
      </w:pPr>
      <w:rPr>
        <w:rFonts w:ascii="Tahoma" w:eastAsia="Tahoma" w:hAnsi="Tahoma" w:cs="Tahoma" w:hint="default"/>
      </w:rPr>
    </w:lvl>
    <w:lvl w:ilvl="8">
      <w:start w:val="1"/>
      <w:numFmt w:val="decimal"/>
      <w:lvlText w:val="%1.%2.%3.%4.%5.%6.%7.%8.%9"/>
      <w:lvlJc w:val="left"/>
      <w:pPr>
        <w:ind w:left="1440" w:hanging="1440"/>
      </w:pPr>
      <w:rPr>
        <w:rFonts w:ascii="Tahoma" w:eastAsia="Tahoma" w:hAnsi="Tahoma" w:cs="Tahoma" w:hint="default"/>
      </w:rPr>
    </w:lvl>
  </w:abstractNum>
  <w:abstractNum w:abstractNumId="36" w15:restartNumberingAfterBreak="0">
    <w:nsid w:val="3F170E9B"/>
    <w:multiLevelType w:val="multilevel"/>
    <w:tmpl w:val="0B1E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12C690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1BF02C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1D41E03"/>
    <w:multiLevelType w:val="hybridMultilevel"/>
    <w:tmpl w:val="3FDE820A"/>
    <w:lvl w:ilvl="0" w:tplc="22D007B2">
      <w:start w:val="4"/>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470A155D"/>
    <w:multiLevelType w:val="hybridMultilevel"/>
    <w:tmpl w:val="260CDF44"/>
    <w:lvl w:ilvl="0" w:tplc="3DECE80E">
      <w:start w:val="3"/>
      <w:numFmt w:val="bullet"/>
      <w:lvlText w:val="-"/>
      <w:lvlJc w:val="left"/>
      <w:pPr>
        <w:tabs>
          <w:tab w:val="num" w:pos="1065"/>
        </w:tabs>
        <w:ind w:left="1065" w:hanging="360"/>
      </w:pPr>
      <w:rPr>
        <w:rFonts w:ascii="Times New Roman" w:eastAsia="Times New Roman" w:hAnsi="Times New Roman" w:cs="Times New Roman" w:hint="default"/>
      </w:rPr>
    </w:lvl>
    <w:lvl w:ilvl="1" w:tplc="042D0003" w:tentative="1">
      <w:start w:val="1"/>
      <w:numFmt w:val="bullet"/>
      <w:lvlText w:val="o"/>
      <w:lvlJc w:val="left"/>
      <w:pPr>
        <w:tabs>
          <w:tab w:val="num" w:pos="1785"/>
        </w:tabs>
        <w:ind w:left="1785" w:hanging="360"/>
      </w:pPr>
      <w:rPr>
        <w:rFonts w:ascii="Courier New" w:hAnsi="Courier New" w:cs="Courier New" w:hint="default"/>
      </w:rPr>
    </w:lvl>
    <w:lvl w:ilvl="2" w:tplc="042D0005" w:tentative="1">
      <w:start w:val="1"/>
      <w:numFmt w:val="bullet"/>
      <w:lvlText w:val=""/>
      <w:lvlJc w:val="left"/>
      <w:pPr>
        <w:tabs>
          <w:tab w:val="num" w:pos="2505"/>
        </w:tabs>
        <w:ind w:left="2505" w:hanging="360"/>
      </w:pPr>
      <w:rPr>
        <w:rFonts w:ascii="Wingdings" w:hAnsi="Wingdings" w:hint="default"/>
      </w:rPr>
    </w:lvl>
    <w:lvl w:ilvl="3" w:tplc="042D0001" w:tentative="1">
      <w:start w:val="1"/>
      <w:numFmt w:val="bullet"/>
      <w:lvlText w:val=""/>
      <w:lvlJc w:val="left"/>
      <w:pPr>
        <w:tabs>
          <w:tab w:val="num" w:pos="3225"/>
        </w:tabs>
        <w:ind w:left="3225" w:hanging="360"/>
      </w:pPr>
      <w:rPr>
        <w:rFonts w:ascii="Symbol" w:hAnsi="Symbol" w:hint="default"/>
      </w:rPr>
    </w:lvl>
    <w:lvl w:ilvl="4" w:tplc="042D0003" w:tentative="1">
      <w:start w:val="1"/>
      <w:numFmt w:val="bullet"/>
      <w:lvlText w:val="o"/>
      <w:lvlJc w:val="left"/>
      <w:pPr>
        <w:tabs>
          <w:tab w:val="num" w:pos="3945"/>
        </w:tabs>
        <w:ind w:left="3945" w:hanging="360"/>
      </w:pPr>
      <w:rPr>
        <w:rFonts w:ascii="Courier New" w:hAnsi="Courier New" w:cs="Courier New" w:hint="default"/>
      </w:rPr>
    </w:lvl>
    <w:lvl w:ilvl="5" w:tplc="042D0005" w:tentative="1">
      <w:start w:val="1"/>
      <w:numFmt w:val="bullet"/>
      <w:lvlText w:val=""/>
      <w:lvlJc w:val="left"/>
      <w:pPr>
        <w:tabs>
          <w:tab w:val="num" w:pos="4665"/>
        </w:tabs>
        <w:ind w:left="4665" w:hanging="360"/>
      </w:pPr>
      <w:rPr>
        <w:rFonts w:ascii="Wingdings" w:hAnsi="Wingdings" w:hint="default"/>
      </w:rPr>
    </w:lvl>
    <w:lvl w:ilvl="6" w:tplc="042D0001" w:tentative="1">
      <w:start w:val="1"/>
      <w:numFmt w:val="bullet"/>
      <w:lvlText w:val=""/>
      <w:lvlJc w:val="left"/>
      <w:pPr>
        <w:tabs>
          <w:tab w:val="num" w:pos="5385"/>
        </w:tabs>
        <w:ind w:left="5385" w:hanging="360"/>
      </w:pPr>
      <w:rPr>
        <w:rFonts w:ascii="Symbol" w:hAnsi="Symbol" w:hint="default"/>
      </w:rPr>
    </w:lvl>
    <w:lvl w:ilvl="7" w:tplc="042D0003" w:tentative="1">
      <w:start w:val="1"/>
      <w:numFmt w:val="bullet"/>
      <w:lvlText w:val="o"/>
      <w:lvlJc w:val="left"/>
      <w:pPr>
        <w:tabs>
          <w:tab w:val="num" w:pos="6105"/>
        </w:tabs>
        <w:ind w:left="6105" w:hanging="360"/>
      </w:pPr>
      <w:rPr>
        <w:rFonts w:ascii="Courier New" w:hAnsi="Courier New" w:cs="Courier New" w:hint="default"/>
      </w:rPr>
    </w:lvl>
    <w:lvl w:ilvl="8" w:tplc="042D0005" w:tentative="1">
      <w:start w:val="1"/>
      <w:numFmt w:val="bullet"/>
      <w:lvlText w:val=""/>
      <w:lvlJc w:val="left"/>
      <w:pPr>
        <w:tabs>
          <w:tab w:val="num" w:pos="6825"/>
        </w:tabs>
        <w:ind w:left="6825" w:hanging="360"/>
      </w:pPr>
      <w:rPr>
        <w:rFonts w:ascii="Wingdings" w:hAnsi="Wingdings" w:hint="default"/>
      </w:rPr>
    </w:lvl>
  </w:abstractNum>
  <w:abstractNum w:abstractNumId="41" w15:restartNumberingAfterBreak="0">
    <w:nsid w:val="48AB0669"/>
    <w:multiLevelType w:val="multilevel"/>
    <w:tmpl w:val="4A2E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9934B05"/>
    <w:multiLevelType w:val="hybridMultilevel"/>
    <w:tmpl w:val="9D10E2BE"/>
    <w:name w:val="WW8Num1122222"/>
    <w:lvl w:ilvl="0" w:tplc="29D2CCA2">
      <w:start w:val="1"/>
      <w:numFmt w:val="bullet"/>
      <w:lvlText w:val=""/>
      <w:lvlJc w:val="left"/>
      <w:pPr>
        <w:ind w:left="720" w:hanging="360"/>
      </w:pPr>
      <w:rPr>
        <w:rFonts w:ascii="Symbol" w:hAnsi="Symbol" w:cs="Book Antiqua" w:hint="default"/>
        <w:b w:val="0"/>
        <w:i w:val="0"/>
        <w:sz w:val="16"/>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3" w15:restartNumberingAfterBreak="0">
    <w:nsid w:val="4A130F36"/>
    <w:multiLevelType w:val="multilevel"/>
    <w:tmpl w:val="98C68BAE"/>
    <w:lvl w:ilvl="0">
      <w:start w:val="1"/>
      <w:numFmt w:val="decimal"/>
      <w:suff w:val="nothing"/>
      <w:lvlText w:val="%1."/>
      <w:lvlJc w:val="left"/>
      <w:pPr>
        <w:ind w:left="707" w:firstLine="0"/>
      </w:pPr>
      <w:rPr>
        <w:b/>
        <w:lang w:val="sv-SE"/>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4" w15:restartNumberingAfterBreak="0">
    <w:nsid w:val="4BDB556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C4E18C0"/>
    <w:multiLevelType w:val="hybridMultilevel"/>
    <w:tmpl w:val="646AC80C"/>
    <w:lvl w:ilvl="0" w:tplc="B61283B0">
      <w:start w:val="6"/>
      <w:numFmt w:val="decimal"/>
      <w:lvlText w:val="%1-"/>
      <w:lvlJc w:val="left"/>
      <w:pPr>
        <w:tabs>
          <w:tab w:val="num" w:pos="360"/>
        </w:tabs>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4D447456"/>
    <w:multiLevelType w:val="hybridMultilevel"/>
    <w:tmpl w:val="BB148236"/>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7" w15:restartNumberingAfterBreak="0">
    <w:nsid w:val="4EFD01E7"/>
    <w:multiLevelType w:val="hybridMultilevel"/>
    <w:tmpl w:val="61FA4F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F10699E"/>
    <w:multiLevelType w:val="hybridMultilevel"/>
    <w:tmpl w:val="C15096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50213B9D"/>
    <w:multiLevelType w:val="hybridMultilevel"/>
    <w:tmpl w:val="97E6EA56"/>
    <w:lvl w:ilvl="0" w:tplc="0C0A0001">
      <w:start w:val="1"/>
      <w:numFmt w:val="bullet"/>
      <w:lvlText w:val=""/>
      <w:lvlJc w:val="left"/>
      <w:pPr>
        <w:tabs>
          <w:tab w:val="num" w:pos="1320"/>
        </w:tabs>
        <w:ind w:left="1320" w:hanging="9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0B7353A"/>
    <w:multiLevelType w:val="hybridMultilevel"/>
    <w:tmpl w:val="85601EA2"/>
    <w:lvl w:ilvl="0" w:tplc="57FCB1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1D947F0"/>
    <w:multiLevelType w:val="hybridMultilevel"/>
    <w:tmpl w:val="2A7426B4"/>
    <w:lvl w:ilvl="0" w:tplc="B0D4324A">
      <w:start w:val="5"/>
      <w:numFmt w:val="decimal"/>
      <w:lvlText w:val="%1-"/>
      <w:lvlJc w:val="left"/>
      <w:pPr>
        <w:tabs>
          <w:tab w:val="num" w:pos="360"/>
        </w:tabs>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54CA049A"/>
    <w:multiLevelType w:val="hybridMultilevel"/>
    <w:tmpl w:val="CD14EF1E"/>
    <w:lvl w:ilvl="0" w:tplc="D91A5366">
      <w:start w:val="4"/>
      <w:numFmt w:val="decimal"/>
      <w:lvlText w:val="%1)"/>
      <w:lvlJc w:val="left"/>
      <w:pPr>
        <w:ind w:left="720" w:hanging="360"/>
      </w:pPr>
      <w:rPr>
        <w:rFonts w:hint="default"/>
        <w:b/>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55642189"/>
    <w:multiLevelType w:val="multilevel"/>
    <w:tmpl w:val="9550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5B55533"/>
    <w:multiLevelType w:val="hybridMultilevel"/>
    <w:tmpl w:val="95567754"/>
    <w:lvl w:ilvl="0" w:tplc="57FCB162">
      <w:numFmt w:val="bullet"/>
      <w:lvlText w:val="-"/>
      <w:lvlJc w:val="left"/>
      <w:pPr>
        <w:ind w:left="1211" w:hanging="360"/>
      </w:pPr>
      <w:rPr>
        <w:rFonts w:ascii="Times New Roman" w:eastAsia="Times New Roman" w:hAnsi="Times New Roman" w:cs="Times New Roman"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55" w15:restartNumberingAfterBreak="0">
    <w:nsid w:val="59846E59"/>
    <w:multiLevelType w:val="multilevel"/>
    <w:tmpl w:val="298C3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F37099A"/>
    <w:multiLevelType w:val="singleLevel"/>
    <w:tmpl w:val="8042F1F6"/>
    <w:lvl w:ilvl="0">
      <w:start w:val="1"/>
      <w:numFmt w:val="decimal"/>
      <w:lvlText w:val="%1-"/>
      <w:lvlJc w:val="left"/>
      <w:pPr>
        <w:tabs>
          <w:tab w:val="num" w:pos="360"/>
        </w:tabs>
        <w:ind w:left="360" w:hanging="360"/>
      </w:pPr>
      <w:rPr>
        <w:rFonts w:hint="default"/>
        <w:b w:val="0"/>
      </w:rPr>
    </w:lvl>
  </w:abstractNum>
  <w:abstractNum w:abstractNumId="57" w15:restartNumberingAfterBreak="0">
    <w:nsid w:val="5F615EA4"/>
    <w:multiLevelType w:val="multilevel"/>
    <w:tmpl w:val="F780AF5E"/>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0933AA0"/>
    <w:multiLevelType w:val="multilevel"/>
    <w:tmpl w:val="B0F89000"/>
    <w:lvl w:ilvl="0">
      <w:start w:val="1"/>
      <w:numFmt w:val="bullet"/>
      <w:lvlText w:val=""/>
      <w:lvlJc w:val="left"/>
      <w:pPr>
        <w:tabs>
          <w:tab w:val="num" w:pos="720"/>
        </w:tabs>
        <w:ind w:left="720" w:hanging="360"/>
      </w:pPr>
      <w:rPr>
        <w:rFonts w:ascii="Symbol" w:hAnsi="Symbol" w:cs="OpenSymbol" w:hint="default"/>
        <w:b/>
        <w:lang w:val="eu-ES"/>
      </w:rPr>
    </w:lvl>
    <w:lvl w:ilvl="1">
      <w:start w:val="1"/>
      <w:numFmt w:val="bullet"/>
      <w:lvlText w:val="◦"/>
      <w:lvlJc w:val="left"/>
      <w:pPr>
        <w:tabs>
          <w:tab w:val="num" w:pos="1080"/>
        </w:tabs>
        <w:ind w:left="1080" w:hanging="360"/>
      </w:pPr>
      <w:rPr>
        <w:rFonts w:ascii="OpenSymbol" w:hAnsi="OpenSymbol" w:cs="OpenSymbol" w:hint="default"/>
        <w:b/>
        <w:highlight w:val="white"/>
        <w:lang w:val="eu-ES"/>
      </w:rPr>
    </w:lvl>
    <w:lvl w:ilvl="2">
      <w:start w:val="1"/>
      <w:numFmt w:val="bullet"/>
      <w:lvlText w:val="▪"/>
      <w:lvlJc w:val="left"/>
      <w:pPr>
        <w:tabs>
          <w:tab w:val="num" w:pos="1440"/>
        </w:tabs>
        <w:ind w:left="1440" w:hanging="360"/>
      </w:pPr>
      <w:rPr>
        <w:rFonts w:ascii="OpenSymbol" w:hAnsi="OpenSymbol" w:cs="OpenSymbol" w:hint="default"/>
        <w:highlight w:val="white"/>
        <w:lang w:val="eu-ES"/>
      </w:rPr>
    </w:lvl>
    <w:lvl w:ilvl="3">
      <w:start w:val="1"/>
      <w:numFmt w:val="bullet"/>
      <w:lvlText w:val=""/>
      <w:lvlJc w:val="left"/>
      <w:pPr>
        <w:tabs>
          <w:tab w:val="num" w:pos="1800"/>
        </w:tabs>
        <w:ind w:left="1800" w:hanging="360"/>
      </w:pPr>
      <w:rPr>
        <w:rFonts w:ascii="Symbol" w:hAnsi="Symbol" w:cs="OpenSymbol" w:hint="default"/>
        <w:lang w:val="eu-ES"/>
      </w:rPr>
    </w:lvl>
    <w:lvl w:ilvl="4">
      <w:start w:val="1"/>
      <w:numFmt w:val="bullet"/>
      <w:lvlText w:val="◦"/>
      <w:lvlJc w:val="left"/>
      <w:pPr>
        <w:tabs>
          <w:tab w:val="num" w:pos="2160"/>
        </w:tabs>
        <w:ind w:left="2160" w:hanging="360"/>
      </w:pPr>
      <w:rPr>
        <w:rFonts w:ascii="OpenSymbol" w:hAnsi="OpenSymbol" w:cs="OpenSymbol" w:hint="default"/>
        <w:highlight w:val="white"/>
        <w:lang w:val="eu-ES"/>
      </w:rPr>
    </w:lvl>
    <w:lvl w:ilvl="5">
      <w:start w:val="1"/>
      <w:numFmt w:val="bullet"/>
      <w:lvlText w:val="▪"/>
      <w:lvlJc w:val="left"/>
      <w:pPr>
        <w:tabs>
          <w:tab w:val="num" w:pos="2520"/>
        </w:tabs>
        <w:ind w:left="2520" w:hanging="360"/>
      </w:pPr>
      <w:rPr>
        <w:rFonts w:ascii="OpenSymbol" w:hAnsi="OpenSymbol" w:cs="OpenSymbol" w:hint="default"/>
        <w:highlight w:val="white"/>
        <w:lang w:val="eu-ES"/>
      </w:rPr>
    </w:lvl>
    <w:lvl w:ilvl="6">
      <w:start w:val="1"/>
      <w:numFmt w:val="bullet"/>
      <w:lvlText w:val=""/>
      <w:lvlJc w:val="left"/>
      <w:pPr>
        <w:tabs>
          <w:tab w:val="num" w:pos="2880"/>
        </w:tabs>
        <w:ind w:left="2880" w:hanging="360"/>
      </w:pPr>
      <w:rPr>
        <w:rFonts w:ascii="Symbol" w:hAnsi="Symbol" w:cs="OpenSymbol" w:hint="default"/>
        <w:lang w:val="eu-ES"/>
      </w:rPr>
    </w:lvl>
    <w:lvl w:ilvl="7">
      <w:start w:val="1"/>
      <w:numFmt w:val="bullet"/>
      <w:lvlText w:val="◦"/>
      <w:lvlJc w:val="left"/>
      <w:pPr>
        <w:tabs>
          <w:tab w:val="num" w:pos="3240"/>
        </w:tabs>
        <w:ind w:left="3240" w:hanging="360"/>
      </w:pPr>
      <w:rPr>
        <w:rFonts w:ascii="OpenSymbol" w:hAnsi="OpenSymbol" w:cs="OpenSymbol" w:hint="default"/>
        <w:highlight w:val="white"/>
        <w:lang w:val="eu-ES"/>
      </w:rPr>
    </w:lvl>
    <w:lvl w:ilvl="8">
      <w:start w:val="1"/>
      <w:numFmt w:val="bullet"/>
      <w:lvlText w:val="▪"/>
      <w:lvlJc w:val="left"/>
      <w:pPr>
        <w:tabs>
          <w:tab w:val="num" w:pos="3600"/>
        </w:tabs>
        <w:ind w:left="3600" w:hanging="360"/>
      </w:pPr>
      <w:rPr>
        <w:rFonts w:ascii="OpenSymbol" w:hAnsi="OpenSymbol" w:cs="OpenSymbol" w:hint="default"/>
        <w:highlight w:val="white"/>
        <w:lang w:val="eu-ES"/>
      </w:rPr>
    </w:lvl>
  </w:abstractNum>
  <w:abstractNum w:abstractNumId="59" w15:restartNumberingAfterBreak="0">
    <w:nsid w:val="62E95C72"/>
    <w:multiLevelType w:val="multilevel"/>
    <w:tmpl w:val="A3F44C76"/>
    <w:lvl w:ilvl="0">
      <w:start w:val="1"/>
      <w:numFmt w:val="decimal"/>
      <w:lvlText w:val="%1."/>
      <w:lvlJc w:val="left"/>
      <w:pPr>
        <w:ind w:left="720" w:firstLine="360"/>
      </w:pPr>
      <w:rPr>
        <w:rFonts w:ascii="Arial" w:hAnsi="Arial"/>
        <w:position w:val="0"/>
        <w:sz w:val="20"/>
        <w:vertAlign w:val="baseline"/>
      </w:rPr>
    </w:lvl>
    <w:lvl w:ilvl="1">
      <w:start w:val="1"/>
      <w:numFmt w:val="decimal"/>
      <w:lvlText w:val="%2."/>
      <w:lvlJc w:val="left"/>
      <w:pPr>
        <w:ind w:left="1080" w:firstLine="720"/>
      </w:pPr>
      <w:rPr>
        <w:rFonts w:eastAsia="Candara" w:cs="Candara"/>
        <w:position w:val="0"/>
        <w:sz w:val="24"/>
        <w:szCs w:val="24"/>
        <w:vertAlign w:val="baseline"/>
      </w:rPr>
    </w:lvl>
    <w:lvl w:ilvl="2">
      <w:start w:val="1"/>
      <w:numFmt w:val="decimal"/>
      <w:lvlText w:val="%3."/>
      <w:lvlJc w:val="left"/>
      <w:pPr>
        <w:ind w:left="1440" w:firstLine="1080"/>
      </w:pPr>
      <w:rPr>
        <w:position w:val="0"/>
        <w:sz w:val="52"/>
        <w:vertAlign w:val="baseline"/>
      </w:rPr>
    </w:lvl>
    <w:lvl w:ilvl="3">
      <w:start w:val="1"/>
      <w:numFmt w:val="decimal"/>
      <w:lvlText w:val="%4."/>
      <w:lvlJc w:val="left"/>
      <w:pPr>
        <w:ind w:left="1800" w:firstLine="1440"/>
      </w:pPr>
      <w:rPr>
        <w:position w:val="0"/>
        <w:sz w:val="52"/>
        <w:vertAlign w:val="baseline"/>
      </w:rPr>
    </w:lvl>
    <w:lvl w:ilvl="4">
      <w:start w:val="1"/>
      <w:numFmt w:val="decimal"/>
      <w:lvlText w:val="%5."/>
      <w:lvlJc w:val="left"/>
      <w:pPr>
        <w:ind w:left="2160" w:firstLine="1800"/>
      </w:pPr>
      <w:rPr>
        <w:position w:val="0"/>
        <w:sz w:val="52"/>
        <w:vertAlign w:val="baseline"/>
      </w:rPr>
    </w:lvl>
    <w:lvl w:ilvl="5">
      <w:start w:val="1"/>
      <w:numFmt w:val="decimal"/>
      <w:lvlText w:val="%6."/>
      <w:lvlJc w:val="left"/>
      <w:pPr>
        <w:ind w:left="2520" w:firstLine="2160"/>
      </w:pPr>
      <w:rPr>
        <w:position w:val="0"/>
        <w:sz w:val="52"/>
        <w:vertAlign w:val="baseline"/>
      </w:rPr>
    </w:lvl>
    <w:lvl w:ilvl="6">
      <w:start w:val="1"/>
      <w:numFmt w:val="decimal"/>
      <w:lvlText w:val="%7."/>
      <w:lvlJc w:val="left"/>
      <w:pPr>
        <w:ind w:left="2880" w:firstLine="2520"/>
      </w:pPr>
      <w:rPr>
        <w:position w:val="0"/>
        <w:sz w:val="52"/>
        <w:vertAlign w:val="baseline"/>
      </w:rPr>
    </w:lvl>
    <w:lvl w:ilvl="7">
      <w:start w:val="1"/>
      <w:numFmt w:val="decimal"/>
      <w:lvlText w:val="%8."/>
      <w:lvlJc w:val="left"/>
      <w:pPr>
        <w:ind w:left="3240" w:firstLine="2880"/>
      </w:pPr>
      <w:rPr>
        <w:position w:val="0"/>
        <w:sz w:val="52"/>
        <w:vertAlign w:val="baseline"/>
      </w:rPr>
    </w:lvl>
    <w:lvl w:ilvl="8">
      <w:start w:val="1"/>
      <w:numFmt w:val="decimal"/>
      <w:lvlText w:val="%9."/>
      <w:lvlJc w:val="left"/>
      <w:pPr>
        <w:ind w:left="3600" w:firstLine="3240"/>
      </w:pPr>
      <w:rPr>
        <w:position w:val="0"/>
        <w:sz w:val="52"/>
        <w:vertAlign w:val="baseline"/>
      </w:rPr>
    </w:lvl>
  </w:abstractNum>
  <w:abstractNum w:abstractNumId="60" w15:restartNumberingAfterBreak="0">
    <w:nsid w:val="68B649FA"/>
    <w:multiLevelType w:val="multilevel"/>
    <w:tmpl w:val="653649EC"/>
    <w:lvl w:ilvl="0">
      <w:start w:val="1"/>
      <w:numFmt w:val="bullet"/>
      <w:lvlText w:val=""/>
      <w:lvlJc w:val="left"/>
      <w:pPr>
        <w:tabs>
          <w:tab w:val="num" w:pos="1428"/>
        </w:tabs>
        <w:ind w:left="1428" w:hanging="360"/>
      </w:pPr>
      <w:rPr>
        <w:rFonts w:ascii="Symbol" w:hAnsi="Symbol" w:cs="Symbol" w:hint="default"/>
        <w:sz w:val="20"/>
        <w:szCs w:val="20"/>
        <w:lang w:val="eu-ES" w:eastAsia="en-US"/>
      </w:rPr>
    </w:lvl>
    <w:lvl w:ilvl="1">
      <w:start w:val="1"/>
      <w:numFmt w:val="bullet"/>
      <w:lvlText w:val="◦"/>
      <w:lvlJc w:val="left"/>
      <w:pPr>
        <w:tabs>
          <w:tab w:val="num" w:pos="1788"/>
        </w:tabs>
        <w:ind w:left="1788" w:hanging="360"/>
      </w:pPr>
      <w:rPr>
        <w:rFonts w:ascii="OpenSymbol" w:hAnsi="OpenSymbol" w:cs="OpenSymbol" w:hint="default"/>
      </w:rPr>
    </w:lvl>
    <w:lvl w:ilvl="2">
      <w:start w:val="1"/>
      <w:numFmt w:val="bullet"/>
      <w:lvlText w:val="▪"/>
      <w:lvlJc w:val="left"/>
      <w:pPr>
        <w:tabs>
          <w:tab w:val="num" w:pos="2148"/>
        </w:tabs>
        <w:ind w:left="2148" w:hanging="360"/>
      </w:pPr>
      <w:rPr>
        <w:rFonts w:ascii="OpenSymbol" w:hAnsi="OpenSymbol" w:cs="OpenSymbol" w:hint="default"/>
      </w:rPr>
    </w:lvl>
    <w:lvl w:ilvl="3">
      <w:start w:val="1"/>
      <w:numFmt w:val="bullet"/>
      <w:lvlText w:val=""/>
      <w:lvlJc w:val="left"/>
      <w:pPr>
        <w:tabs>
          <w:tab w:val="num" w:pos="2508"/>
        </w:tabs>
        <w:ind w:left="2508" w:hanging="360"/>
      </w:pPr>
      <w:rPr>
        <w:rFonts w:ascii="Symbol" w:hAnsi="Symbol" w:cs="Symbol" w:hint="default"/>
        <w:sz w:val="20"/>
        <w:szCs w:val="20"/>
        <w:lang w:val="eu-ES" w:eastAsia="en-US"/>
      </w:rPr>
    </w:lvl>
    <w:lvl w:ilvl="4">
      <w:start w:val="1"/>
      <w:numFmt w:val="bullet"/>
      <w:lvlText w:val="◦"/>
      <w:lvlJc w:val="left"/>
      <w:pPr>
        <w:tabs>
          <w:tab w:val="num" w:pos="2868"/>
        </w:tabs>
        <w:ind w:left="2868" w:hanging="360"/>
      </w:pPr>
      <w:rPr>
        <w:rFonts w:ascii="OpenSymbol" w:hAnsi="OpenSymbol" w:cs="OpenSymbol" w:hint="default"/>
      </w:rPr>
    </w:lvl>
    <w:lvl w:ilvl="5">
      <w:start w:val="1"/>
      <w:numFmt w:val="bullet"/>
      <w:lvlText w:val="▪"/>
      <w:lvlJc w:val="left"/>
      <w:pPr>
        <w:tabs>
          <w:tab w:val="num" w:pos="3228"/>
        </w:tabs>
        <w:ind w:left="3228" w:hanging="360"/>
      </w:pPr>
      <w:rPr>
        <w:rFonts w:ascii="OpenSymbol" w:hAnsi="OpenSymbol" w:cs="OpenSymbol" w:hint="default"/>
      </w:rPr>
    </w:lvl>
    <w:lvl w:ilvl="6">
      <w:start w:val="1"/>
      <w:numFmt w:val="bullet"/>
      <w:lvlText w:val=""/>
      <w:lvlJc w:val="left"/>
      <w:pPr>
        <w:tabs>
          <w:tab w:val="num" w:pos="3588"/>
        </w:tabs>
        <w:ind w:left="3588" w:hanging="360"/>
      </w:pPr>
      <w:rPr>
        <w:rFonts w:ascii="Symbol" w:hAnsi="Symbol" w:cs="Symbol" w:hint="default"/>
        <w:sz w:val="20"/>
        <w:szCs w:val="20"/>
        <w:lang w:val="eu-ES" w:eastAsia="en-US"/>
      </w:rPr>
    </w:lvl>
    <w:lvl w:ilvl="7">
      <w:start w:val="1"/>
      <w:numFmt w:val="bullet"/>
      <w:lvlText w:val="◦"/>
      <w:lvlJc w:val="left"/>
      <w:pPr>
        <w:tabs>
          <w:tab w:val="num" w:pos="3948"/>
        </w:tabs>
        <w:ind w:left="3948" w:hanging="360"/>
      </w:pPr>
      <w:rPr>
        <w:rFonts w:ascii="OpenSymbol" w:hAnsi="OpenSymbol" w:cs="OpenSymbol" w:hint="default"/>
      </w:rPr>
    </w:lvl>
    <w:lvl w:ilvl="8">
      <w:start w:val="1"/>
      <w:numFmt w:val="bullet"/>
      <w:lvlText w:val="▪"/>
      <w:lvlJc w:val="left"/>
      <w:pPr>
        <w:tabs>
          <w:tab w:val="num" w:pos="4308"/>
        </w:tabs>
        <w:ind w:left="4308" w:hanging="360"/>
      </w:pPr>
      <w:rPr>
        <w:rFonts w:ascii="OpenSymbol" w:hAnsi="OpenSymbol" w:cs="OpenSymbol" w:hint="default"/>
      </w:rPr>
    </w:lvl>
  </w:abstractNum>
  <w:abstractNum w:abstractNumId="61" w15:restartNumberingAfterBreak="0">
    <w:nsid w:val="69217769"/>
    <w:multiLevelType w:val="hybridMultilevel"/>
    <w:tmpl w:val="601C79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2" w15:restartNumberingAfterBreak="0">
    <w:nsid w:val="69ED08E1"/>
    <w:multiLevelType w:val="hybridMultilevel"/>
    <w:tmpl w:val="950C7130"/>
    <w:lvl w:ilvl="0" w:tplc="10C0EE7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70147C11"/>
    <w:multiLevelType w:val="multilevel"/>
    <w:tmpl w:val="F8B2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063440F"/>
    <w:multiLevelType w:val="hybridMultilevel"/>
    <w:tmpl w:val="98149C0E"/>
    <w:lvl w:ilvl="0" w:tplc="0C0A0017">
      <w:start w:val="9"/>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70ED017E"/>
    <w:multiLevelType w:val="hybridMultilevel"/>
    <w:tmpl w:val="FD1A7DFE"/>
    <w:lvl w:ilvl="0" w:tplc="BD02A92E">
      <w:start w:val="1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70FA00D9"/>
    <w:multiLevelType w:val="multilevel"/>
    <w:tmpl w:val="46685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3B709F7"/>
    <w:multiLevelType w:val="hybridMultilevel"/>
    <w:tmpl w:val="193EC61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74121D96"/>
    <w:multiLevelType w:val="hybridMultilevel"/>
    <w:tmpl w:val="BA666994"/>
    <w:lvl w:ilvl="0" w:tplc="0C0A000F">
      <w:start w:val="1"/>
      <w:numFmt w:val="decimal"/>
      <w:lvlText w:val="%1."/>
      <w:lvlJc w:val="left"/>
      <w:pPr>
        <w:ind w:left="360" w:hanging="360"/>
      </w:pPr>
      <w:rPr>
        <w:rFonts w:hint="default"/>
      </w:rPr>
    </w:lvl>
    <w:lvl w:ilvl="1" w:tplc="37E822A8">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9" w15:restartNumberingAfterBreak="0">
    <w:nsid w:val="756153CA"/>
    <w:multiLevelType w:val="hybridMultilevel"/>
    <w:tmpl w:val="178A7CF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7B930DFB"/>
    <w:multiLevelType w:val="multilevel"/>
    <w:tmpl w:val="FC2E030A"/>
    <w:lvl w:ilvl="0">
      <w:start w:val="1"/>
      <w:numFmt w:val="bullet"/>
      <w:lvlText w:val=""/>
      <w:lvlJc w:val="left"/>
      <w:pPr>
        <w:ind w:left="1175" w:hanging="360"/>
      </w:pPr>
      <w:rPr>
        <w:rFonts w:ascii="Symbol" w:hAnsi="Symbol" w:cs="OpenSymbol" w:hint="default"/>
        <w:b/>
        <w:sz w:val="22"/>
        <w:szCs w:val="22"/>
        <w:lang w:val="es-ES"/>
      </w:rPr>
    </w:lvl>
    <w:lvl w:ilvl="1">
      <w:start w:val="1"/>
      <w:numFmt w:val="bullet"/>
      <w:lvlText w:val="◦"/>
      <w:lvlJc w:val="left"/>
      <w:pPr>
        <w:ind w:left="1535" w:hanging="360"/>
      </w:pPr>
      <w:rPr>
        <w:rFonts w:ascii="OpenSymbol" w:hAnsi="OpenSymbol" w:cs="OpenSymbol" w:hint="default"/>
      </w:rPr>
    </w:lvl>
    <w:lvl w:ilvl="2">
      <w:start w:val="1"/>
      <w:numFmt w:val="bullet"/>
      <w:lvlText w:val="▪"/>
      <w:lvlJc w:val="left"/>
      <w:pPr>
        <w:ind w:left="1895" w:hanging="360"/>
      </w:pPr>
      <w:rPr>
        <w:rFonts w:ascii="OpenSymbol" w:hAnsi="OpenSymbol" w:cs="OpenSymbol" w:hint="default"/>
      </w:rPr>
    </w:lvl>
    <w:lvl w:ilvl="3">
      <w:start w:val="1"/>
      <w:numFmt w:val="bullet"/>
      <w:lvlText w:val=""/>
      <w:lvlJc w:val="left"/>
      <w:pPr>
        <w:ind w:left="2255" w:hanging="360"/>
      </w:pPr>
      <w:rPr>
        <w:rFonts w:ascii="Symbol" w:hAnsi="Symbol" w:cs="OpenSymbol" w:hint="default"/>
        <w:sz w:val="22"/>
        <w:szCs w:val="22"/>
        <w:lang w:val="es-ES"/>
      </w:rPr>
    </w:lvl>
    <w:lvl w:ilvl="4">
      <w:start w:val="1"/>
      <w:numFmt w:val="bullet"/>
      <w:lvlText w:val="◦"/>
      <w:lvlJc w:val="left"/>
      <w:pPr>
        <w:ind w:left="2615" w:hanging="360"/>
      </w:pPr>
      <w:rPr>
        <w:rFonts w:ascii="OpenSymbol" w:hAnsi="OpenSymbol" w:cs="OpenSymbol" w:hint="default"/>
      </w:rPr>
    </w:lvl>
    <w:lvl w:ilvl="5">
      <w:start w:val="1"/>
      <w:numFmt w:val="bullet"/>
      <w:lvlText w:val="▪"/>
      <w:lvlJc w:val="left"/>
      <w:pPr>
        <w:ind w:left="2975" w:hanging="360"/>
      </w:pPr>
      <w:rPr>
        <w:rFonts w:ascii="OpenSymbol" w:hAnsi="OpenSymbol" w:cs="OpenSymbol" w:hint="default"/>
      </w:rPr>
    </w:lvl>
    <w:lvl w:ilvl="6">
      <w:start w:val="1"/>
      <w:numFmt w:val="bullet"/>
      <w:lvlText w:val=""/>
      <w:lvlJc w:val="left"/>
      <w:pPr>
        <w:ind w:left="3335" w:hanging="360"/>
      </w:pPr>
      <w:rPr>
        <w:rFonts w:ascii="Symbol" w:hAnsi="Symbol" w:cs="OpenSymbol" w:hint="default"/>
        <w:sz w:val="22"/>
        <w:szCs w:val="22"/>
        <w:lang w:val="es-ES"/>
      </w:rPr>
    </w:lvl>
    <w:lvl w:ilvl="7">
      <w:start w:val="1"/>
      <w:numFmt w:val="bullet"/>
      <w:lvlText w:val="◦"/>
      <w:lvlJc w:val="left"/>
      <w:pPr>
        <w:ind w:left="3695" w:hanging="360"/>
      </w:pPr>
      <w:rPr>
        <w:rFonts w:ascii="OpenSymbol" w:hAnsi="OpenSymbol" w:cs="OpenSymbol" w:hint="default"/>
      </w:rPr>
    </w:lvl>
    <w:lvl w:ilvl="8">
      <w:start w:val="1"/>
      <w:numFmt w:val="bullet"/>
      <w:lvlText w:val="▪"/>
      <w:lvlJc w:val="left"/>
      <w:pPr>
        <w:ind w:left="4055" w:hanging="360"/>
      </w:pPr>
      <w:rPr>
        <w:rFonts w:ascii="OpenSymbol" w:hAnsi="OpenSymbol" w:cs="OpenSymbol" w:hint="default"/>
      </w:rPr>
    </w:lvl>
  </w:abstractNum>
  <w:abstractNum w:abstractNumId="71" w15:restartNumberingAfterBreak="0">
    <w:nsid w:val="7BBB79E8"/>
    <w:multiLevelType w:val="hybridMultilevel"/>
    <w:tmpl w:val="5D7A7FE2"/>
    <w:lvl w:ilvl="0" w:tplc="575CF682">
      <w:start w:val="4"/>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2" w15:restartNumberingAfterBreak="0">
    <w:nsid w:val="7E7F353C"/>
    <w:multiLevelType w:val="multilevel"/>
    <w:tmpl w:val="4E9290D6"/>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72"/>
  </w:num>
  <w:num w:numId="2">
    <w:abstractNumId w:val="68"/>
  </w:num>
  <w:num w:numId="3">
    <w:abstractNumId w:val="16"/>
  </w:num>
  <w:num w:numId="4">
    <w:abstractNumId w:val="24"/>
  </w:num>
  <w:num w:numId="5">
    <w:abstractNumId w:val="14"/>
  </w:num>
  <w:num w:numId="6">
    <w:abstractNumId w:val="39"/>
  </w:num>
  <w:num w:numId="7">
    <w:abstractNumId w:val="29"/>
  </w:num>
  <w:num w:numId="8">
    <w:abstractNumId w:val="17"/>
  </w:num>
  <w:num w:numId="9">
    <w:abstractNumId w:val="48"/>
  </w:num>
  <w:num w:numId="10">
    <w:abstractNumId w:val="56"/>
  </w:num>
  <w:num w:numId="11">
    <w:abstractNumId w:val="51"/>
  </w:num>
  <w:num w:numId="12">
    <w:abstractNumId w:val="45"/>
  </w:num>
  <w:num w:numId="13">
    <w:abstractNumId w:val="69"/>
  </w:num>
  <w:num w:numId="14">
    <w:abstractNumId w:val="33"/>
  </w:num>
  <w:num w:numId="15">
    <w:abstractNumId w:val="28"/>
  </w:num>
  <w:num w:numId="16">
    <w:abstractNumId w:val="30"/>
  </w:num>
  <w:num w:numId="17">
    <w:abstractNumId w:val="65"/>
  </w:num>
  <w:num w:numId="18">
    <w:abstractNumId w:val="23"/>
  </w:num>
  <w:num w:numId="19">
    <w:abstractNumId w:val="42"/>
  </w:num>
  <w:num w:numId="20">
    <w:abstractNumId w:val="71"/>
  </w:num>
  <w:num w:numId="21">
    <w:abstractNumId w:val="4"/>
  </w:num>
  <w:num w:numId="22">
    <w:abstractNumId w:val="9"/>
  </w:num>
  <w:num w:numId="23">
    <w:abstractNumId w:val="1"/>
  </w:num>
  <w:num w:numId="24">
    <w:abstractNumId w:val="6"/>
  </w:num>
  <w:num w:numId="25">
    <w:abstractNumId w:val="7"/>
  </w:num>
  <w:num w:numId="26">
    <w:abstractNumId w:val="8"/>
  </w:num>
  <w:num w:numId="27">
    <w:abstractNumId w:val="10"/>
  </w:num>
  <w:num w:numId="28">
    <w:abstractNumId w:val="67"/>
  </w:num>
  <w:num w:numId="29">
    <w:abstractNumId w:val="26"/>
  </w:num>
  <w:num w:numId="30">
    <w:abstractNumId w:val="11"/>
  </w:num>
  <w:num w:numId="31">
    <w:abstractNumId w:val="66"/>
  </w:num>
  <w:num w:numId="32">
    <w:abstractNumId w:val="36"/>
  </w:num>
  <w:num w:numId="33">
    <w:abstractNumId w:val="63"/>
  </w:num>
  <w:num w:numId="34">
    <w:abstractNumId w:val="41"/>
  </w:num>
  <w:num w:numId="35">
    <w:abstractNumId w:val="53"/>
  </w:num>
  <w:num w:numId="36">
    <w:abstractNumId w:val="25"/>
  </w:num>
  <w:num w:numId="37">
    <w:abstractNumId w:val="38"/>
  </w:num>
  <w:num w:numId="38">
    <w:abstractNumId w:val="44"/>
  </w:num>
  <w:num w:numId="39">
    <w:abstractNumId w:val="34"/>
  </w:num>
  <w:num w:numId="40">
    <w:abstractNumId w:val="27"/>
  </w:num>
  <w:num w:numId="41">
    <w:abstractNumId w:val="37"/>
  </w:num>
  <w:num w:numId="42">
    <w:abstractNumId w:val="49"/>
  </w:num>
  <w:num w:numId="43">
    <w:abstractNumId w:val="50"/>
  </w:num>
  <w:num w:numId="44">
    <w:abstractNumId w:val="18"/>
  </w:num>
  <w:num w:numId="45">
    <w:abstractNumId w:val="47"/>
  </w:num>
  <w:num w:numId="46">
    <w:abstractNumId w:val="54"/>
  </w:num>
  <w:num w:numId="47">
    <w:abstractNumId w:val="2"/>
  </w:num>
  <w:num w:numId="48">
    <w:abstractNumId w:val="62"/>
  </w:num>
  <w:num w:numId="49">
    <w:abstractNumId w:val="0"/>
  </w:num>
  <w:num w:numId="50">
    <w:abstractNumId w:val="61"/>
  </w:num>
  <w:num w:numId="51">
    <w:abstractNumId w:val="20"/>
  </w:num>
  <w:num w:numId="52">
    <w:abstractNumId w:val="3"/>
  </w:num>
  <w:num w:numId="53">
    <w:abstractNumId w:val="5"/>
  </w:num>
  <w:num w:numId="54">
    <w:abstractNumId w:val="64"/>
  </w:num>
  <w:num w:numId="55">
    <w:abstractNumId w:val="31"/>
  </w:num>
  <w:num w:numId="56">
    <w:abstractNumId w:val="40"/>
  </w:num>
  <w:num w:numId="57">
    <w:abstractNumId w:val="55"/>
  </w:num>
  <w:num w:numId="58">
    <w:abstractNumId w:val="60"/>
  </w:num>
  <w:num w:numId="59">
    <w:abstractNumId w:val="12"/>
  </w:num>
  <w:num w:numId="60">
    <w:abstractNumId w:val="70"/>
  </w:num>
  <w:num w:numId="61">
    <w:abstractNumId w:val="13"/>
  </w:num>
  <w:num w:numId="62">
    <w:abstractNumId w:val="59"/>
  </w:num>
  <w:num w:numId="63">
    <w:abstractNumId w:val="22"/>
  </w:num>
  <w:num w:numId="64">
    <w:abstractNumId w:val="32"/>
  </w:num>
  <w:num w:numId="65">
    <w:abstractNumId w:val="35"/>
  </w:num>
  <w:num w:numId="66">
    <w:abstractNumId w:val="58"/>
  </w:num>
  <w:num w:numId="67">
    <w:abstractNumId w:val="52"/>
  </w:num>
  <w:num w:numId="68">
    <w:abstractNumId w:val="43"/>
  </w:num>
  <w:num w:numId="69">
    <w:abstractNumId w:val="57"/>
  </w:num>
  <w:num w:numId="70">
    <w:abstractNumId w:val="19"/>
  </w:num>
  <w:num w:numId="71">
    <w:abstractNumId w:val="15"/>
  </w:num>
  <w:num w:numId="72">
    <w:abstractNumId w:val="21"/>
  </w:num>
  <w:num w:numId="73">
    <w:abstractNumId w:val="4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B9"/>
    <w:rsid w:val="00002C6A"/>
    <w:rsid w:val="00024EF9"/>
    <w:rsid w:val="00041B1F"/>
    <w:rsid w:val="00053690"/>
    <w:rsid w:val="000561C3"/>
    <w:rsid w:val="00061972"/>
    <w:rsid w:val="000656A9"/>
    <w:rsid w:val="00081381"/>
    <w:rsid w:val="000927B9"/>
    <w:rsid w:val="000C0051"/>
    <w:rsid w:val="000D4199"/>
    <w:rsid w:val="00104E2F"/>
    <w:rsid w:val="00105CB4"/>
    <w:rsid w:val="00107EE2"/>
    <w:rsid w:val="0012053A"/>
    <w:rsid w:val="00126D57"/>
    <w:rsid w:val="00126E5E"/>
    <w:rsid w:val="001521E4"/>
    <w:rsid w:val="00153B59"/>
    <w:rsid w:val="00171CEC"/>
    <w:rsid w:val="00173244"/>
    <w:rsid w:val="001A5A56"/>
    <w:rsid w:val="001B7F2D"/>
    <w:rsid w:val="001C6240"/>
    <w:rsid w:val="001E191A"/>
    <w:rsid w:val="001E68D3"/>
    <w:rsid w:val="001F407C"/>
    <w:rsid w:val="00201369"/>
    <w:rsid w:val="00207B26"/>
    <w:rsid w:val="002152A1"/>
    <w:rsid w:val="0026117E"/>
    <w:rsid w:val="00261896"/>
    <w:rsid w:val="002A6ADB"/>
    <w:rsid w:val="002B4907"/>
    <w:rsid w:val="002B5CA6"/>
    <w:rsid w:val="00311FB0"/>
    <w:rsid w:val="003173EA"/>
    <w:rsid w:val="003321B0"/>
    <w:rsid w:val="00344FCA"/>
    <w:rsid w:val="00347D9E"/>
    <w:rsid w:val="00361405"/>
    <w:rsid w:val="003671F8"/>
    <w:rsid w:val="00374913"/>
    <w:rsid w:val="003852A3"/>
    <w:rsid w:val="0039230D"/>
    <w:rsid w:val="003A5215"/>
    <w:rsid w:val="003B755A"/>
    <w:rsid w:val="003E7D2A"/>
    <w:rsid w:val="003F7214"/>
    <w:rsid w:val="0040013C"/>
    <w:rsid w:val="00407FCF"/>
    <w:rsid w:val="00431E05"/>
    <w:rsid w:val="004339C9"/>
    <w:rsid w:val="00433E37"/>
    <w:rsid w:val="0044287F"/>
    <w:rsid w:val="00490F66"/>
    <w:rsid w:val="00491566"/>
    <w:rsid w:val="00492E7C"/>
    <w:rsid w:val="004A147F"/>
    <w:rsid w:val="004A2EDE"/>
    <w:rsid w:val="004B2111"/>
    <w:rsid w:val="004C3FC6"/>
    <w:rsid w:val="004D4E1A"/>
    <w:rsid w:val="004D7B0E"/>
    <w:rsid w:val="004E5933"/>
    <w:rsid w:val="00524A8D"/>
    <w:rsid w:val="005318CD"/>
    <w:rsid w:val="005419E0"/>
    <w:rsid w:val="005535BB"/>
    <w:rsid w:val="00553728"/>
    <w:rsid w:val="005635D9"/>
    <w:rsid w:val="005B7F23"/>
    <w:rsid w:val="005C0296"/>
    <w:rsid w:val="005D6FF5"/>
    <w:rsid w:val="005E1A83"/>
    <w:rsid w:val="005E389F"/>
    <w:rsid w:val="00634F5E"/>
    <w:rsid w:val="00651BF2"/>
    <w:rsid w:val="00655434"/>
    <w:rsid w:val="006646AC"/>
    <w:rsid w:val="0066490C"/>
    <w:rsid w:val="00671C07"/>
    <w:rsid w:val="006761EF"/>
    <w:rsid w:val="00685EF3"/>
    <w:rsid w:val="006A2F20"/>
    <w:rsid w:val="006D4DF2"/>
    <w:rsid w:val="006F6D16"/>
    <w:rsid w:val="006F6D5C"/>
    <w:rsid w:val="00702294"/>
    <w:rsid w:val="00707372"/>
    <w:rsid w:val="00743C4F"/>
    <w:rsid w:val="007521DE"/>
    <w:rsid w:val="007655CE"/>
    <w:rsid w:val="007834C1"/>
    <w:rsid w:val="00795C3D"/>
    <w:rsid w:val="007B2DB6"/>
    <w:rsid w:val="007E41E2"/>
    <w:rsid w:val="007E63CC"/>
    <w:rsid w:val="007F61C1"/>
    <w:rsid w:val="00804777"/>
    <w:rsid w:val="00805A28"/>
    <w:rsid w:val="00810FDD"/>
    <w:rsid w:val="0082574C"/>
    <w:rsid w:val="0084370F"/>
    <w:rsid w:val="008A00B9"/>
    <w:rsid w:val="008B194B"/>
    <w:rsid w:val="008B660F"/>
    <w:rsid w:val="008F3F31"/>
    <w:rsid w:val="008F6FFD"/>
    <w:rsid w:val="008F799F"/>
    <w:rsid w:val="00903F66"/>
    <w:rsid w:val="009178BC"/>
    <w:rsid w:val="009208A7"/>
    <w:rsid w:val="0092327E"/>
    <w:rsid w:val="00942570"/>
    <w:rsid w:val="009463B9"/>
    <w:rsid w:val="00955D0D"/>
    <w:rsid w:val="00964E52"/>
    <w:rsid w:val="00984AC5"/>
    <w:rsid w:val="009958D4"/>
    <w:rsid w:val="009A177F"/>
    <w:rsid w:val="009A24B5"/>
    <w:rsid w:val="009B7A92"/>
    <w:rsid w:val="009C2EE5"/>
    <w:rsid w:val="009C6EE4"/>
    <w:rsid w:val="009D39E4"/>
    <w:rsid w:val="00A01428"/>
    <w:rsid w:val="00A030DC"/>
    <w:rsid w:val="00A05800"/>
    <w:rsid w:val="00A17F68"/>
    <w:rsid w:val="00A27BFA"/>
    <w:rsid w:val="00A318DC"/>
    <w:rsid w:val="00A33784"/>
    <w:rsid w:val="00A430CA"/>
    <w:rsid w:val="00A45B03"/>
    <w:rsid w:val="00A6185B"/>
    <w:rsid w:val="00A630E2"/>
    <w:rsid w:val="00A74DD6"/>
    <w:rsid w:val="00AB3AD2"/>
    <w:rsid w:val="00AC3C96"/>
    <w:rsid w:val="00AE5E79"/>
    <w:rsid w:val="00B108DD"/>
    <w:rsid w:val="00B2577A"/>
    <w:rsid w:val="00B539FB"/>
    <w:rsid w:val="00B65CC6"/>
    <w:rsid w:val="00B70E69"/>
    <w:rsid w:val="00B7323E"/>
    <w:rsid w:val="00B80CB5"/>
    <w:rsid w:val="00B87BB7"/>
    <w:rsid w:val="00B92E27"/>
    <w:rsid w:val="00BA6897"/>
    <w:rsid w:val="00BB2E7D"/>
    <w:rsid w:val="00C120BD"/>
    <w:rsid w:val="00C27F1E"/>
    <w:rsid w:val="00C42791"/>
    <w:rsid w:val="00C62ACD"/>
    <w:rsid w:val="00C643D4"/>
    <w:rsid w:val="00C925A9"/>
    <w:rsid w:val="00CB0237"/>
    <w:rsid w:val="00CB75BA"/>
    <w:rsid w:val="00CC056D"/>
    <w:rsid w:val="00CF3B14"/>
    <w:rsid w:val="00D00F04"/>
    <w:rsid w:val="00D03CCD"/>
    <w:rsid w:val="00D06635"/>
    <w:rsid w:val="00D56FB1"/>
    <w:rsid w:val="00D7613A"/>
    <w:rsid w:val="00D84DD3"/>
    <w:rsid w:val="00D95C71"/>
    <w:rsid w:val="00DB3476"/>
    <w:rsid w:val="00DC08B0"/>
    <w:rsid w:val="00DC314E"/>
    <w:rsid w:val="00DC6A85"/>
    <w:rsid w:val="00DD7EAF"/>
    <w:rsid w:val="00DE061C"/>
    <w:rsid w:val="00DF1EF9"/>
    <w:rsid w:val="00E07E47"/>
    <w:rsid w:val="00E1012F"/>
    <w:rsid w:val="00E11DE5"/>
    <w:rsid w:val="00E359DB"/>
    <w:rsid w:val="00E5679E"/>
    <w:rsid w:val="00E6720E"/>
    <w:rsid w:val="00E755A6"/>
    <w:rsid w:val="00E84402"/>
    <w:rsid w:val="00EA124F"/>
    <w:rsid w:val="00EB2531"/>
    <w:rsid w:val="00EE2B75"/>
    <w:rsid w:val="00EF45B1"/>
    <w:rsid w:val="00F0590A"/>
    <w:rsid w:val="00F12D88"/>
    <w:rsid w:val="00F148D2"/>
    <w:rsid w:val="00F255D5"/>
    <w:rsid w:val="00F316F9"/>
    <w:rsid w:val="00F45C43"/>
    <w:rsid w:val="00F476C6"/>
    <w:rsid w:val="00F56E87"/>
    <w:rsid w:val="00F73C66"/>
    <w:rsid w:val="00F829EA"/>
    <w:rsid w:val="00F90E61"/>
    <w:rsid w:val="00F91D86"/>
    <w:rsid w:val="00FC015B"/>
    <w:rsid w:val="00FC28E0"/>
    <w:rsid w:val="00FC32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62D1F"/>
  <w15:docId w15:val="{3A92540F-D9DA-4769-9226-97FDC72F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00B9"/>
    <w:pPr>
      <w:spacing w:line="240" w:lineRule="auto"/>
      <w:jc w:val="both"/>
    </w:pPr>
    <w:rPr>
      <w:rFonts w:ascii="Calibri" w:eastAsia="Calibri" w:hAnsi="Calibri" w:cs="Calibri"/>
      <w:sz w:val="26"/>
      <w:szCs w:val="26"/>
      <w:lang w:val="eu-ES" w:eastAsia="es-ES"/>
    </w:rPr>
  </w:style>
  <w:style w:type="paragraph" w:styleId="Ttulo1">
    <w:name w:val="heading 1"/>
    <w:basedOn w:val="Normal"/>
    <w:next w:val="Normal"/>
    <w:link w:val="Ttulo1Car"/>
    <w:uiPriority w:val="9"/>
    <w:qFormat/>
    <w:rsid w:val="005E1A83"/>
    <w:pPr>
      <w:keepNext/>
      <w:keepLines/>
      <w:spacing w:before="240" w:after="0" w:line="276" w:lineRule="auto"/>
      <w:jc w:val="left"/>
      <w:outlineLvl w:val="0"/>
    </w:pPr>
    <w:rPr>
      <w:rFonts w:asciiTheme="majorHAnsi" w:eastAsiaTheme="majorEastAsia" w:hAnsiTheme="majorHAnsi" w:cstheme="majorBidi"/>
      <w:color w:val="365F91" w:themeColor="accent1" w:themeShade="BF"/>
      <w:sz w:val="32"/>
      <w:szCs w:val="32"/>
      <w:lang w:val="es-ES" w:eastAsia="en-US"/>
    </w:rPr>
  </w:style>
  <w:style w:type="paragraph" w:styleId="Ttulo2">
    <w:name w:val="heading 2"/>
    <w:basedOn w:val="Normal"/>
    <w:next w:val="Normal"/>
    <w:link w:val="Ttulo2Car"/>
    <w:qFormat/>
    <w:rsid w:val="005E1A83"/>
    <w:pPr>
      <w:keepNext/>
      <w:suppressAutoHyphens/>
      <w:spacing w:after="0"/>
      <w:ind w:left="1440" w:hanging="360"/>
      <w:jc w:val="center"/>
      <w:outlineLvl w:val="1"/>
    </w:pPr>
    <w:rPr>
      <w:rFonts w:ascii="Arial" w:eastAsia="Times New Roman" w:hAnsi="Arial" w:cs="Arial"/>
      <w:b/>
      <w:bCs/>
      <w:color w:val="000000"/>
      <w:sz w:val="24"/>
      <w:szCs w:val="24"/>
      <w:lang w:val="es-ES" w:eastAsia="ar-SA"/>
    </w:rPr>
  </w:style>
  <w:style w:type="paragraph" w:styleId="Ttulo3">
    <w:name w:val="heading 3"/>
    <w:basedOn w:val="Normal"/>
    <w:next w:val="Normal"/>
    <w:link w:val="Ttulo3Car"/>
    <w:uiPriority w:val="9"/>
    <w:semiHidden/>
    <w:unhideWhenUsed/>
    <w:qFormat/>
    <w:rsid w:val="005E1A83"/>
    <w:pPr>
      <w:keepNext/>
      <w:keepLines/>
      <w:spacing w:before="40" w:after="0" w:line="276" w:lineRule="auto"/>
      <w:jc w:val="left"/>
      <w:outlineLvl w:val="2"/>
    </w:pPr>
    <w:rPr>
      <w:rFonts w:asciiTheme="majorHAnsi" w:eastAsiaTheme="majorEastAsia" w:hAnsiTheme="majorHAnsi" w:cstheme="majorBidi"/>
      <w:color w:val="243F60" w:themeColor="accent1" w:themeShade="7F"/>
      <w:sz w:val="24"/>
      <w:szCs w:val="24"/>
      <w:lang w:val="es-ES" w:eastAsia="en-US"/>
    </w:rPr>
  </w:style>
  <w:style w:type="paragraph" w:styleId="Ttulo4">
    <w:name w:val="heading 4"/>
    <w:basedOn w:val="Normal"/>
    <w:next w:val="Normal"/>
    <w:link w:val="Ttulo4Car"/>
    <w:uiPriority w:val="9"/>
    <w:semiHidden/>
    <w:unhideWhenUsed/>
    <w:qFormat/>
    <w:rsid w:val="005E1A83"/>
    <w:pPr>
      <w:keepNext/>
      <w:keepLines/>
      <w:spacing w:before="40" w:after="0" w:line="276" w:lineRule="auto"/>
      <w:jc w:val="left"/>
      <w:outlineLvl w:val="3"/>
    </w:pPr>
    <w:rPr>
      <w:rFonts w:asciiTheme="majorHAnsi" w:eastAsiaTheme="majorEastAsia" w:hAnsiTheme="majorHAnsi" w:cstheme="majorBidi"/>
      <w:i/>
      <w:iCs/>
      <w:color w:val="365F91" w:themeColor="accent1" w:themeShade="BF"/>
      <w:sz w:val="22"/>
      <w:szCs w:val="22"/>
      <w:lang w:val="es-ES" w:eastAsia="en-US"/>
    </w:rPr>
  </w:style>
  <w:style w:type="paragraph" w:styleId="Ttulo5">
    <w:name w:val="heading 5"/>
    <w:basedOn w:val="Normal"/>
    <w:next w:val="Normal"/>
    <w:link w:val="Ttulo5Car"/>
    <w:uiPriority w:val="9"/>
    <w:semiHidden/>
    <w:unhideWhenUsed/>
    <w:qFormat/>
    <w:rsid w:val="005E1A83"/>
    <w:pPr>
      <w:keepNext/>
      <w:keepLines/>
      <w:spacing w:before="40" w:after="0" w:line="276" w:lineRule="auto"/>
      <w:jc w:val="left"/>
      <w:outlineLvl w:val="4"/>
    </w:pPr>
    <w:rPr>
      <w:rFonts w:asciiTheme="majorHAnsi" w:eastAsiaTheme="majorEastAsia" w:hAnsiTheme="majorHAnsi" w:cstheme="majorBidi"/>
      <w:color w:val="365F91" w:themeColor="accent1" w:themeShade="BF"/>
      <w:sz w:val="22"/>
      <w:szCs w:val="22"/>
      <w:lang w:val="es-ES" w:eastAsia="en-US"/>
    </w:rPr>
  </w:style>
  <w:style w:type="paragraph" w:styleId="Ttulo7">
    <w:name w:val="heading 7"/>
    <w:basedOn w:val="Normal"/>
    <w:next w:val="Normal"/>
    <w:link w:val="Ttulo7Car"/>
    <w:uiPriority w:val="9"/>
    <w:semiHidden/>
    <w:unhideWhenUsed/>
    <w:qFormat/>
    <w:rsid w:val="005E1A83"/>
    <w:pPr>
      <w:keepNext/>
      <w:keepLines/>
      <w:spacing w:before="40" w:after="0" w:line="276" w:lineRule="auto"/>
      <w:jc w:val="left"/>
      <w:outlineLvl w:val="6"/>
    </w:pPr>
    <w:rPr>
      <w:rFonts w:asciiTheme="majorHAnsi" w:eastAsiaTheme="majorEastAsia" w:hAnsiTheme="majorHAnsi" w:cstheme="majorBidi"/>
      <w:i/>
      <w:iCs/>
      <w:color w:val="243F60" w:themeColor="accent1" w:themeShade="7F"/>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A00B9"/>
    <w:pPr>
      <w:spacing w:after="0"/>
    </w:pPr>
    <w:rPr>
      <w:sz w:val="20"/>
      <w:szCs w:val="20"/>
    </w:rPr>
  </w:style>
  <w:style w:type="character" w:customStyle="1" w:styleId="TextonotapieCar">
    <w:name w:val="Texto nota pie Car"/>
    <w:basedOn w:val="Fuentedeprrafopredeter"/>
    <w:link w:val="Textonotapie"/>
    <w:uiPriority w:val="99"/>
    <w:rsid w:val="008A00B9"/>
    <w:rPr>
      <w:rFonts w:ascii="Calibri" w:eastAsia="Calibri" w:hAnsi="Calibri" w:cs="Calibri"/>
      <w:sz w:val="20"/>
      <w:szCs w:val="20"/>
      <w:lang w:val="eu-ES" w:eastAsia="es-ES"/>
    </w:rPr>
  </w:style>
  <w:style w:type="character" w:styleId="Refdenotaalpie">
    <w:name w:val="footnote reference"/>
    <w:basedOn w:val="Fuentedeprrafopredeter"/>
    <w:uiPriority w:val="99"/>
    <w:semiHidden/>
    <w:unhideWhenUsed/>
    <w:rsid w:val="008A00B9"/>
    <w:rPr>
      <w:vertAlign w:val="superscript"/>
    </w:rPr>
  </w:style>
  <w:style w:type="paragraph" w:styleId="NormalWeb">
    <w:name w:val="Normal (Web)"/>
    <w:basedOn w:val="Normal"/>
    <w:unhideWhenUsed/>
    <w:rsid w:val="008A00B9"/>
    <w:pPr>
      <w:spacing w:before="100" w:beforeAutospacing="1" w:after="100" w:afterAutospacing="1"/>
      <w:jc w:val="left"/>
    </w:pPr>
    <w:rPr>
      <w:rFonts w:ascii="Times New Roman" w:eastAsiaTheme="minorEastAsia" w:hAnsi="Times New Roman" w:cs="Times New Roman"/>
      <w:sz w:val="24"/>
      <w:szCs w:val="24"/>
      <w:lang w:val="es-ES"/>
    </w:rPr>
  </w:style>
  <w:style w:type="paragraph" w:styleId="Prrafodelista">
    <w:name w:val="List Paragraph"/>
    <w:basedOn w:val="Normal"/>
    <w:uiPriority w:val="34"/>
    <w:qFormat/>
    <w:rsid w:val="008A00B9"/>
    <w:pPr>
      <w:spacing w:before="120" w:after="120" w:line="360" w:lineRule="auto"/>
      <w:ind w:left="720"/>
      <w:contextualSpacing/>
    </w:pPr>
    <w:rPr>
      <w:rFonts w:cs="Times New Roman"/>
      <w:szCs w:val="22"/>
      <w:lang w:val="es-ES" w:eastAsia="en-US"/>
    </w:rPr>
  </w:style>
  <w:style w:type="character" w:styleId="Hipervnculo">
    <w:name w:val="Hyperlink"/>
    <w:uiPriority w:val="99"/>
    <w:unhideWhenUsed/>
    <w:rsid w:val="008A00B9"/>
    <w:rPr>
      <w:color w:val="0000FF"/>
      <w:u w:val="single"/>
    </w:rPr>
  </w:style>
  <w:style w:type="paragraph" w:customStyle="1" w:styleId="TEXTO">
    <w:name w:val="TEXTO"/>
    <w:basedOn w:val="Normal"/>
    <w:link w:val="TEXTOCar"/>
    <w:qFormat/>
    <w:rsid w:val="008A00B9"/>
    <w:pPr>
      <w:spacing w:after="0"/>
      <w:ind w:firstLine="284"/>
    </w:pPr>
    <w:rPr>
      <w:rFonts w:ascii="Times New Roman" w:eastAsia="Times New Roman" w:hAnsi="Times New Roman" w:cs="Times New Roman"/>
      <w:sz w:val="22"/>
      <w:szCs w:val="20"/>
      <w:lang w:val="es-ES" w:eastAsia="en-US"/>
    </w:rPr>
  </w:style>
  <w:style w:type="character" w:customStyle="1" w:styleId="TEXTOCar">
    <w:name w:val="TEXTO Car"/>
    <w:link w:val="TEXTO"/>
    <w:rsid w:val="008A00B9"/>
    <w:rPr>
      <w:rFonts w:ascii="Times New Roman" w:eastAsia="Times New Roman" w:hAnsi="Times New Roman" w:cs="Times New Roman"/>
      <w:szCs w:val="20"/>
    </w:rPr>
  </w:style>
  <w:style w:type="table" w:styleId="Tablaconcuadrcula">
    <w:name w:val="Table Grid"/>
    <w:basedOn w:val="Tablanormal"/>
    <w:uiPriority w:val="59"/>
    <w:rsid w:val="008A00B9"/>
    <w:pPr>
      <w:spacing w:after="0" w:line="240" w:lineRule="auto"/>
      <w:jc w:val="both"/>
    </w:pPr>
    <w:rPr>
      <w:rFonts w:ascii="Calibri" w:eastAsia="Calibri" w:hAnsi="Calibri" w:cs="Calibri"/>
      <w:sz w:val="26"/>
      <w:szCs w:val="26"/>
      <w:lang w:val="eu-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A00B9"/>
    <w:pPr>
      <w:tabs>
        <w:tab w:val="center" w:pos="4252"/>
        <w:tab w:val="right" w:pos="8504"/>
      </w:tabs>
      <w:spacing w:after="0"/>
    </w:pPr>
  </w:style>
  <w:style w:type="character" w:customStyle="1" w:styleId="EncabezadoCar">
    <w:name w:val="Encabezado Car"/>
    <w:basedOn w:val="Fuentedeprrafopredeter"/>
    <w:link w:val="Encabezado"/>
    <w:uiPriority w:val="99"/>
    <w:rsid w:val="008A00B9"/>
    <w:rPr>
      <w:rFonts w:ascii="Calibri" w:eastAsia="Calibri" w:hAnsi="Calibri" w:cs="Calibri"/>
      <w:sz w:val="26"/>
      <w:szCs w:val="26"/>
      <w:lang w:val="eu-ES" w:eastAsia="es-ES"/>
    </w:rPr>
  </w:style>
  <w:style w:type="paragraph" w:styleId="Piedepgina">
    <w:name w:val="footer"/>
    <w:basedOn w:val="Normal"/>
    <w:link w:val="PiedepginaCar"/>
    <w:uiPriority w:val="99"/>
    <w:unhideWhenUsed/>
    <w:rsid w:val="008A00B9"/>
    <w:pPr>
      <w:tabs>
        <w:tab w:val="center" w:pos="4252"/>
        <w:tab w:val="right" w:pos="8504"/>
      </w:tabs>
      <w:spacing w:after="0"/>
    </w:pPr>
  </w:style>
  <w:style w:type="character" w:customStyle="1" w:styleId="PiedepginaCar">
    <w:name w:val="Pie de página Car"/>
    <w:basedOn w:val="Fuentedeprrafopredeter"/>
    <w:link w:val="Piedepgina"/>
    <w:uiPriority w:val="99"/>
    <w:rsid w:val="008A00B9"/>
    <w:rPr>
      <w:rFonts w:ascii="Calibri" w:eastAsia="Calibri" w:hAnsi="Calibri" w:cs="Calibri"/>
      <w:sz w:val="26"/>
      <w:szCs w:val="26"/>
      <w:lang w:val="eu-ES" w:eastAsia="es-ES"/>
    </w:rPr>
  </w:style>
  <w:style w:type="character" w:customStyle="1" w:styleId="Ttulo1Car">
    <w:name w:val="Título 1 Car"/>
    <w:basedOn w:val="Fuentedeprrafopredeter"/>
    <w:link w:val="Ttulo1"/>
    <w:uiPriority w:val="9"/>
    <w:rsid w:val="005E1A83"/>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5E1A83"/>
    <w:rPr>
      <w:rFonts w:ascii="Arial" w:eastAsia="Times New Roman" w:hAnsi="Arial" w:cs="Arial"/>
      <w:b/>
      <w:bCs/>
      <w:color w:val="000000"/>
      <w:sz w:val="24"/>
      <w:szCs w:val="24"/>
      <w:lang w:eastAsia="ar-SA"/>
    </w:rPr>
  </w:style>
  <w:style w:type="character" w:customStyle="1" w:styleId="Ttulo3Car">
    <w:name w:val="Título 3 Car"/>
    <w:basedOn w:val="Fuentedeprrafopredeter"/>
    <w:link w:val="Ttulo3"/>
    <w:uiPriority w:val="9"/>
    <w:semiHidden/>
    <w:rsid w:val="005E1A83"/>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semiHidden/>
    <w:rsid w:val="005E1A83"/>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semiHidden/>
    <w:rsid w:val="005E1A83"/>
    <w:rPr>
      <w:rFonts w:asciiTheme="majorHAnsi" w:eastAsiaTheme="majorEastAsia" w:hAnsiTheme="majorHAnsi" w:cstheme="majorBidi"/>
      <w:color w:val="365F91" w:themeColor="accent1" w:themeShade="BF"/>
    </w:rPr>
  </w:style>
  <w:style w:type="character" w:customStyle="1" w:styleId="Ttulo7Car">
    <w:name w:val="Título 7 Car"/>
    <w:basedOn w:val="Fuentedeprrafopredeter"/>
    <w:link w:val="Ttulo7"/>
    <w:uiPriority w:val="9"/>
    <w:semiHidden/>
    <w:rsid w:val="005E1A83"/>
    <w:rPr>
      <w:rFonts w:asciiTheme="majorHAnsi" w:eastAsiaTheme="majorEastAsia" w:hAnsiTheme="majorHAnsi" w:cstheme="majorBidi"/>
      <w:i/>
      <w:iCs/>
      <w:color w:val="243F60" w:themeColor="accent1" w:themeShade="7F"/>
    </w:rPr>
  </w:style>
  <w:style w:type="character" w:customStyle="1" w:styleId="highlight">
    <w:name w:val="highlight"/>
    <w:basedOn w:val="Fuentedeprrafopredeter"/>
    <w:rsid w:val="005E1A83"/>
  </w:style>
  <w:style w:type="paragraph" w:customStyle="1" w:styleId="Default">
    <w:name w:val="Default"/>
    <w:rsid w:val="005E1A83"/>
    <w:pPr>
      <w:autoSpaceDE w:val="0"/>
      <w:autoSpaceDN w:val="0"/>
      <w:adjustRightInd w:val="0"/>
      <w:spacing w:after="0" w:line="240" w:lineRule="auto"/>
    </w:pPr>
    <w:rPr>
      <w:rFonts w:ascii="Calibri" w:hAnsi="Calibri" w:cs="Calibri"/>
      <w:color w:val="000000"/>
      <w:sz w:val="24"/>
      <w:szCs w:val="24"/>
    </w:rPr>
  </w:style>
  <w:style w:type="paragraph" w:styleId="Sangradetextonormal">
    <w:name w:val="Body Text Indent"/>
    <w:basedOn w:val="Normal"/>
    <w:link w:val="SangradetextonormalCar"/>
    <w:semiHidden/>
    <w:rsid w:val="005E1A83"/>
    <w:pPr>
      <w:suppressAutoHyphens/>
      <w:autoSpaceDE w:val="0"/>
      <w:spacing w:after="0"/>
      <w:ind w:left="1410" w:hanging="1410"/>
    </w:pPr>
    <w:rPr>
      <w:rFonts w:ascii="Book Antiqua" w:eastAsia="Times New Roman" w:hAnsi="Book Antiqua" w:cs="Book Antiqua"/>
      <w:b/>
      <w:bCs/>
      <w:sz w:val="24"/>
      <w:szCs w:val="24"/>
      <w:lang w:val="es-ES" w:eastAsia="zh-CN"/>
    </w:rPr>
  </w:style>
  <w:style w:type="character" w:customStyle="1" w:styleId="SangradetextonormalCar">
    <w:name w:val="Sangría de texto normal Car"/>
    <w:basedOn w:val="Fuentedeprrafopredeter"/>
    <w:link w:val="Sangradetextonormal"/>
    <w:semiHidden/>
    <w:rsid w:val="005E1A83"/>
    <w:rPr>
      <w:rFonts w:ascii="Book Antiqua" w:eastAsia="Times New Roman" w:hAnsi="Book Antiqua" w:cs="Book Antiqua"/>
      <w:b/>
      <w:bCs/>
      <w:sz w:val="24"/>
      <w:szCs w:val="24"/>
      <w:lang w:eastAsia="zh-CN"/>
    </w:rPr>
  </w:style>
  <w:style w:type="paragraph" w:customStyle="1" w:styleId="06norma">
    <w:name w:val="06 norma"/>
    <w:rsid w:val="005E1A83"/>
    <w:pPr>
      <w:keepLines/>
      <w:suppressAutoHyphens/>
      <w:spacing w:before="85" w:after="0" w:line="213" w:lineRule="atLeast"/>
      <w:ind w:firstLine="287"/>
      <w:jc w:val="both"/>
    </w:pPr>
    <w:rPr>
      <w:rFonts w:ascii="Times New Roman" w:eastAsia="Arial" w:hAnsi="Times New Roman" w:cs="Times New Roman"/>
      <w:sz w:val="19"/>
      <w:szCs w:val="20"/>
      <w:lang w:val="es-ES_tradnl" w:eastAsia="zh-CN"/>
    </w:rPr>
  </w:style>
  <w:style w:type="paragraph" w:styleId="Textoindependiente">
    <w:name w:val="Body Text"/>
    <w:basedOn w:val="Normal"/>
    <w:link w:val="TextoindependienteCar"/>
    <w:uiPriority w:val="99"/>
    <w:unhideWhenUsed/>
    <w:rsid w:val="005E1A83"/>
    <w:pPr>
      <w:spacing w:after="120" w:line="276" w:lineRule="auto"/>
      <w:jc w:val="left"/>
    </w:pPr>
    <w:rPr>
      <w:rFonts w:asciiTheme="minorHAnsi" w:eastAsiaTheme="minorHAnsi" w:hAnsiTheme="minorHAnsi" w:cstheme="minorBidi"/>
      <w:sz w:val="22"/>
      <w:szCs w:val="22"/>
      <w:lang w:val="es-ES" w:eastAsia="en-US"/>
    </w:rPr>
  </w:style>
  <w:style w:type="character" w:customStyle="1" w:styleId="TextoindependienteCar">
    <w:name w:val="Texto independiente Car"/>
    <w:basedOn w:val="Fuentedeprrafopredeter"/>
    <w:link w:val="Textoindependiente"/>
    <w:uiPriority w:val="99"/>
    <w:rsid w:val="005E1A83"/>
  </w:style>
  <w:style w:type="paragraph" w:customStyle="1" w:styleId="Sangra2detindependiente1">
    <w:name w:val="Sangría 2 de t. independiente1"/>
    <w:basedOn w:val="Normal"/>
    <w:rsid w:val="005E1A83"/>
    <w:pPr>
      <w:suppressAutoHyphens/>
      <w:spacing w:after="120" w:line="480" w:lineRule="auto"/>
      <w:ind w:left="283"/>
      <w:jc w:val="left"/>
    </w:pPr>
    <w:rPr>
      <w:rFonts w:ascii="Times New Roman" w:eastAsia="Times New Roman" w:hAnsi="Times New Roman" w:cs="Times New Roman"/>
      <w:sz w:val="24"/>
      <w:szCs w:val="24"/>
      <w:lang w:val="es-ES" w:eastAsia="ar-SA"/>
    </w:rPr>
  </w:style>
  <w:style w:type="character" w:customStyle="1" w:styleId="negrita">
    <w:name w:val="negrita"/>
    <w:basedOn w:val="Fuentedeprrafopredeter"/>
    <w:rsid w:val="005E1A83"/>
  </w:style>
  <w:style w:type="paragraph" w:customStyle="1" w:styleId="norma03">
    <w:name w:val="norma03"/>
    <w:basedOn w:val="Normal"/>
    <w:rsid w:val="005E1A83"/>
    <w:pPr>
      <w:spacing w:before="100" w:beforeAutospacing="1" w:after="100" w:afterAutospacing="1"/>
      <w:jc w:val="left"/>
    </w:pPr>
    <w:rPr>
      <w:rFonts w:ascii="Times New Roman" w:eastAsia="MS Mincho" w:hAnsi="Times New Roman" w:cs="Times New Roman"/>
      <w:sz w:val="24"/>
      <w:szCs w:val="24"/>
      <w:lang w:eastAsia="ja-JP"/>
    </w:rPr>
  </w:style>
  <w:style w:type="character" w:customStyle="1" w:styleId="cursiva">
    <w:name w:val="cursiva"/>
    <w:basedOn w:val="Fuentedeprrafopredeter"/>
    <w:rsid w:val="005E1A83"/>
  </w:style>
  <w:style w:type="paragraph" w:customStyle="1" w:styleId="norma06">
    <w:name w:val="norma06"/>
    <w:basedOn w:val="Normal"/>
    <w:rsid w:val="005E1A83"/>
    <w:pPr>
      <w:spacing w:before="100" w:beforeAutospacing="1" w:after="100" w:afterAutospacing="1"/>
      <w:jc w:val="left"/>
    </w:pPr>
    <w:rPr>
      <w:rFonts w:ascii="Times New Roman" w:eastAsia="MS Mincho" w:hAnsi="Times New Roman" w:cs="Times New Roman"/>
      <w:sz w:val="24"/>
      <w:szCs w:val="24"/>
      <w:lang w:eastAsia="ja-JP"/>
    </w:rPr>
  </w:style>
  <w:style w:type="character" w:customStyle="1" w:styleId="textocomun">
    <w:name w:val="textocomun"/>
    <w:basedOn w:val="Fuentedeprrafopredeter"/>
    <w:rsid w:val="005E1A83"/>
  </w:style>
  <w:style w:type="paragraph" w:customStyle="1" w:styleId="ordtaula-2">
    <w:name w:val="ordtaula-2"/>
    <w:basedOn w:val="Normal"/>
    <w:rsid w:val="005E1A83"/>
    <w:pPr>
      <w:spacing w:before="100" w:beforeAutospacing="1" w:after="100" w:afterAutospacing="1"/>
      <w:jc w:val="left"/>
    </w:pPr>
    <w:rPr>
      <w:rFonts w:ascii="Times New Roman" w:eastAsia="MS Mincho" w:hAnsi="Times New Roman" w:cs="Times New Roman"/>
      <w:sz w:val="24"/>
      <w:szCs w:val="24"/>
      <w:lang w:eastAsia="ja-JP"/>
    </w:rPr>
  </w:style>
  <w:style w:type="paragraph" w:customStyle="1" w:styleId="LO-normal">
    <w:name w:val="LO-normal"/>
    <w:qFormat/>
    <w:rsid w:val="005E1A83"/>
    <w:pPr>
      <w:pBdr>
        <w:top w:val="nil"/>
        <w:left w:val="nil"/>
        <w:bottom w:val="nil"/>
        <w:right w:val="nil"/>
      </w:pBdr>
      <w:suppressAutoHyphens/>
    </w:pPr>
    <w:rPr>
      <w:rFonts w:ascii="Calibri" w:eastAsia="Calibri" w:hAnsi="Calibri" w:cs="Calibri"/>
      <w:color w:val="000000"/>
      <w:lang w:eastAsia="es-ES"/>
    </w:rPr>
  </w:style>
  <w:style w:type="paragraph" w:styleId="Textocomentario">
    <w:name w:val="annotation text"/>
    <w:basedOn w:val="Normal"/>
    <w:link w:val="TextocomentarioCar"/>
    <w:uiPriority w:val="99"/>
    <w:unhideWhenUsed/>
    <w:rsid w:val="005E1A83"/>
    <w:pPr>
      <w:jc w:val="left"/>
    </w:pPr>
    <w:rPr>
      <w:rFonts w:asciiTheme="minorHAnsi" w:eastAsiaTheme="minorHAnsi" w:hAnsiTheme="minorHAnsi" w:cstheme="minorBidi"/>
      <w:sz w:val="20"/>
      <w:szCs w:val="20"/>
      <w:lang w:val="es-ES" w:eastAsia="en-US"/>
    </w:rPr>
  </w:style>
  <w:style w:type="character" w:customStyle="1" w:styleId="TextocomentarioCar">
    <w:name w:val="Texto comentario Car"/>
    <w:basedOn w:val="Fuentedeprrafopredeter"/>
    <w:link w:val="Textocomentario"/>
    <w:uiPriority w:val="99"/>
    <w:rsid w:val="005E1A83"/>
    <w:rPr>
      <w:sz w:val="20"/>
      <w:szCs w:val="20"/>
    </w:rPr>
  </w:style>
  <w:style w:type="paragraph" w:styleId="Textoindependiente3">
    <w:name w:val="Body Text 3"/>
    <w:basedOn w:val="Normal"/>
    <w:link w:val="Textoindependiente3Car"/>
    <w:uiPriority w:val="99"/>
    <w:unhideWhenUsed/>
    <w:rsid w:val="005E1A83"/>
    <w:pPr>
      <w:spacing w:after="120" w:line="276" w:lineRule="auto"/>
      <w:jc w:val="left"/>
    </w:pPr>
    <w:rPr>
      <w:rFonts w:asciiTheme="minorHAnsi" w:eastAsiaTheme="minorHAnsi" w:hAnsiTheme="minorHAnsi" w:cstheme="minorBidi"/>
      <w:sz w:val="16"/>
      <w:szCs w:val="16"/>
      <w:lang w:val="es-ES" w:eastAsia="en-US"/>
    </w:rPr>
  </w:style>
  <w:style w:type="character" w:customStyle="1" w:styleId="Textoindependiente3Car">
    <w:name w:val="Texto independiente 3 Car"/>
    <w:basedOn w:val="Fuentedeprrafopredeter"/>
    <w:link w:val="Textoindependiente3"/>
    <w:uiPriority w:val="99"/>
    <w:rsid w:val="005E1A83"/>
    <w:rPr>
      <w:sz w:val="16"/>
      <w:szCs w:val="16"/>
    </w:rPr>
  </w:style>
  <w:style w:type="paragraph" w:customStyle="1" w:styleId="Textopreformateado">
    <w:name w:val="Texto preformateado"/>
    <w:basedOn w:val="Normal"/>
    <w:rsid w:val="005E1A83"/>
    <w:pPr>
      <w:suppressAutoHyphens/>
      <w:spacing w:after="0"/>
      <w:jc w:val="left"/>
    </w:pPr>
    <w:rPr>
      <w:rFonts w:ascii="DejaVu Sans Mono" w:eastAsia="Droid Sans Fallback" w:hAnsi="DejaVu Sans Mono" w:cs="DejaVu Sans Mono"/>
      <w:sz w:val="20"/>
      <w:szCs w:val="20"/>
      <w:lang w:eastAsia="en-US"/>
    </w:rPr>
  </w:style>
  <w:style w:type="paragraph" w:customStyle="1" w:styleId="Pa38">
    <w:name w:val="Pa38"/>
    <w:basedOn w:val="Normal"/>
    <w:next w:val="Normal"/>
    <w:uiPriority w:val="99"/>
    <w:rsid w:val="005E1A83"/>
    <w:pPr>
      <w:autoSpaceDE w:val="0"/>
      <w:autoSpaceDN w:val="0"/>
      <w:adjustRightInd w:val="0"/>
      <w:spacing w:after="0" w:line="221" w:lineRule="atLeast"/>
      <w:jc w:val="left"/>
    </w:pPr>
    <w:rPr>
      <w:rFonts w:ascii="HelveticaNeueLT Std Med Cn" w:eastAsiaTheme="minorHAnsi" w:hAnsi="HelveticaNeueLT Std Med Cn" w:cstheme="minorBidi"/>
      <w:sz w:val="24"/>
      <w:szCs w:val="24"/>
      <w:lang w:val="es-ES" w:eastAsia="en-US"/>
    </w:rPr>
  </w:style>
  <w:style w:type="paragraph" w:customStyle="1" w:styleId="Pa33">
    <w:name w:val="Pa33"/>
    <w:basedOn w:val="Normal"/>
    <w:next w:val="Normal"/>
    <w:uiPriority w:val="99"/>
    <w:rsid w:val="005E1A83"/>
    <w:pPr>
      <w:autoSpaceDE w:val="0"/>
      <w:autoSpaceDN w:val="0"/>
      <w:adjustRightInd w:val="0"/>
      <w:spacing w:after="0" w:line="221" w:lineRule="atLeast"/>
      <w:jc w:val="left"/>
    </w:pPr>
    <w:rPr>
      <w:rFonts w:ascii="HelveticaNeueLT Std Med Cn" w:eastAsiaTheme="minorHAnsi" w:hAnsi="HelveticaNeueLT Std Med Cn" w:cstheme="minorBidi"/>
      <w:sz w:val="24"/>
      <w:szCs w:val="24"/>
      <w:lang w:val="es-ES" w:eastAsia="en-US"/>
    </w:rPr>
  </w:style>
  <w:style w:type="paragraph" w:customStyle="1" w:styleId="Pa25">
    <w:name w:val="Pa25"/>
    <w:basedOn w:val="Normal"/>
    <w:next w:val="Normal"/>
    <w:uiPriority w:val="99"/>
    <w:rsid w:val="005E1A83"/>
    <w:pPr>
      <w:autoSpaceDE w:val="0"/>
      <w:autoSpaceDN w:val="0"/>
      <w:adjustRightInd w:val="0"/>
      <w:spacing w:after="0" w:line="221" w:lineRule="atLeast"/>
      <w:jc w:val="left"/>
    </w:pPr>
    <w:rPr>
      <w:rFonts w:ascii="HelveticaNeueLT Std Med Cn" w:eastAsiaTheme="minorHAnsi" w:hAnsi="HelveticaNeueLT Std Med Cn" w:cstheme="minorBidi"/>
      <w:sz w:val="24"/>
      <w:szCs w:val="24"/>
      <w:lang w:val="es-ES" w:eastAsia="en-US"/>
    </w:rPr>
  </w:style>
  <w:style w:type="paragraph" w:customStyle="1" w:styleId="Pa4">
    <w:name w:val="Pa4"/>
    <w:basedOn w:val="Normal"/>
    <w:next w:val="Normal"/>
    <w:uiPriority w:val="99"/>
    <w:rsid w:val="005E1A83"/>
    <w:pPr>
      <w:autoSpaceDE w:val="0"/>
      <w:autoSpaceDN w:val="0"/>
      <w:adjustRightInd w:val="0"/>
      <w:spacing w:after="0" w:line="221" w:lineRule="atLeast"/>
      <w:jc w:val="left"/>
    </w:pPr>
    <w:rPr>
      <w:rFonts w:ascii="HelveticaNeueLT Std Med Cn" w:eastAsiaTheme="minorHAnsi" w:hAnsi="HelveticaNeueLT Std Med Cn" w:cstheme="minorBidi"/>
      <w:sz w:val="24"/>
      <w:szCs w:val="24"/>
      <w:lang w:val="es-ES" w:eastAsia="en-US"/>
    </w:rPr>
  </w:style>
  <w:style w:type="character" w:customStyle="1" w:styleId="A1">
    <w:name w:val="A1"/>
    <w:uiPriority w:val="99"/>
    <w:rsid w:val="005E1A83"/>
    <w:rPr>
      <w:rFonts w:ascii="HelveticaNeueLT Std Lt Cn" w:hAnsi="HelveticaNeueLT Std Lt Cn" w:cs="HelveticaNeueLT Std Lt Cn"/>
      <w:color w:val="000000"/>
      <w:sz w:val="22"/>
      <w:szCs w:val="22"/>
    </w:rPr>
  </w:style>
  <w:style w:type="character" w:styleId="Refdecomentario">
    <w:name w:val="annotation reference"/>
    <w:basedOn w:val="Fuentedeprrafopredeter"/>
    <w:uiPriority w:val="99"/>
    <w:unhideWhenUsed/>
    <w:rsid w:val="005E1A83"/>
    <w:rPr>
      <w:sz w:val="16"/>
      <w:szCs w:val="16"/>
    </w:rPr>
  </w:style>
  <w:style w:type="paragraph" w:customStyle="1" w:styleId="western">
    <w:name w:val="western"/>
    <w:basedOn w:val="Normal"/>
    <w:rsid w:val="005E1A83"/>
    <w:pPr>
      <w:spacing w:before="100" w:beforeAutospacing="1" w:after="142" w:line="288" w:lineRule="auto"/>
      <w:jc w:val="left"/>
    </w:pPr>
    <w:rPr>
      <w:rFonts w:ascii="Arial" w:eastAsia="Times New Roman" w:hAnsi="Arial" w:cs="Arial"/>
      <w:color w:val="000000"/>
      <w:sz w:val="24"/>
      <w:szCs w:val="24"/>
      <w:lang w:val="es-ES"/>
    </w:rPr>
  </w:style>
  <w:style w:type="paragraph" w:customStyle="1" w:styleId="NormalaWeb1">
    <w:name w:val="Normala (Web)1"/>
    <w:basedOn w:val="Normal"/>
    <w:qFormat/>
    <w:rsid w:val="005E1A83"/>
    <w:pPr>
      <w:suppressAutoHyphens/>
      <w:spacing w:before="280" w:after="280"/>
      <w:jc w:val="left"/>
    </w:pPr>
    <w:rPr>
      <w:rFonts w:ascii="Arial Unicode MS" w:eastAsia="Arial Unicode MS" w:hAnsi="Arial Unicode MS" w:cs="Arial Unicode MS"/>
      <w:sz w:val="24"/>
      <w:szCs w:val="24"/>
      <w:lang w:eastAsia="zh-CN"/>
    </w:rPr>
  </w:style>
  <w:style w:type="paragraph" w:customStyle="1" w:styleId="Standard">
    <w:name w:val="Standard"/>
    <w:qFormat/>
    <w:rsid w:val="005E1A83"/>
    <w:pPr>
      <w:suppressAutoHyphens/>
      <w:spacing w:after="0" w:line="240" w:lineRule="auto"/>
      <w:textAlignment w:val="baseline"/>
    </w:pPr>
    <w:rPr>
      <w:rFonts w:ascii="Liberation Serif" w:eastAsia="SimSun" w:hAnsi="Liberation Serif" w:cs="Arial Unicode MS"/>
      <w:color w:val="00000A"/>
      <w:sz w:val="24"/>
      <w:szCs w:val="24"/>
      <w:lang w:val="eu-ES" w:eastAsia="zh-CN" w:bidi="hi-IN"/>
    </w:rPr>
  </w:style>
  <w:style w:type="paragraph" w:customStyle="1" w:styleId="Textbody">
    <w:name w:val="Text body"/>
    <w:basedOn w:val="Standard"/>
    <w:qFormat/>
    <w:rsid w:val="005E1A83"/>
    <w:pPr>
      <w:spacing w:after="140" w:line="288" w:lineRule="auto"/>
    </w:pPr>
  </w:style>
  <w:style w:type="character" w:customStyle="1" w:styleId="Enfasibizia1">
    <w:name w:val="Enfasi bizia1"/>
    <w:qFormat/>
    <w:rsid w:val="005E1A83"/>
    <w:rPr>
      <w:b/>
      <w:bCs/>
    </w:rPr>
  </w:style>
  <w:style w:type="character" w:styleId="Textoennegrita">
    <w:name w:val="Strong"/>
    <w:qFormat/>
    <w:rsid w:val="005E1A83"/>
    <w:rPr>
      <w:b/>
      <w:bCs/>
    </w:rPr>
  </w:style>
  <w:style w:type="paragraph" w:styleId="Textodeglobo">
    <w:name w:val="Balloon Text"/>
    <w:basedOn w:val="Normal"/>
    <w:link w:val="TextodegloboCar"/>
    <w:uiPriority w:val="99"/>
    <w:semiHidden/>
    <w:unhideWhenUsed/>
    <w:rsid w:val="00524A8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A8D"/>
    <w:rPr>
      <w:rFonts w:ascii="Tahoma" w:eastAsia="Calibri" w:hAnsi="Tahoma" w:cs="Tahoma"/>
      <w:sz w:val="16"/>
      <w:szCs w:val="16"/>
      <w:lang w:val="eu-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6100">
      <w:bodyDiv w:val="1"/>
      <w:marLeft w:val="0"/>
      <w:marRight w:val="0"/>
      <w:marTop w:val="0"/>
      <w:marBottom w:val="0"/>
      <w:divBdr>
        <w:top w:val="none" w:sz="0" w:space="0" w:color="auto"/>
        <w:left w:val="none" w:sz="0" w:space="0" w:color="auto"/>
        <w:bottom w:val="none" w:sz="0" w:space="0" w:color="auto"/>
        <w:right w:val="none" w:sz="0" w:space="0" w:color="auto"/>
      </w:divBdr>
      <w:divsChild>
        <w:div w:id="170537182">
          <w:marLeft w:val="0"/>
          <w:marRight w:val="0"/>
          <w:marTop w:val="0"/>
          <w:marBottom w:val="0"/>
          <w:divBdr>
            <w:top w:val="none" w:sz="0" w:space="0" w:color="auto"/>
            <w:left w:val="none" w:sz="0" w:space="0" w:color="auto"/>
            <w:bottom w:val="none" w:sz="0" w:space="0" w:color="auto"/>
            <w:right w:val="none" w:sz="0" w:space="0" w:color="auto"/>
          </w:divBdr>
        </w:div>
        <w:div w:id="1001079380">
          <w:marLeft w:val="0"/>
          <w:marRight w:val="0"/>
          <w:marTop w:val="0"/>
          <w:marBottom w:val="0"/>
          <w:divBdr>
            <w:top w:val="none" w:sz="0" w:space="0" w:color="auto"/>
            <w:left w:val="none" w:sz="0" w:space="0" w:color="auto"/>
            <w:bottom w:val="none" w:sz="0" w:space="0" w:color="auto"/>
            <w:right w:val="none" w:sz="0" w:space="0" w:color="auto"/>
          </w:divBdr>
        </w:div>
        <w:div w:id="525020647">
          <w:marLeft w:val="0"/>
          <w:marRight w:val="0"/>
          <w:marTop w:val="0"/>
          <w:marBottom w:val="0"/>
          <w:divBdr>
            <w:top w:val="none" w:sz="0" w:space="0" w:color="auto"/>
            <w:left w:val="none" w:sz="0" w:space="0" w:color="auto"/>
            <w:bottom w:val="none" w:sz="0" w:space="0" w:color="auto"/>
            <w:right w:val="none" w:sz="0" w:space="0" w:color="auto"/>
          </w:divBdr>
        </w:div>
      </w:divsChild>
    </w:div>
    <w:div w:id="1089621490">
      <w:bodyDiv w:val="1"/>
      <w:marLeft w:val="0"/>
      <w:marRight w:val="0"/>
      <w:marTop w:val="0"/>
      <w:marBottom w:val="0"/>
      <w:divBdr>
        <w:top w:val="none" w:sz="0" w:space="0" w:color="auto"/>
        <w:left w:val="none" w:sz="0" w:space="0" w:color="auto"/>
        <w:bottom w:val="none" w:sz="0" w:space="0" w:color="auto"/>
        <w:right w:val="none" w:sz="0" w:space="0" w:color="auto"/>
      </w:divBdr>
      <w:divsChild>
        <w:div w:id="92484754">
          <w:marLeft w:val="0"/>
          <w:marRight w:val="0"/>
          <w:marTop w:val="0"/>
          <w:marBottom w:val="0"/>
          <w:divBdr>
            <w:top w:val="none" w:sz="0" w:space="0" w:color="auto"/>
            <w:left w:val="none" w:sz="0" w:space="0" w:color="auto"/>
            <w:bottom w:val="none" w:sz="0" w:space="0" w:color="auto"/>
            <w:right w:val="none" w:sz="0" w:space="0" w:color="auto"/>
          </w:divBdr>
        </w:div>
        <w:div w:id="1237476926">
          <w:marLeft w:val="0"/>
          <w:marRight w:val="0"/>
          <w:marTop w:val="0"/>
          <w:marBottom w:val="0"/>
          <w:divBdr>
            <w:top w:val="none" w:sz="0" w:space="0" w:color="auto"/>
            <w:left w:val="none" w:sz="0" w:space="0" w:color="auto"/>
            <w:bottom w:val="none" w:sz="0" w:space="0" w:color="auto"/>
            <w:right w:val="none" w:sz="0" w:space="0" w:color="auto"/>
          </w:divBdr>
        </w:div>
        <w:div w:id="65954618">
          <w:marLeft w:val="0"/>
          <w:marRight w:val="0"/>
          <w:marTop w:val="0"/>
          <w:marBottom w:val="0"/>
          <w:divBdr>
            <w:top w:val="none" w:sz="0" w:space="0" w:color="auto"/>
            <w:left w:val="none" w:sz="0" w:space="0" w:color="auto"/>
            <w:bottom w:val="none" w:sz="0" w:space="0" w:color="auto"/>
            <w:right w:val="none" w:sz="0" w:space="0" w:color="auto"/>
          </w:divBdr>
        </w:div>
      </w:divsChild>
    </w:div>
    <w:div w:id="1543596794">
      <w:bodyDiv w:val="1"/>
      <w:marLeft w:val="0"/>
      <w:marRight w:val="0"/>
      <w:marTop w:val="0"/>
      <w:marBottom w:val="0"/>
      <w:divBdr>
        <w:top w:val="none" w:sz="0" w:space="0" w:color="auto"/>
        <w:left w:val="none" w:sz="0" w:space="0" w:color="auto"/>
        <w:bottom w:val="none" w:sz="0" w:space="0" w:color="auto"/>
        <w:right w:val="none" w:sz="0" w:space="0" w:color="auto"/>
      </w:divBdr>
      <w:divsChild>
        <w:div w:id="855075040">
          <w:marLeft w:val="0"/>
          <w:marRight w:val="0"/>
          <w:marTop w:val="0"/>
          <w:marBottom w:val="0"/>
          <w:divBdr>
            <w:top w:val="none" w:sz="0" w:space="0" w:color="auto"/>
            <w:left w:val="none" w:sz="0" w:space="0" w:color="auto"/>
            <w:bottom w:val="none" w:sz="0" w:space="0" w:color="auto"/>
            <w:right w:val="none" w:sz="0" w:space="0" w:color="auto"/>
          </w:divBdr>
        </w:div>
        <w:div w:id="2084595920">
          <w:marLeft w:val="0"/>
          <w:marRight w:val="0"/>
          <w:marTop w:val="0"/>
          <w:marBottom w:val="0"/>
          <w:divBdr>
            <w:top w:val="none" w:sz="0" w:space="0" w:color="auto"/>
            <w:left w:val="none" w:sz="0" w:space="0" w:color="auto"/>
            <w:bottom w:val="none" w:sz="0" w:space="0" w:color="auto"/>
            <w:right w:val="none" w:sz="0" w:space="0" w:color="auto"/>
          </w:divBdr>
        </w:div>
        <w:div w:id="426386827">
          <w:marLeft w:val="0"/>
          <w:marRight w:val="0"/>
          <w:marTop w:val="0"/>
          <w:marBottom w:val="0"/>
          <w:divBdr>
            <w:top w:val="none" w:sz="0" w:space="0" w:color="auto"/>
            <w:left w:val="none" w:sz="0" w:space="0" w:color="auto"/>
            <w:bottom w:val="none" w:sz="0" w:space="0" w:color="auto"/>
            <w:right w:val="none" w:sz="0" w:space="0" w:color="auto"/>
          </w:divBdr>
        </w:div>
      </w:divsChild>
    </w:div>
    <w:div w:id="1927690327">
      <w:bodyDiv w:val="1"/>
      <w:marLeft w:val="0"/>
      <w:marRight w:val="0"/>
      <w:marTop w:val="0"/>
      <w:marBottom w:val="0"/>
      <w:divBdr>
        <w:top w:val="none" w:sz="0" w:space="0" w:color="auto"/>
        <w:left w:val="none" w:sz="0" w:space="0" w:color="auto"/>
        <w:bottom w:val="none" w:sz="0" w:space="0" w:color="auto"/>
        <w:right w:val="none" w:sz="0" w:space="0" w:color="auto"/>
      </w:divBdr>
      <w:divsChild>
        <w:div w:id="857276691">
          <w:marLeft w:val="0"/>
          <w:marRight w:val="0"/>
          <w:marTop w:val="0"/>
          <w:marBottom w:val="0"/>
          <w:divBdr>
            <w:top w:val="none" w:sz="0" w:space="0" w:color="auto"/>
            <w:left w:val="none" w:sz="0" w:space="0" w:color="auto"/>
            <w:bottom w:val="none" w:sz="0" w:space="0" w:color="auto"/>
            <w:right w:val="none" w:sz="0" w:space="0" w:color="auto"/>
          </w:divBdr>
        </w:div>
        <w:div w:id="1028406304">
          <w:marLeft w:val="0"/>
          <w:marRight w:val="0"/>
          <w:marTop w:val="0"/>
          <w:marBottom w:val="0"/>
          <w:divBdr>
            <w:top w:val="none" w:sz="0" w:space="0" w:color="auto"/>
            <w:left w:val="none" w:sz="0" w:space="0" w:color="auto"/>
            <w:bottom w:val="none" w:sz="0" w:space="0" w:color="auto"/>
            <w:right w:val="none" w:sz="0" w:space="0" w:color="auto"/>
          </w:divBdr>
        </w:div>
        <w:div w:id="866606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hyperlink" Target="http://www.ids.ac.uk/files/dmfile/PB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4EA81C-000C-490C-A6B0-6382C98E78D6}"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es-ES"/>
        </a:p>
      </dgm:t>
    </dgm:pt>
    <dgm:pt modelId="{440D328D-9BAD-4315-9692-0CB8689834F7}">
      <dgm:prSet phldrT="[Texto]"/>
      <dgm:spPr>
        <a:solidFill>
          <a:schemeClr val="bg1"/>
        </a:solidFill>
      </dgm:spPr>
      <dgm:t>
        <a:bodyPr/>
        <a:lstStyle/>
        <a:p>
          <a:r>
            <a:rPr lang="es-ES" b="1">
              <a:solidFill>
                <a:schemeClr val="accent1">
                  <a:lumMod val="75000"/>
                </a:schemeClr>
              </a:solidFill>
              <a:latin typeface="EHUSans" pitchFamily="50"/>
            </a:rPr>
            <a:t>Análisis del contexto y revisión bibliográfica</a:t>
          </a:r>
          <a:endParaRPr lang="es-ES">
            <a:solidFill>
              <a:schemeClr val="accent1">
                <a:lumMod val="75000"/>
              </a:schemeClr>
            </a:solidFill>
            <a:latin typeface="EHUSans" pitchFamily="50"/>
          </a:endParaRPr>
        </a:p>
      </dgm:t>
    </dgm:pt>
    <dgm:pt modelId="{019E9620-1448-4B2B-AE3B-686B03C07196}" type="parTrans" cxnId="{14733F7E-6115-4CD6-B591-03715FDFC625}">
      <dgm:prSet/>
      <dgm:spPr/>
      <dgm:t>
        <a:bodyPr/>
        <a:lstStyle/>
        <a:p>
          <a:endParaRPr lang="es-ES"/>
        </a:p>
      </dgm:t>
    </dgm:pt>
    <dgm:pt modelId="{F2E994D4-EF05-43FC-811E-36A785590DDA}" type="sibTrans" cxnId="{14733F7E-6115-4CD6-B591-03715FDFC625}">
      <dgm:prSet/>
      <dgm:spPr/>
      <dgm:t>
        <a:bodyPr/>
        <a:lstStyle/>
        <a:p>
          <a:endParaRPr lang="es-ES"/>
        </a:p>
      </dgm:t>
    </dgm:pt>
    <dgm:pt modelId="{1436530E-5AF1-4544-8CAF-134AEB665C54}">
      <dgm:prSet phldrT="[Texto]"/>
      <dgm:spPr>
        <a:noFill/>
      </dgm:spPr>
      <dgm:t>
        <a:bodyPr/>
        <a:lstStyle/>
        <a:p>
          <a:r>
            <a:rPr lang="es-ES" b="1">
              <a:solidFill>
                <a:schemeClr val="accent1">
                  <a:lumMod val="75000"/>
                </a:schemeClr>
              </a:solidFill>
              <a:latin typeface="EHUSans" pitchFamily="50"/>
            </a:rPr>
            <a:t>Diagnóstico de la práctica deportiva</a:t>
          </a:r>
          <a:endParaRPr lang="es-ES">
            <a:solidFill>
              <a:schemeClr val="accent1">
                <a:lumMod val="75000"/>
              </a:schemeClr>
            </a:solidFill>
            <a:latin typeface="EHUSans" pitchFamily="50"/>
          </a:endParaRPr>
        </a:p>
      </dgm:t>
    </dgm:pt>
    <dgm:pt modelId="{9652DB60-2B7D-4AA1-A621-CB1DD838FD23}" type="parTrans" cxnId="{2A7C0BCE-8312-4516-8BD4-DF0B21A25346}">
      <dgm:prSet/>
      <dgm:spPr/>
      <dgm:t>
        <a:bodyPr/>
        <a:lstStyle/>
        <a:p>
          <a:endParaRPr lang="es-ES"/>
        </a:p>
      </dgm:t>
    </dgm:pt>
    <dgm:pt modelId="{803940F5-F83F-4375-AB5B-11398C9D0A02}" type="sibTrans" cxnId="{2A7C0BCE-8312-4516-8BD4-DF0B21A25346}">
      <dgm:prSet/>
      <dgm:spPr/>
      <dgm:t>
        <a:bodyPr/>
        <a:lstStyle/>
        <a:p>
          <a:endParaRPr lang="es-ES"/>
        </a:p>
      </dgm:t>
    </dgm:pt>
    <dgm:pt modelId="{50EFD428-63FF-41F3-8F10-D4C1ADEF1CA7}">
      <dgm:prSet phldrT="[Texto]"/>
      <dgm:spPr>
        <a:noFill/>
      </dgm:spPr>
      <dgm:t>
        <a:bodyPr/>
        <a:lstStyle/>
        <a:p>
          <a:r>
            <a:rPr lang="es-ES" b="1">
              <a:solidFill>
                <a:schemeClr val="accent1">
                  <a:lumMod val="75000"/>
                </a:schemeClr>
              </a:solidFill>
              <a:latin typeface="EHUSans" pitchFamily="50"/>
            </a:rPr>
            <a:t>Análisis normativo-estructural</a:t>
          </a:r>
          <a:endParaRPr lang="es-ES">
            <a:solidFill>
              <a:schemeClr val="accent1">
                <a:lumMod val="75000"/>
              </a:schemeClr>
            </a:solidFill>
            <a:latin typeface="EHUSans" pitchFamily="50"/>
          </a:endParaRPr>
        </a:p>
      </dgm:t>
    </dgm:pt>
    <dgm:pt modelId="{625BF3F6-9D8C-48AA-828A-0BD7334B1934}" type="parTrans" cxnId="{C05BDA27-C95C-49B7-8CA0-207D78A072D5}">
      <dgm:prSet/>
      <dgm:spPr/>
      <dgm:t>
        <a:bodyPr/>
        <a:lstStyle/>
        <a:p>
          <a:endParaRPr lang="es-ES"/>
        </a:p>
      </dgm:t>
    </dgm:pt>
    <dgm:pt modelId="{E662E267-1112-4F91-97C4-E8C3CA5B060D}" type="sibTrans" cxnId="{C05BDA27-C95C-49B7-8CA0-207D78A072D5}">
      <dgm:prSet/>
      <dgm:spPr/>
      <dgm:t>
        <a:bodyPr/>
        <a:lstStyle/>
        <a:p>
          <a:endParaRPr lang="es-ES"/>
        </a:p>
      </dgm:t>
    </dgm:pt>
    <dgm:pt modelId="{065F071C-9E90-4083-86B3-31CF2A0FD493}">
      <dgm:prSet phldrT="[Texto]"/>
      <dgm:spPr>
        <a:noFill/>
      </dgm:spPr>
      <dgm:t>
        <a:bodyPr/>
        <a:lstStyle/>
        <a:p>
          <a:r>
            <a:rPr lang="es-ES" b="1" i="1">
              <a:solidFill>
                <a:schemeClr val="accent1">
                  <a:lumMod val="75000"/>
                </a:schemeClr>
              </a:solidFill>
              <a:latin typeface="EHUSans" pitchFamily="50"/>
            </a:rPr>
            <a:t>Análisis y activación de los stakeholders primarios</a:t>
          </a:r>
          <a:endParaRPr lang="es-ES" i="1">
            <a:solidFill>
              <a:schemeClr val="accent1">
                <a:lumMod val="75000"/>
              </a:schemeClr>
            </a:solidFill>
            <a:latin typeface="EHUSans" pitchFamily="50"/>
          </a:endParaRPr>
        </a:p>
      </dgm:t>
    </dgm:pt>
    <dgm:pt modelId="{E7DC0E05-268B-4187-82F0-DDC17987F49E}" type="parTrans" cxnId="{235293E2-70F3-4031-99F8-853EA0C275BF}">
      <dgm:prSet/>
      <dgm:spPr/>
      <dgm:t>
        <a:bodyPr/>
        <a:lstStyle/>
        <a:p>
          <a:endParaRPr lang="es-ES"/>
        </a:p>
      </dgm:t>
    </dgm:pt>
    <dgm:pt modelId="{6C449F89-E412-4B67-8E1C-DB3AC538CA6A}" type="sibTrans" cxnId="{235293E2-70F3-4031-99F8-853EA0C275BF}">
      <dgm:prSet/>
      <dgm:spPr/>
      <dgm:t>
        <a:bodyPr/>
        <a:lstStyle/>
        <a:p>
          <a:endParaRPr lang="es-ES"/>
        </a:p>
      </dgm:t>
    </dgm:pt>
    <dgm:pt modelId="{26A20435-08AD-4B4C-8FFD-C40BFC307DE3}">
      <dgm:prSet/>
      <dgm:spPr>
        <a:noFill/>
      </dgm:spPr>
      <dgm:t>
        <a:bodyPr/>
        <a:lstStyle/>
        <a:p>
          <a:r>
            <a:rPr lang="es-ES" b="1">
              <a:solidFill>
                <a:schemeClr val="accent1">
                  <a:lumMod val="75000"/>
                </a:schemeClr>
              </a:solidFill>
              <a:latin typeface="EHUSans" pitchFamily="50"/>
            </a:rPr>
            <a:t>Co-creación de la estrategia política EquitActivaEstrategia politik EkitAktiboaren Ko-kreazioa</a:t>
          </a:r>
          <a:endParaRPr lang="es-ES">
            <a:solidFill>
              <a:schemeClr val="accent1">
                <a:lumMod val="75000"/>
              </a:schemeClr>
            </a:solidFill>
            <a:latin typeface="EHUSans" pitchFamily="50"/>
          </a:endParaRPr>
        </a:p>
      </dgm:t>
    </dgm:pt>
    <dgm:pt modelId="{B6500903-D9B1-4352-9362-CAB7882128EE}" type="sibTrans" cxnId="{94610207-977C-4458-B779-B9D734A4FA94}">
      <dgm:prSet/>
      <dgm:spPr/>
      <dgm:t>
        <a:bodyPr/>
        <a:lstStyle/>
        <a:p>
          <a:endParaRPr lang="es-ES"/>
        </a:p>
      </dgm:t>
    </dgm:pt>
    <dgm:pt modelId="{7239F839-4D4D-45AD-B174-C82A77C9E0DF}" type="parTrans" cxnId="{94610207-977C-4458-B779-B9D734A4FA94}">
      <dgm:prSet/>
      <dgm:spPr/>
      <dgm:t>
        <a:bodyPr/>
        <a:lstStyle/>
        <a:p>
          <a:endParaRPr lang="es-ES"/>
        </a:p>
      </dgm:t>
    </dgm:pt>
    <dgm:pt modelId="{DC64EAED-9ABB-44AE-AF2E-E2482B073D95}" type="pres">
      <dgm:prSet presAssocID="{AD4EA81C-000C-490C-A6B0-6382C98E78D6}" presName="cycle" presStyleCnt="0">
        <dgm:presLayoutVars>
          <dgm:dir/>
          <dgm:resizeHandles val="exact"/>
        </dgm:presLayoutVars>
      </dgm:prSet>
      <dgm:spPr/>
      <dgm:t>
        <a:bodyPr/>
        <a:lstStyle/>
        <a:p>
          <a:endParaRPr lang="es-ES"/>
        </a:p>
      </dgm:t>
    </dgm:pt>
    <dgm:pt modelId="{6B9DE1B9-6327-4D06-857A-DD33A6E9D385}" type="pres">
      <dgm:prSet presAssocID="{440D328D-9BAD-4315-9692-0CB8689834F7}" presName="node" presStyleLbl="node1" presStyleIdx="0" presStyleCnt="5">
        <dgm:presLayoutVars>
          <dgm:bulletEnabled val="1"/>
        </dgm:presLayoutVars>
      </dgm:prSet>
      <dgm:spPr/>
      <dgm:t>
        <a:bodyPr/>
        <a:lstStyle/>
        <a:p>
          <a:endParaRPr lang="es-ES"/>
        </a:p>
      </dgm:t>
    </dgm:pt>
    <dgm:pt modelId="{1551FD21-6C00-40E6-85E3-0308A7A243E7}" type="pres">
      <dgm:prSet presAssocID="{440D328D-9BAD-4315-9692-0CB8689834F7}" presName="spNode" presStyleCnt="0"/>
      <dgm:spPr/>
    </dgm:pt>
    <dgm:pt modelId="{6C3D4F5A-8F9C-47BA-B8FD-EEFDFD1CEC06}" type="pres">
      <dgm:prSet presAssocID="{F2E994D4-EF05-43FC-811E-36A785590DDA}" presName="sibTrans" presStyleLbl="sibTrans1D1" presStyleIdx="0" presStyleCnt="5"/>
      <dgm:spPr/>
      <dgm:t>
        <a:bodyPr/>
        <a:lstStyle/>
        <a:p>
          <a:endParaRPr lang="es-ES"/>
        </a:p>
      </dgm:t>
    </dgm:pt>
    <dgm:pt modelId="{6AA44785-98B7-47A0-9848-374D9EBC553D}" type="pres">
      <dgm:prSet presAssocID="{1436530E-5AF1-4544-8CAF-134AEB665C54}" presName="node" presStyleLbl="node1" presStyleIdx="1" presStyleCnt="5">
        <dgm:presLayoutVars>
          <dgm:bulletEnabled val="1"/>
        </dgm:presLayoutVars>
      </dgm:prSet>
      <dgm:spPr/>
      <dgm:t>
        <a:bodyPr/>
        <a:lstStyle/>
        <a:p>
          <a:endParaRPr lang="es-ES"/>
        </a:p>
      </dgm:t>
    </dgm:pt>
    <dgm:pt modelId="{61270DCD-9FAD-4EF1-AA44-83EBFE68A24C}" type="pres">
      <dgm:prSet presAssocID="{1436530E-5AF1-4544-8CAF-134AEB665C54}" presName="spNode" presStyleCnt="0"/>
      <dgm:spPr/>
    </dgm:pt>
    <dgm:pt modelId="{D0E48BF1-F5E9-4325-AF7A-0E48282FABA9}" type="pres">
      <dgm:prSet presAssocID="{803940F5-F83F-4375-AB5B-11398C9D0A02}" presName="sibTrans" presStyleLbl="sibTrans1D1" presStyleIdx="1" presStyleCnt="5"/>
      <dgm:spPr/>
      <dgm:t>
        <a:bodyPr/>
        <a:lstStyle/>
        <a:p>
          <a:endParaRPr lang="es-ES"/>
        </a:p>
      </dgm:t>
    </dgm:pt>
    <dgm:pt modelId="{5484EC65-58CB-49FF-A120-21A05A0A0E0B}" type="pres">
      <dgm:prSet presAssocID="{50EFD428-63FF-41F3-8F10-D4C1ADEF1CA7}" presName="node" presStyleLbl="node1" presStyleIdx="2" presStyleCnt="5">
        <dgm:presLayoutVars>
          <dgm:bulletEnabled val="1"/>
        </dgm:presLayoutVars>
      </dgm:prSet>
      <dgm:spPr/>
      <dgm:t>
        <a:bodyPr/>
        <a:lstStyle/>
        <a:p>
          <a:endParaRPr lang="es-ES"/>
        </a:p>
      </dgm:t>
    </dgm:pt>
    <dgm:pt modelId="{C63FB669-399E-4F51-BB79-5E29FE47B3E1}" type="pres">
      <dgm:prSet presAssocID="{50EFD428-63FF-41F3-8F10-D4C1ADEF1CA7}" presName="spNode" presStyleCnt="0"/>
      <dgm:spPr/>
    </dgm:pt>
    <dgm:pt modelId="{E6E58245-ADD3-4476-874C-C90EB821C6AA}" type="pres">
      <dgm:prSet presAssocID="{E662E267-1112-4F91-97C4-E8C3CA5B060D}" presName="sibTrans" presStyleLbl="sibTrans1D1" presStyleIdx="2" presStyleCnt="5"/>
      <dgm:spPr/>
      <dgm:t>
        <a:bodyPr/>
        <a:lstStyle/>
        <a:p>
          <a:endParaRPr lang="es-ES"/>
        </a:p>
      </dgm:t>
    </dgm:pt>
    <dgm:pt modelId="{055EE4D9-2DEE-4C54-9222-93EF46290162}" type="pres">
      <dgm:prSet presAssocID="{065F071C-9E90-4083-86B3-31CF2A0FD493}" presName="node" presStyleLbl="node1" presStyleIdx="3" presStyleCnt="5">
        <dgm:presLayoutVars>
          <dgm:bulletEnabled val="1"/>
        </dgm:presLayoutVars>
      </dgm:prSet>
      <dgm:spPr/>
      <dgm:t>
        <a:bodyPr/>
        <a:lstStyle/>
        <a:p>
          <a:endParaRPr lang="es-ES"/>
        </a:p>
      </dgm:t>
    </dgm:pt>
    <dgm:pt modelId="{6881D3F2-26C0-4EE3-9EAC-E7A2E379DD11}" type="pres">
      <dgm:prSet presAssocID="{065F071C-9E90-4083-86B3-31CF2A0FD493}" presName="spNode" presStyleCnt="0"/>
      <dgm:spPr/>
    </dgm:pt>
    <dgm:pt modelId="{5DE59DB9-0475-419E-BB92-FD6326529E31}" type="pres">
      <dgm:prSet presAssocID="{6C449F89-E412-4B67-8E1C-DB3AC538CA6A}" presName="sibTrans" presStyleLbl="sibTrans1D1" presStyleIdx="3" presStyleCnt="5"/>
      <dgm:spPr/>
      <dgm:t>
        <a:bodyPr/>
        <a:lstStyle/>
        <a:p>
          <a:endParaRPr lang="es-ES"/>
        </a:p>
      </dgm:t>
    </dgm:pt>
    <dgm:pt modelId="{8D8D28AD-183A-457D-AD76-1374476A6C22}" type="pres">
      <dgm:prSet presAssocID="{26A20435-08AD-4B4C-8FFD-C40BFC307DE3}" presName="node" presStyleLbl="node1" presStyleIdx="4" presStyleCnt="5">
        <dgm:presLayoutVars>
          <dgm:bulletEnabled val="1"/>
        </dgm:presLayoutVars>
      </dgm:prSet>
      <dgm:spPr/>
      <dgm:t>
        <a:bodyPr/>
        <a:lstStyle/>
        <a:p>
          <a:endParaRPr lang="es-ES"/>
        </a:p>
      </dgm:t>
    </dgm:pt>
    <dgm:pt modelId="{8236FFE4-8DE9-4996-BD8F-9CEA1735F368}" type="pres">
      <dgm:prSet presAssocID="{26A20435-08AD-4B4C-8FFD-C40BFC307DE3}" presName="spNode" presStyleCnt="0"/>
      <dgm:spPr/>
    </dgm:pt>
    <dgm:pt modelId="{D3F1B9A4-1430-4A4D-8B28-902960BD5B58}" type="pres">
      <dgm:prSet presAssocID="{B6500903-D9B1-4352-9362-CAB7882128EE}" presName="sibTrans" presStyleLbl="sibTrans1D1" presStyleIdx="4" presStyleCnt="5"/>
      <dgm:spPr/>
      <dgm:t>
        <a:bodyPr/>
        <a:lstStyle/>
        <a:p>
          <a:endParaRPr lang="es-ES"/>
        </a:p>
      </dgm:t>
    </dgm:pt>
  </dgm:ptLst>
  <dgm:cxnLst>
    <dgm:cxn modelId="{208E0FFB-01AD-44D2-92A7-4F89678BF9BE}" type="presOf" srcId="{440D328D-9BAD-4315-9692-0CB8689834F7}" destId="{6B9DE1B9-6327-4D06-857A-DD33A6E9D385}" srcOrd="0" destOrd="0" presId="urn:microsoft.com/office/officeart/2005/8/layout/cycle6"/>
    <dgm:cxn modelId="{235293E2-70F3-4031-99F8-853EA0C275BF}" srcId="{AD4EA81C-000C-490C-A6B0-6382C98E78D6}" destId="{065F071C-9E90-4083-86B3-31CF2A0FD493}" srcOrd="3" destOrd="0" parTransId="{E7DC0E05-268B-4187-82F0-DDC17987F49E}" sibTransId="{6C449F89-E412-4B67-8E1C-DB3AC538CA6A}"/>
    <dgm:cxn modelId="{C19F32E9-689A-44C6-AFB8-5F1AFCFD8BBF}" type="presOf" srcId="{E662E267-1112-4F91-97C4-E8C3CA5B060D}" destId="{E6E58245-ADD3-4476-874C-C90EB821C6AA}" srcOrd="0" destOrd="0" presId="urn:microsoft.com/office/officeart/2005/8/layout/cycle6"/>
    <dgm:cxn modelId="{E946A67C-2E71-4440-A338-C0CC351FB827}" type="presOf" srcId="{26A20435-08AD-4B4C-8FFD-C40BFC307DE3}" destId="{8D8D28AD-183A-457D-AD76-1374476A6C22}" srcOrd="0" destOrd="0" presId="urn:microsoft.com/office/officeart/2005/8/layout/cycle6"/>
    <dgm:cxn modelId="{94610207-977C-4458-B779-B9D734A4FA94}" srcId="{AD4EA81C-000C-490C-A6B0-6382C98E78D6}" destId="{26A20435-08AD-4B4C-8FFD-C40BFC307DE3}" srcOrd="4" destOrd="0" parTransId="{7239F839-4D4D-45AD-B174-C82A77C9E0DF}" sibTransId="{B6500903-D9B1-4352-9362-CAB7882128EE}"/>
    <dgm:cxn modelId="{14733F7E-6115-4CD6-B591-03715FDFC625}" srcId="{AD4EA81C-000C-490C-A6B0-6382C98E78D6}" destId="{440D328D-9BAD-4315-9692-0CB8689834F7}" srcOrd="0" destOrd="0" parTransId="{019E9620-1448-4B2B-AE3B-686B03C07196}" sibTransId="{F2E994D4-EF05-43FC-811E-36A785590DDA}"/>
    <dgm:cxn modelId="{29BF57AB-60C9-40FE-9579-2D5BD53DE06C}" type="presOf" srcId="{F2E994D4-EF05-43FC-811E-36A785590DDA}" destId="{6C3D4F5A-8F9C-47BA-B8FD-EEFDFD1CEC06}" srcOrd="0" destOrd="0" presId="urn:microsoft.com/office/officeart/2005/8/layout/cycle6"/>
    <dgm:cxn modelId="{CB3A2CEE-B355-4B1B-A073-72DD70F237C3}" type="presOf" srcId="{065F071C-9E90-4083-86B3-31CF2A0FD493}" destId="{055EE4D9-2DEE-4C54-9222-93EF46290162}" srcOrd="0" destOrd="0" presId="urn:microsoft.com/office/officeart/2005/8/layout/cycle6"/>
    <dgm:cxn modelId="{42ED261C-F098-4539-9DEF-0AFF74CC4FD5}" type="presOf" srcId="{50EFD428-63FF-41F3-8F10-D4C1ADEF1CA7}" destId="{5484EC65-58CB-49FF-A120-21A05A0A0E0B}" srcOrd="0" destOrd="0" presId="urn:microsoft.com/office/officeart/2005/8/layout/cycle6"/>
    <dgm:cxn modelId="{44785536-0F18-4F0F-906B-408E55AAD410}" type="presOf" srcId="{AD4EA81C-000C-490C-A6B0-6382C98E78D6}" destId="{DC64EAED-9ABB-44AE-AF2E-E2482B073D95}" srcOrd="0" destOrd="0" presId="urn:microsoft.com/office/officeart/2005/8/layout/cycle6"/>
    <dgm:cxn modelId="{2A7C0BCE-8312-4516-8BD4-DF0B21A25346}" srcId="{AD4EA81C-000C-490C-A6B0-6382C98E78D6}" destId="{1436530E-5AF1-4544-8CAF-134AEB665C54}" srcOrd="1" destOrd="0" parTransId="{9652DB60-2B7D-4AA1-A621-CB1DD838FD23}" sibTransId="{803940F5-F83F-4375-AB5B-11398C9D0A02}"/>
    <dgm:cxn modelId="{C05BDA27-C95C-49B7-8CA0-207D78A072D5}" srcId="{AD4EA81C-000C-490C-A6B0-6382C98E78D6}" destId="{50EFD428-63FF-41F3-8F10-D4C1ADEF1CA7}" srcOrd="2" destOrd="0" parTransId="{625BF3F6-9D8C-48AA-828A-0BD7334B1934}" sibTransId="{E662E267-1112-4F91-97C4-E8C3CA5B060D}"/>
    <dgm:cxn modelId="{9A6F95CC-50AE-4E54-80D5-67E2FCE71A9E}" type="presOf" srcId="{B6500903-D9B1-4352-9362-CAB7882128EE}" destId="{D3F1B9A4-1430-4A4D-8B28-902960BD5B58}" srcOrd="0" destOrd="0" presId="urn:microsoft.com/office/officeart/2005/8/layout/cycle6"/>
    <dgm:cxn modelId="{86909758-F494-4D6C-9715-B9C8199704FE}" type="presOf" srcId="{6C449F89-E412-4B67-8E1C-DB3AC538CA6A}" destId="{5DE59DB9-0475-419E-BB92-FD6326529E31}" srcOrd="0" destOrd="0" presId="urn:microsoft.com/office/officeart/2005/8/layout/cycle6"/>
    <dgm:cxn modelId="{62E240E9-3730-4197-961A-EBDCD0BC329F}" type="presOf" srcId="{803940F5-F83F-4375-AB5B-11398C9D0A02}" destId="{D0E48BF1-F5E9-4325-AF7A-0E48282FABA9}" srcOrd="0" destOrd="0" presId="urn:microsoft.com/office/officeart/2005/8/layout/cycle6"/>
    <dgm:cxn modelId="{2311CD76-89C1-4597-ABF2-5C722B4179DC}" type="presOf" srcId="{1436530E-5AF1-4544-8CAF-134AEB665C54}" destId="{6AA44785-98B7-47A0-9848-374D9EBC553D}" srcOrd="0" destOrd="0" presId="urn:microsoft.com/office/officeart/2005/8/layout/cycle6"/>
    <dgm:cxn modelId="{41F256D0-B135-4C2F-8331-B62C36C89C51}" type="presParOf" srcId="{DC64EAED-9ABB-44AE-AF2E-E2482B073D95}" destId="{6B9DE1B9-6327-4D06-857A-DD33A6E9D385}" srcOrd="0" destOrd="0" presId="urn:microsoft.com/office/officeart/2005/8/layout/cycle6"/>
    <dgm:cxn modelId="{ADE561F1-688A-4388-99AD-26D5C4FDD370}" type="presParOf" srcId="{DC64EAED-9ABB-44AE-AF2E-E2482B073D95}" destId="{1551FD21-6C00-40E6-85E3-0308A7A243E7}" srcOrd="1" destOrd="0" presId="urn:microsoft.com/office/officeart/2005/8/layout/cycle6"/>
    <dgm:cxn modelId="{9C1ACC68-5B84-4C17-A9BE-B0E88B7DB2D5}" type="presParOf" srcId="{DC64EAED-9ABB-44AE-AF2E-E2482B073D95}" destId="{6C3D4F5A-8F9C-47BA-B8FD-EEFDFD1CEC06}" srcOrd="2" destOrd="0" presId="urn:microsoft.com/office/officeart/2005/8/layout/cycle6"/>
    <dgm:cxn modelId="{F392E594-286F-4425-B77F-7CF796E1A274}" type="presParOf" srcId="{DC64EAED-9ABB-44AE-AF2E-E2482B073D95}" destId="{6AA44785-98B7-47A0-9848-374D9EBC553D}" srcOrd="3" destOrd="0" presId="urn:microsoft.com/office/officeart/2005/8/layout/cycle6"/>
    <dgm:cxn modelId="{C521F41C-F0F9-4826-AB55-771F591249EF}" type="presParOf" srcId="{DC64EAED-9ABB-44AE-AF2E-E2482B073D95}" destId="{61270DCD-9FAD-4EF1-AA44-83EBFE68A24C}" srcOrd="4" destOrd="0" presId="urn:microsoft.com/office/officeart/2005/8/layout/cycle6"/>
    <dgm:cxn modelId="{5A0C3667-62FF-46FB-A83A-6745D513776D}" type="presParOf" srcId="{DC64EAED-9ABB-44AE-AF2E-E2482B073D95}" destId="{D0E48BF1-F5E9-4325-AF7A-0E48282FABA9}" srcOrd="5" destOrd="0" presId="urn:microsoft.com/office/officeart/2005/8/layout/cycle6"/>
    <dgm:cxn modelId="{EEC3AA7E-EBF1-41FB-9986-4F964EAD1C95}" type="presParOf" srcId="{DC64EAED-9ABB-44AE-AF2E-E2482B073D95}" destId="{5484EC65-58CB-49FF-A120-21A05A0A0E0B}" srcOrd="6" destOrd="0" presId="urn:microsoft.com/office/officeart/2005/8/layout/cycle6"/>
    <dgm:cxn modelId="{CBD3E30E-ABC2-41A7-9D02-3809DFA02FA5}" type="presParOf" srcId="{DC64EAED-9ABB-44AE-AF2E-E2482B073D95}" destId="{C63FB669-399E-4F51-BB79-5E29FE47B3E1}" srcOrd="7" destOrd="0" presId="urn:microsoft.com/office/officeart/2005/8/layout/cycle6"/>
    <dgm:cxn modelId="{BB520494-E6A9-41BA-9CC2-62E401805276}" type="presParOf" srcId="{DC64EAED-9ABB-44AE-AF2E-E2482B073D95}" destId="{E6E58245-ADD3-4476-874C-C90EB821C6AA}" srcOrd="8" destOrd="0" presId="urn:microsoft.com/office/officeart/2005/8/layout/cycle6"/>
    <dgm:cxn modelId="{B707943C-2805-403B-AF9F-7A3BE1A0AFA9}" type="presParOf" srcId="{DC64EAED-9ABB-44AE-AF2E-E2482B073D95}" destId="{055EE4D9-2DEE-4C54-9222-93EF46290162}" srcOrd="9" destOrd="0" presId="urn:microsoft.com/office/officeart/2005/8/layout/cycle6"/>
    <dgm:cxn modelId="{02F0302A-8EAC-4F1C-B759-26EAEA312AA2}" type="presParOf" srcId="{DC64EAED-9ABB-44AE-AF2E-E2482B073D95}" destId="{6881D3F2-26C0-4EE3-9EAC-E7A2E379DD11}" srcOrd="10" destOrd="0" presId="urn:microsoft.com/office/officeart/2005/8/layout/cycle6"/>
    <dgm:cxn modelId="{CFFFD300-841F-465F-8E5E-D7ABA45D69B5}" type="presParOf" srcId="{DC64EAED-9ABB-44AE-AF2E-E2482B073D95}" destId="{5DE59DB9-0475-419E-BB92-FD6326529E31}" srcOrd="11" destOrd="0" presId="urn:microsoft.com/office/officeart/2005/8/layout/cycle6"/>
    <dgm:cxn modelId="{945CFB60-1818-4FBD-B66E-13C6E3792E33}" type="presParOf" srcId="{DC64EAED-9ABB-44AE-AF2E-E2482B073D95}" destId="{8D8D28AD-183A-457D-AD76-1374476A6C22}" srcOrd="12" destOrd="0" presId="urn:microsoft.com/office/officeart/2005/8/layout/cycle6"/>
    <dgm:cxn modelId="{0FDB98FF-F7D8-43E6-ACDB-BB5A0260D13B}" type="presParOf" srcId="{DC64EAED-9ABB-44AE-AF2E-E2482B073D95}" destId="{8236FFE4-8DE9-4996-BD8F-9CEA1735F368}" srcOrd="13" destOrd="0" presId="urn:microsoft.com/office/officeart/2005/8/layout/cycle6"/>
    <dgm:cxn modelId="{309AFEC3-8F73-44AB-A49A-A93B07457E7A}" type="presParOf" srcId="{DC64EAED-9ABB-44AE-AF2E-E2482B073D95}" destId="{D3F1B9A4-1430-4A4D-8B28-902960BD5B58}" srcOrd="14" destOrd="0" presId="urn:microsoft.com/office/officeart/2005/8/layout/cycle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9DE1B9-6327-4D06-857A-DD33A6E9D385}">
      <dsp:nvSpPr>
        <dsp:cNvPr id="0" name=""/>
        <dsp:cNvSpPr/>
      </dsp:nvSpPr>
      <dsp:spPr>
        <a:xfrm>
          <a:off x="2168271" y="1299"/>
          <a:ext cx="816482" cy="530713"/>
        </a:xfrm>
        <a:prstGeom prst="roundRect">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s-ES" sz="500" b="1" kern="1200">
              <a:solidFill>
                <a:schemeClr val="accent1">
                  <a:lumMod val="75000"/>
                </a:schemeClr>
              </a:solidFill>
              <a:latin typeface="EHUSans" pitchFamily="50"/>
            </a:rPr>
            <a:t>Análisis del contexto y revisión bibliográfica</a:t>
          </a:r>
          <a:endParaRPr lang="es-ES" sz="500" kern="1200">
            <a:solidFill>
              <a:schemeClr val="accent1">
                <a:lumMod val="75000"/>
              </a:schemeClr>
            </a:solidFill>
            <a:latin typeface="EHUSans" pitchFamily="50"/>
          </a:endParaRPr>
        </a:p>
      </dsp:txBody>
      <dsp:txXfrm>
        <a:off x="2194178" y="27206"/>
        <a:ext cx="764668" cy="478899"/>
      </dsp:txXfrm>
    </dsp:sp>
    <dsp:sp modelId="{6C3D4F5A-8F9C-47BA-B8FD-EEFDFD1CEC06}">
      <dsp:nvSpPr>
        <dsp:cNvPr id="0" name=""/>
        <dsp:cNvSpPr/>
      </dsp:nvSpPr>
      <dsp:spPr>
        <a:xfrm>
          <a:off x="1516467" y="266656"/>
          <a:ext cx="2120090" cy="2120090"/>
        </a:xfrm>
        <a:custGeom>
          <a:avLst/>
          <a:gdLst/>
          <a:ahLst/>
          <a:cxnLst/>
          <a:rect l="0" t="0" r="0" b="0"/>
          <a:pathLst>
            <a:path>
              <a:moveTo>
                <a:pt x="1473892" y="84121"/>
              </a:moveTo>
              <a:arcTo wR="1060045" hR="1060045" stAng="17578782" swAng="1960873"/>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AA44785-98B7-47A0-9848-374D9EBC553D}">
      <dsp:nvSpPr>
        <dsp:cNvPr id="0" name=""/>
        <dsp:cNvSpPr/>
      </dsp:nvSpPr>
      <dsp:spPr>
        <a:xfrm>
          <a:off x="3176434" y="733773"/>
          <a:ext cx="816482" cy="530713"/>
        </a:xfrm>
        <a:prstGeom prst="roundRect">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s-ES" sz="500" b="1" kern="1200">
              <a:solidFill>
                <a:schemeClr val="accent1">
                  <a:lumMod val="75000"/>
                </a:schemeClr>
              </a:solidFill>
              <a:latin typeface="EHUSans" pitchFamily="50"/>
            </a:rPr>
            <a:t>Diagnóstico de la práctica deportiva</a:t>
          </a:r>
          <a:endParaRPr lang="es-ES" sz="500" kern="1200">
            <a:solidFill>
              <a:schemeClr val="accent1">
                <a:lumMod val="75000"/>
              </a:schemeClr>
            </a:solidFill>
            <a:latin typeface="EHUSans" pitchFamily="50"/>
          </a:endParaRPr>
        </a:p>
      </dsp:txBody>
      <dsp:txXfrm>
        <a:off x="3202341" y="759680"/>
        <a:ext cx="764668" cy="478899"/>
      </dsp:txXfrm>
    </dsp:sp>
    <dsp:sp modelId="{D0E48BF1-F5E9-4325-AF7A-0E48282FABA9}">
      <dsp:nvSpPr>
        <dsp:cNvPr id="0" name=""/>
        <dsp:cNvSpPr/>
      </dsp:nvSpPr>
      <dsp:spPr>
        <a:xfrm>
          <a:off x="1516467" y="266656"/>
          <a:ext cx="2120090" cy="2120090"/>
        </a:xfrm>
        <a:custGeom>
          <a:avLst/>
          <a:gdLst/>
          <a:ahLst/>
          <a:cxnLst/>
          <a:rect l="0" t="0" r="0" b="0"/>
          <a:pathLst>
            <a:path>
              <a:moveTo>
                <a:pt x="2118639" y="1004604"/>
              </a:moveTo>
              <a:arcTo wR="1060045" hR="1060045" stAng="21420123" swAng="2195792"/>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484EC65-58CB-49FF-A120-21A05A0A0E0B}">
      <dsp:nvSpPr>
        <dsp:cNvPr id="0" name=""/>
        <dsp:cNvSpPr/>
      </dsp:nvSpPr>
      <dsp:spPr>
        <a:xfrm>
          <a:off x="2791350" y="1918939"/>
          <a:ext cx="816482" cy="530713"/>
        </a:xfrm>
        <a:prstGeom prst="roundRect">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s-ES" sz="500" b="1" kern="1200">
              <a:solidFill>
                <a:schemeClr val="accent1">
                  <a:lumMod val="75000"/>
                </a:schemeClr>
              </a:solidFill>
              <a:latin typeface="EHUSans" pitchFamily="50"/>
            </a:rPr>
            <a:t>Análisis normativo-estructural</a:t>
          </a:r>
          <a:endParaRPr lang="es-ES" sz="500" kern="1200">
            <a:solidFill>
              <a:schemeClr val="accent1">
                <a:lumMod val="75000"/>
              </a:schemeClr>
            </a:solidFill>
            <a:latin typeface="EHUSans" pitchFamily="50"/>
          </a:endParaRPr>
        </a:p>
      </dsp:txBody>
      <dsp:txXfrm>
        <a:off x="2817257" y="1944846"/>
        <a:ext cx="764668" cy="478899"/>
      </dsp:txXfrm>
    </dsp:sp>
    <dsp:sp modelId="{E6E58245-ADD3-4476-874C-C90EB821C6AA}">
      <dsp:nvSpPr>
        <dsp:cNvPr id="0" name=""/>
        <dsp:cNvSpPr/>
      </dsp:nvSpPr>
      <dsp:spPr>
        <a:xfrm>
          <a:off x="1516467" y="266656"/>
          <a:ext cx="2120090" cy="2120090"/>
        </a:xfrm>
        <a:custGeom>
          <a:avLst/>
          <a:gdLst/>
          <a:ahLst/>
          <a:cxnLst/>
          <a:rect l="0" t="0" r="0" b="0"/>
          <a:pathLst>
            <a:path>
              <a:moveTo>
                <a:pt x="1270673" y="2098954"/>
              </a:moveTo>
              <a:arcTo wR="1060045" hR="1060045" stAng="4712352" swAng="1375296"/>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55EE4D9-2DEE-4C54-9222-93EF46290162}">
      <dsp:nvSpPr>
        <dsp:cNvPr id="0" name=""/>
        <dsp:cNvSpPr/>
      </dsp:nvSpPr>
      <dsp:spPr>
        <a:xfrm>
          <a:off x="1545192" y="1918939"/>
          <a:ext cx="816482" cy="530713"/>
        </a:xfrm>
        <a:prstGeom prst="roundRect">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s-ES" sz="500" b="1" i="1" kern="1200">
              <a:solidFill>
                <a:schemeClr val="accent1">
                  <a:lumMod val="75000"/>
                </a:schemeClr>
              </a:solidFill>
              <a:latin typeface="EHUSans" pitchFamily="50"/>
            </a:rPr>
            <a:t>Análisis y activación de los stakeholders primarios</a:t>
          </a:r>
          <a:endParaRPr lang="es-ES" sz="500" i="1" kern="1200">
            <a:solidFill>
              <a:schemeClr val="accent1">
                <a:lumMod val="75000"/>
              </a:schemeClr>
            </a:solidFill>
            <a:latin typeface="EHUSans" pitchFamily="50"/>
          </a:endParaRPr>
        </a:p>
      </dsp:txBody>
      <dsp:txXfrm>
        <a:off x="1571099" y="1944846"/>
        <a:ext cx="764668" cy="478899"/>
      </dsp:txXfrm>
    </dsp:sp>
    <dsp:sp modelId="{5DE59DB9-0475-419E-BB92-FD6326529E31}">
      <dsp:nvSpPr>
        <dsp:cNvPr id="0" name=""/>
        <dsp:cNvSpPr/>
      </dsp:nvSpPr>
      <dsp:spPr>
        <a:xfrm>
          <a:off x="1516467" y="266656"/>
          <a:ext cx="2120090" cy="2120090"/>
        </a:xfrm>
        <a:custGeom>
          <a:avLst/>
          <a:gdLst/>
          <a:ahLst/>
          <a:cxnLst/>
          <a:rect l="0" t="0" r="0" b="0"/>
          <a:pathLst>
            <a:path>
              <a:moveTo>
                <a:pt x="177096" y="1646643"/>
              </a:moveTo>
              <a:arcTo wR="1060045" hR="1060045" stAng="8784085" swAng="2195792"/>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D8D28AD-183A-457D-AD76-1374476A6C22}">
      <dsp:nvSpPr>
        <dsp:cNvPr id="0" name=""/>
        <dsp:cNvSpPr/>
      </dsp:nvSpPr>
      <dsp:spPr>
        <a:xfrm>
          <a:off x="1160108" y="733773"/>
          <a:ext cx="816482" cy="530713"/>
        </a:xfrm>
        <a:prstGeom prst="roundRect">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s-ES" sz="500" b="1" kern="1200">
              <a:solidFill>
                <a:schemeClr val="accent1">
                  <a:lumMod val="75000"/>
                </a:schemeClr>
              </a:solidFill>
              <a:latin typeface="EHUSans" pitchFamily="50"/>
            </a:rPr>
            <a:t>Co-creación de la estrategia política EquitActivaEstrategia politik EkitAktiboaren Ko-kreazioa</a:t>
          </a:r>
          <a:endParaRPr lang="es-ES" sz="500" kern="1200">
            <a:solidFill>
              <a:schemeClr val="accent1">
                <a:lumMod val="75000"/>
              </a:schemeClr>
            </a:solidFill>
            <a:latin typeface="EHUSans" pitchFamily="50"/>
          </a:endParaRPr>
        </a:p>
      </dsp:txBody>
      <dsp:txXfrm>
        <a:off x="1186015" y="759680"/>
        <a:ext cx="764668" cy="478899"/>
      </dsp:txXfrm>
    </dsp:sp>
    <dsp:sp modelId="{D3F1B9A4-1430-4A4D-8B28-902960BD5B58}">
      <dsp:nvSpPr>
        <dsp:cNvPr id="0" name=""/>
        <dsp:cNvSpPr/>
      </dsp:nvSpPr>
      <dsp:spPr>
        <a:xfrm>
          <a:off x="1516467" y="266656"/>
          <a:ext cx="2120090" cy="2120090"/>
        </a:xfrm>
        <a:custGeom>
          <a:avLst/>
          <a:gdLst/>
          <a:ahLst/>
          <a:cxnLst/>
          <a:rect l="0" t="0" r="0" b="0"/>
          <a:pathLst>
            <a:path>
              <a:moveTo>
                <a:pt x="184751" y="462085"/>
              </a:moveTo>
              <a:arcTo wR="1060045" hR="1060045" stAng="12860345" swAng="1960873"/>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9FD09-68F7-4EC4-BB5D-61B6A7E98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11514</Words>
  <Characters>63329</Characters>
  <Application>Microsoft Office Word</Application>
  <DocSecurity>0</DocSecurity>
  <Lines>527</Lines>
  <Paragraphs>149</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UPV/EHU</Company>
  <LinksUpToDate>false</LinksUpToDate>
  <CharactersWithSpaces>74694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ALDAZ</dc:creator>
  <cp:lastModifiedBy>JUAN ALDAZ</cp:lastModifiedBy>
  <cp:revision>2</cp:revision>
  <dcterms:created xsi:type="dcterms:W3CDTF">2019-02-21T09:23:00Z</dcterms:created>
  <dcterms:modified xsi:type="dcterms:W3CDTF">2019-02-21T09:23:00Z</dcterms:modified>
</cp:coreProperties>
</file>