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C7" w:rsidRPr="00AF1D3D" w:rsidRDefault="00AA35C7" w:rsidP="00AA35C7">
      <w:pPr>
        <w:suppressAutoHyphens w:val="0"/>
        <w:jc w:val="both"/>
        <w:rPr>
          <w:sz w:val="24"/>
          <w:szCs w:val="24"/>
        </w:rPr>
      </w:pPr>
      <w:r w:rsidRPr="00AF1D3D">
        <w:rPr>
          <w:rFonts w:ascii="Calibri" w:eastAsia="Calibri" w:hAnsi="Calibri" w:cs="Calibri"/>
          <w:b/>
          <w:bCs/>
          <w:kern w:val="0"/>
          <w:sz w:val="24"/>
          <w:szCs w:val="24"/>
          <w:lang w:val="es-ES" w:eastAsia="en-US"/>
        </w:rPr>
        <w:t xml:space="preserve">ANEXO 05. COVID-19. </w:t>
      </w:r>
      <w:r w:rsidRPr="00AF1D3D">
        <w:rPr>
          <w:rFonts w:ascii="Calibri" w:eastAsia="Calibri" w:hAnsi="Calibri" w:cs="Calibri"/>
          <w:b/>
          <w:bCs/>
          <w:kern w:val="0"/>
          <w:sz w:val="24"/>
          <w:szCs w:val="24"/>
          <w:shd w:val="clear" w:color="auto" w:fill="FFFFFF"/>
          <w:lang w:val="es-ES" w:eastAsia="en-US"/>
        </w:rPr>
        <w:t xml:space="preserve">DOCUMENTO DE MEDIDAS PERSONALES DE HIGIENE Y PREVENCIÓN OBLIGATORIAS </w:t>
      </w:r>
    </w:p>
    <w:p w:rsidR="00AF1D3D" w:rsidRPr="00AF1D3D" w:rsidRDefault="00AF1D3D" w:rsidP="00AF1D3D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AF1D3D" w:rsidRPr="00AF1D3D" w:rsidRDefault="00B467F6" w:rsidP="00AF1D3D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s-ES" w:eastAsia="en-CA"/>
        </w:rPr>
      </w:pP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Este documento recoge las medidas personales de higiene y prevención obligatorias realizado por el Ayuntamiento/entidad o empresa……</w:t>
      </w:r>
      <w:r w:rsidR="00AF1D3D">
        <w:rPr>
          <w:rFonts w:ascii="Calibri" w:hAnsi="Calibri" w:cs="Arial Unicode MS"/>
          <w:spacing w:val="2"/>
          <w:kern w:val="0"/>
          <w:lang w:val="es-ES" w:eastAsia="en-CA"/>
        </w:rPr>
        <w:t>……</w:t>
      </w: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…..para el desarrollo de las actividades de ocio educativo</w:t>
      </w:r>
      <w:bookmarkStart w:id="0" w:name="_GoBack"/>
      <w:bookmarkEnd w:id="0"/>
      <w:r w:rsidR="00AF1D3D">
        <w:rPr>
          <w:rFonts w:ascii="Calibri" w:hAnsi="Calibri" w:cs="Arial Unicode MS"/>
          <w:spacing w:val="2"/>
          <w:kern w:val="0"/>
          <w:lang w:val="es-ES" w:eastAsia="en-CA"/>
        </w:rPr>
        <w:t>. E</w:t>
      </w: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ste documento tiene como destinatari</w:t>
      </w:r>
      <w:r w:rsidR="00AF1D3D">
        <w:rPr>
          <w:rFonts w:ascii="Calibri" w:hAnsi="Calibri" w:cs="Arial Unicode MS"/>
          <w:spacing w:val="2"/>
          <w:kern w:val="0"/>
          <w:lang w:val="es-ES" w:eastAsia="en-CA"/>
        </w:rPr>
        <w:t>a</w:t>
      </w:r>
      <w:r w:rsidRPr="00AF1D3D">
        <w:rPr>
          <w:rFonts w:ascii="Calibri" w:hAnsi="Calibri" w:cs="Arial Unicode MS"/>
          <w:spacing w:val="2"/>
          <w:kern w:val="0"/>
          <w:lang w:val="es-ES" w:eastAsia="en-CA"/>
        </w:rPr>
        <w:t xml:space="preserve">s a las personas participantes y a monitoras y monitores de actividad. </w:t>
      </w:r>
      <w:r w:rsidR="00AF1D3D" w:rsidRPr="00AF1D3D">
        <w:rPr>
          <w:rFonts w:ascii="Calibri" w:hAnsi="Calibri" w:cs="Arial Unicode MS"/>
          <w:spacing w:val="2"/>
          <w:kern w:val="0"/>
          <w:lang w:val="es-ES" w:eastAsia="en-CA"/>
        </w:rPr>
        <w:t>Los datos de la actividad a desarrollar son:</w:t>
      </w:r>
    </w:p>
    <w:p w:rsidR="00AF1D3D" w:rsidRPr="00AF1D3D" w:rsidRDefault="00AF1D3D" w:rsidP="00AF1D3D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AF1D3D" w:rsidRPr="00AF1D3D" w:rsidRDefault="00AF1D3D" w:rsidP="00AF1D3D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Lugar: ..........</w:t>
      </w:r>
    </w:p>
    <w:p w:rsidR="00AF1D3D" w:rsidRPr="00AF1D3D" w:rsidRDefault="00AF1D3D" w:rsidP="00AF1D3D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Fecha:................ (</w:t>
      </w:r>
      <w:proofErr w:type="gramStart"/>
      <w:r w:rsidRPr="00AF1D3D">
        <w:rPr>
          <w:rFonts w:ascii="Calibri" w:hAnsi="Calibri" w:cs="Arial Unicode MS"/>
          <w:spacing w:val="2"/>
          <w:kern w:val="0"/>
          <w:lang w:val="es-ES" w:eastAsia="en-CA"/>
        </w:rPr>
        <w:t>d</w:t>
      </w:r>
      <w:r>
        <w:rPr>
          <w:rFonts w:ascii="Calibri" w:hAnsi="Calibri" w:cs="Arial Unicode MS"/>
          <w:spacing w:val="2"/>
          <w:kern w:val="0"/>
          <w:lang w:val="es-ES" w:eastAsia="en-CA"/>
        </w:rPr>
        <w:t>í</w:t>
      </w:r>
      <w:r w:rsidRPr="00AF1D3D">
        <w:rPr>
          <w:rFonts w:ascii="Calibri" w:hAnsi="Calibri" w:cs="Arial Unicode MS"/>
          <w:spacing w:val="2"/>
          <w:kern w:val="0"/>
          <w:lang w:val="es-ES" w:eastAsia="en-CA"/>
        </w:rPr>
        <w:t>as</w:t>
      </w:r>
      <w:proofErr w:type="gramEnd"/>
      <w:r w:rsidRPr="00AF1D3D">
        <w:rPr>
          <w:rFonts w:ascii="Calibri" w:hAnsi="Calibri" w:cs="Arial Unicode MS"/>
          <w:spacing w:val="2"/>
          <w:kern w:val="0"/>
          <w:lang w:val="es-ES" w:eastAsia="en-CA"/>
        </w:rPr>
        <w:t>)..............(mes)</w:t>
      </w:r>
    </w:p>
    <w:p w:rsidR="00B467F6" w:rsidRPr="006A3393" w:rsidRDefault="00B467F6" w:rsidP="00AA35C7">
      <w:pPr>
        <w:suppressAutoHyphens w:val="0"/>
        <w:jc w:val="both"/>
        <w:rPr>
          <w:rFonts w:ascii="Calibri" w:eastAsia="Calibri" w:hAnsi="Calibri" w:cs="Calibri"/>
          <w:b/>
          <w:bCs/>
          <w:kern w:val="0"/>
          <w:highlight w:val="white"/>
          <w:lang w:val="es-ES" w:eastAsia="en-US"/>
        </w:rPr>
      </w:pPr>
    </w:p>
    <w:p w:rsidR="00AA35C7" w:rsidRPr="006A3393" w:rsidRDefault="00AA35C7" w:rsidP="00AA35C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La propuesta de la entidad, relativa a todos los aspectos contemplados en este documento, </w:t>
      </w:r>
      <w:r w:rsidR="00B467F6">
        <w:rPr>
          <w:rFonts w:ascii="Calibri" w:eastAsia="Calibri" w:hAnsi="Calibri" w:cs="Calibri"/>
          <w:bCs/>
          <w:kern w:val="0"/>
          <w:lang w:val="es-ES" w:eastAsia="en-US"/>
        </w:rPr>
        <w:t>será aprobad</w:t>
      </w:r>
      <w:r w:rsidR="000240F8">
        <w:rPr>
          <w:rFonts w:ascii="Calibri" w:eastAsia="Calibri" w:hAnsi="Calibri" w:cs="Calibri"/>
          <w:bCs/>
          <w:kern w:val="0"/>
          <w:lang w:val="es-ES" w:eastAsia="en-US"/>
        </w:rPr>
        <w:t>a</w:t>
      </w:r>
      <w:r w:rsidR="00B467F6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por la autoridad competente, dentro de la legalidad vigente. Además, l</w:t>
      </w:r>
      <w:r w:rsidR="00B467F6">
        <w:rPr>
          <w:rFonts w:ascii="Calibri" w:eastAsia="Calibri" w:hAnsi="Calibri" w:cs="Calibri"/>
          <w:bCs/>
          <w:kern w:val="0"/>
          <w:lang w:val="es-ES" w:eastAsia="en-US"/>
        </w:rPr>
        <w:t>a propuesta de la entidad es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: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 xml:space="preserve">Aplicar los protocolos y/o instrucciones que se determinen, en cada momento, por la autoridad sanitaria 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las medidas, de carácter general, expuestas en este documento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las medidas previstas para las distintas fases de desescalada, detalladas en el documento ESTRATEGIA Y FASES DE DESESCALADA EN LAS ACTIVIDADES DE OCIO EDUCATIVO EN EL ÁMBITO DE LA JUVENTUD.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6A3393">
        <w:rPr>
          <w:rFonts w:ascii="Calibri" w:eastAsia="Calibri" w:hAnsi="Calibri" w:cs="Calibri"/>
          <w:kern w:val="0"/>
          <w:lang w:val="es-ES" w:eastAsia="en-US"/>
        </w:rPr>
        <w:t>Incorporar otros aspectos pertinentes de la normativa vigente</w:t>
      </w:r>
    </w:p>
    <w:p w:rsidR="00AA35C7" w:rsidRPr="000240F8" w:rsidRDefault="00AA35C7" w:rsidP="000240F8">
      <w:pPr>
        <w:suppressAutoHyphens w:val="0"/>
        <w:rPr>
          <w:rFonts w:ascii="Calibri" w:hAnsi="Calibri" w:cs="Arial Unicode MS"/>
          <w:spacing w:val="2"/>
          <w:kern w:val="0"/>
          <w:lang w:val="es-ES" w:eastAsia="en-CA"/>
        </w:rPr>
      </w:pPr>
    </w:p>
    <w:p w:rsidR="00AA35C7" w:rsidRPr="006A3393" w:rsidRDefault="00AA35C7" w:rsidP="00AA35C7">
      <w:pPr>
        <w:shd w:val="clear" w:color="auto" w:fill="FFFFFF"/>
        <w:suppressAutoHyphens w:val="0"/>
        <w:spacing w:before="100" w:after="100"/>
        <w:jc w:val="both"/>
        <w:rPr>
          <w:rFonts w:ascii="Calibri" w:hAnsi="Calibri" w:cs="Calibri"/>
          <w:b/>
          <w:bCs/>
          <w:kern w:val="0"/>
          <w:lang w:val="es-ES" w:eastAsia="es-ES"/>
        </w:rPr>
      </w:pPr>
      <w:r w:rsidRPr="006A3393">
        <w:rPr>
          <w:rFonts w:ascii="Calibri" w:hAnsi="Calibri" w:cs="Calibri"/>
          <w:b/>
          <w:bCs/>
          <w:kern w:val="0"/>
          <w:lang w:val="es-ES" w:eastAsia="es-ES"/>
        </w:rPr>
        <w:t>MEDIDAS DE PREVENCIÓN DURANTE EL DESARROLLO DE LA ACTIVIDAD PARA LAS PERSONAS PARTICIPANTES</w:t>
      </w:r>
    </w:p>
    <w:p w:rsidR="00AA35C7" w:rsidRPr="000240F8" w:rsidRDefault="00B467F6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theme="minorHAnsi"/>
          <w:b/>
          <w:bCs/>
          <w:kern w:val="0"/>
          <w:lang w:val="es-ES" w:eastAsia="es-ES"/>
        </w:rPr>
      </w:pPr>
      <w:r w:rsidRPr="000240F8">
        <w:rPr>
          <w:rFonts w:asciiTheme="minorHAnsi" w:hAnsiTheme="minorHAnsi" w:cstheme="minorHAnsi"/>
          <w:b/>
          <w:bCs/>
          <w:kern w:val="0"/>
          <w:lang w:val="es-ES" w:eastAsia="es-ES"/>
        </w:rPr>
        <w:t xml:space="preserve">No </w:t>
      </w:r>
      <w:r w:rsidR="00DD0F56">
        <w:rPr>
          <w:rFonts w:asciiTheme="minorHAnsi" w:hAnsiTheme="minorHAnsi" w:cstheme="minorHAnsi"/>
          <w:b/>
          <w:bCs/>
          <w:kern w:val="0"/>
          <w:lang w:val="es-ES" w:eastAsia="es-ES"/>
        </w:rPr>
        <w:t xml:space="preserve">se </w:t>
      </w:r>
      <w:r w:rsidR="00AA35C7" w:rsidRPr="000240F8">
        <w:rPr>
          <w:rFonts w:asciiTheme="minorHAnsi" w:hAnsiTheme="minorHAnsi" w:cstheme="minorHAnsi"/>
          <w:b/>
          <w:bCs/>
          <w:kern w:val="0"/>
          <w:lang w:val="es-ES" w:eastAsia="es-ES"/>
        </w:rPr>
        <w:t>acudir</w:t>
      </w:r>
      <w:r w:rsidR="0078790A" w:rsidRPr="000240F8">
        <w:rPr>
          <w:rFonts w:asciiTheme="minorHAnsi" w:hAnsiTheme="minorHAnsi" w:cstheme="minorHAnsi"/>
          <w:b/>
          <w:bCs/>
          <w:kern w:val="0"/>
          <w:lang w:val="es-ES" w:eastAsia="es-ES"/>
        </w:rPr>
        <w:t>á</w:t>
      </w:r>
      <w:r w:rsidR="00AA35C7" w:rsidRPr="000240F8">
        <w:rPr>
          <w:rFonts w:asciiTheme="minorHAnsi" w:hAnsiTheme="minorHAnsi" w:cstheme="minorHAnsi"/>
          <w:b/>
          <w:bCs/>
          <w:kern w:val="0"/>
          <w:lang w:val="es-ES" w:eastAsia="es-ES"/>
        </w:rPr>
        <w:t xml:space="preserve"> a la actividad…</w:t>
      </w:r>
    </w:p>
    <w:p w:rsidR="00AA35C7" w:rsidRPr="000240F8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Si 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se 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presenta cualquier sintomatología (tos, fiebre, dificultad al respirar, etc.) que pudiera estar asociada con el COVID-19. En este caso, 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se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contactar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á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con el teléfono de atención al C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OVID-19 (900 203050</w:t>
      </w:r>
      <w:proofErr w:type="gramStart"/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)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o</w:t>
      </w:r>
      <w:proofErr w:type="gramEnd"/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con 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>s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u centro de atención primaria y 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se 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se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guir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>án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sus instrucciones. No se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acudir</w:t>
      </w:r>
      <w:r w:rsidR="0078790A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á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a lugares donde se encuentren más personas hasta que 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>s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e confirme que no hay riesgo para 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>esa persona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o para los demás. </w:t>
      </w:r>
      <w:r w:rsidR="000A55FC">
        <w:rPr>
          <w:rFonts w:asciiTheme="minorHAnsi" w:eastAsia="Calibri" w:hAnsiTheme="minorHAnsi" w:cstheme="minorHAnsi"/>
          <w:bCs/>
          <w:kern w:val="0"/>
          <w:lang w:val="es-ES" w:eastAsia="en-US"/>
        </w:rPr>
        <w:t>Se puede c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onsulta</w:t>
      </w:r>
      <w:r w:rsidR="00DD0F56">
        <w:rPr>
          <w:rFonts w:asciiTheme="minorHAnsi" w:eastAsia="Calibri" w:hAnsiTheme="minorHAnsi" w:cstheme="minorHAnsi"/>
          <w:bCs/>
          <w:kern w:val="0"/>
          <w:lang w:val="es-ES" w:eastAsia="en-US"/>
        </w:rPr>
        <w:t>r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el decálogo de cómo actuar en caso de síntomas aquí.</w:t>
      </w:r>
    </w:p>
    <w:p w:rsidR="00AA35C7" w:rsidRPr="000240F8" w:rsidRDefault="00AA35C7" w:rsidP="00AA35C7">
      <w:pPr>
        <w:suppressAutoHyphens w:val="0"/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(</w:t>
      </w:r>
      <w:hyperlink r:id="rId8" w:history="1">
        <w:r w:rsidRPr="000240F8">
          <w:rPr>
            <w:rFonts w:asciiTheme="minorHAnsi" w:eastAsia="Calibri" w:hAnsiTheme="minorHAnsi" w:cstheme="minorHAnsi"/>
            <w:bCs/>
            <w:kern w:val="0"/>
            <w:lang w:val="es-ES" w:eastAsia="en-US"/>
          </w:rPr>
          <w:t>https://www.mscbs.gob.es/profesionales/saludPublica/ccayes/alertasActual/nCov-China/documentos/20200325_Decalogo_como_actuar_COVID19.pdf</w:t>
        </w:r>
      </w:hyperlink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)</w:t>
      </w:r>
    </w:p>
    <w:p w:rsidR="00AA35C7" w:rsidRPr="000240F8" w:rsidRDefault="0078790A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Si se ha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estado en contacto estrecho (convivientes, familiares y personas que hayan estado en el mismo lugar que un caso mientras el caso presentaba síntomas a una distancia menor de 2 metros durante un tiem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po de al menos 15 minutos) o se ha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compartido espacio sin guardar la distancia interpersonal con una persona afectada por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el COVID-19. En este caso se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realizar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á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 un seguimiento por si aparecen signos de la enfermedad durante 14 días. </w:t>
      </w:r>
    </w:p>
    <w:p w:rsidR="00AA35C7" w:rsidRPr="000240F8" w:rsidRDefault="0078790A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Se podrá participar si se 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es vulnerable o </w:t>
      </w:r>
      <w:r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se 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convive con una persona que sea vulnerable por edad, por estar embarazada o por padecer afecciones médicas anteriores (como, por ejemplo, hipertensión arterial, enfermedades cardiovasculares, diabetes, enfermedades pulmonares crónicas, cáncer o inmunodepresión). Pero esto pue</w:t>
      </w:r>
      <w:r w:rsidR="009718BA">
        <w:rPr>
          <w:rFonts w:asciiTheme="minorHAnsi" w:eastAsia="Calibri" w:hAnsiTheme="minorHAnsi" w:cstheme="minorHAnsi"/>
          <w:bCs/>
          <w:kern w:val="0"/>
          <w:lang w:val="es-ES" w:eastAsia="en-US"/>
        </w:rPr>
        <w:t xml:space="preserve">de suponer un grave riesgo para esa persona </w:t>
      </w:r>
      <w:r w:rsidR="00AA35C7" w:rsidRPr="000240F8">
        <w:rPr>
          <w:rFonts w:asciiTheme="minorHAnsi" w:eastAsia="Calibri" w:hAnsiTheme="minorHAnsi" w:cstheme="minorHAnsi"/>
          <w:bCs/>
          <w:kern w:val="0"/>
          <w:lang w:val="es-ES" w:eastAsia="en-US"/>
        </w:rPr>
        <w:t>o para las personas con las que vive.</w:t>
      </w:r>
    </w:p>
    <w:p w:rsidR="00AA35C7" w:rsidRPr="000240F8" w:rsidRDefault="00AA35C7" w:rsidP="00AA35C7">
      <w:pPr>
        <w:suppressAutoHyphens w:val="0"/>
        <w:ind w:left="1068"/>
        <w:contextualSpacing/>
        <w:jc w:val="both"/>
        <w:rPr>
          <w:rFonts w:asciiTheme="minorHAnsi" w:eastAsia="Calibri" w:hAnsiTheme="minorHAnsi" w:cstheme="minorHAnsi"/>
          <w:bCs/>
          <w:kern w:val="0"/>
          <w:lang w:val="es-ES" w:eastAsia="en-US"/>
        </w:rPr>
      </w:pPr>
    </w:p>
    <w:p w:rsidR="00AA35C7" w:rsidRPr="006A3393" w:rsidRDefault="00AA35C7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Desplazamientos a la </w:t>
      </w:r>
      <w:r w:rsidRPr="006A3393">
        <w:rPr>
          <w:rFonts w:ascii="Calibri" w:hAnsi="Calibri" w:cs="Calibri"/>
          <w:b/>
          <w:bCs/>
          <w:kern w:val="0"/>
          <w:lang w:val="es-ES" w:eastAsia="es-ES"/>
        </w:rPr>
        <w:t>actividad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Siempre que </w:t>
      </w:r>
      <w:r w:rsidR="0078790A"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pueda, </w:t>
      </w:r>
      <w:r w:rsidR="0078790A">
        <w:rPr>
          <w:rFonts w:ascii="Calibri" w:eastAsia="Calibri" w:hAnsi="Calibri" w:cs="Calibri"/>
          <w:bCs/>
          <w:kern w:val="0"/>
          <w:lang w:val="es-ES" w:eastAsia="en-US"/>
        </w:rPr>
        <w:t>se priorizarán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opciones de movilidad que mejor garanticen la distancia interpersonal de aproximadamente 2 metros. Por esta razón, </w:t>
      </w:r>
      <w:r w:rsidR="00887936">
        <w:rPr>
          <w:rFonts w:ascii="Calibri" w:eastAsia="Calibri" w:hAnsi="Calibri" w:cs="Calibri"/>
          <w:bCs/>
          <w:kern w:val="0"/>
          <w:lang w:val="es-ES" w:eastAsia="en-US"/>
        </w:rPr>
        <w:t xml:space="preserve">siempre se priorizará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el transporte individual. </w:t>
      </w:r>
    </w:p>
    <w:p w:rsidR="00AA35C7" w:rsidRPr="006A3393" w:rsidRDefault="00887936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lastRenderedPageBreak/>
        <w:t>Si se va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andando, en bicicleta o moto, no es necesario que </w:t>
      </w:r>
      <w:r>
        <w:rPr>
          <w:rFonts w:ascii="Calibri" w:eastAsia="Calibri" w:hAnsi="Calibri" w:cs="Calibri"/>
          <w:bCs/>
          <w:kern w:val="0"/>
          <w:lang w:val="es-ES" w:eastAsia="en-US"/>
        </w:rPr>
        <w:t>se lleve la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mascarilla. </w:t>
      </w:r>
      <w:r>
        <w:rPr>
          <w:rFonts w:ascii="Calibri" w:eastAsia="Calibri" w:hAnsi="Calibri" w:cs="Calibri"/>
          <w:bCs/>
          <w:kern w:val="0"/>
          <w:lang w:val="es-ES" w:eastAsia="en-US"/>
        </w:rPr>
        <w:t>Se g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uarda la distancia interpersonal cuando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vaya caminando por la calle. </w:t>
      </w:r>
    </w:p>
    <w:p w:rsidR="00AA35C7" w:rsidRPr="006A3393" w:rsidRDefault="00887936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En caso de</w:t>
      </w:r>
      <w:r w:rsidR="0076119E">
        <w:rPr>
          <w:rFonts w:ascii="Calibri" w:eastAsia="Calibri" w:hAnsi="Calibri" w:cs="Calibri"/>
          <w:bCs/>
          <w:kern w:val="0"/>
          <w:lang w:val="es-ES" w:eastAsia="en-US"/>
        </w:rPr>
        <w:t xml:space="preserve"> tener que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desplaza</w:t>
      </w:r>
      <w:r w:rsidR="0076119E">
        <w:rPr>
          <w:rFonts w:ascii="Calibri" w:eastAsia="Calibri" w:hAnsi="Calibri" w:cs="Calibri"/>
          <w:bCs/>
          <w:kern w:val="0"/>
          <w:lang w:val="es-ES" w:eastAsia="en-US"/>
        </w:rPr>
        <w:t>rnos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en un turismo, extrema</w:t>
      </w:r>
      <w:r w:rsidR="0076119E">
        <w:rPr>
          <w:rFonts w:ascii="Calibri" w:eastAsia="Calibri" w:hAnsi="Calibri" w:cs="Calibri"/>
          <w:bCs/>
          <w:kern w:val="0"/>
          <w:lang w:val="es-ES" w:eastAsia="en-US"/>
        </w:rPr>
        <w:t>remos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medidas de limpieza del vehículo y evita</w:t>
      </w:r>
      <w:r w:rsidR="0076119E">
        <w:rPr>
          <w:rFonts w:ascii="Calibri" w:eastAsia="Calibri" w:hAnsi="Calibri" w:cs="Calibri"/>
          <w:bCs/>
          <w:kern w:val="0"/>
          <w:lang w:val="es-ES" w:eastAsia="en-US"/>
        </w:rPr>
        <w:t>remos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que viaje más de una persona por cada fila de asientos manteniendo la mayor distancia posible entre los ocupantes. </w:t>
      </w:r>
    </w:p>
    <w:p w:rsidR="00AA35C7" w:rsidRPr="006A3393" w:rsidRDefault="00FB552C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En caso de cog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e</w:t>
      </w:r>
      <w:r>
        <w:rPr>
          <w:rFonts w:ascii="Calibri" w:eastAsia="Calibri" w:hAnsi="Calibri" w:cs="Calibri"/>
          <w:bCs/>
          <w:kern w:val="0"/>
          <w:lang w:val="es-ES" w:eastAsia="en-US"/>
        </w:rPr>
        <w:t>r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 taxi o un VTC, viajar</w:t>
      </w:r>
      <w:r>
        <w:rPr>
          <w:rFonts w:ascii="Calibri" w:eastAsia="Calibri" w:hAnsi="Calibri" w:cs="Calibri"/>
          <w:bCs/>
          <w:kern w:val="0"/>
          <w:lang w:val="es-ES" w:eastAsia="en-US"/>
        </w:rPr>
        <w:t>emos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una persona por cada fila de asientos manteniendo la mayor distancia posible entre los ocupantes. 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En los viajes en transporte público </w:t>
      </w:r>
      <w:r w:rsidR="00FB552C"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guarda</w:t>
      </w:r>
      <w:r w:rsidR="0090043D">
        <w:rPr>
          <w:rFonts w:ascii="Calibri" w:eastAsia="Calibri" w:hAnsi="Calibri" w:cs="Calibri"/>
          <w:bCs/>
          <w:kern w:val="0"/>
          <w:lang w:val="es-ES" w:eastAsia="en-US"/>
        </w:rPr>
        <w:t>rá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distancia interpersonal con el resto de los usuarios. </w:t>
      </w:r>
      <w:r w:rsidR="0090043D">
        <w:rPr>
          <w:rFonts w:ascii="Calibri" w:eastAsia="Calibri" w:hAnsi="Calibri" w:cs="Calibri"/>
          <w:bCs/>
          <w:kern w:val="0"/>
          <w:lang w:val="es-ES" w:eastAsia="en-US"/>
        </w:rPr>
        <w:t>En caso de usar transporte público utilizaremos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una mascarilla higiénica, no médi</w:t>
      </w:r>
      <w:r w:rsidR="0090043D">
        <w:rPr>
          <w:rFonts w:ascii="Calibri" w:eastAsia="Calibri" w:hAnsi="Calibri" w:cs="Calibri"/>
          <w:bCs/>
          <w:kern w:val="0"/>
          <w:lang w:val="es-ES" w:eastAsia="en-US"/>
        </w:rPr>
        <w:t>ca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>.</w:t>
      </w:r>
    </w:p>
    <w:p w:rsidR="00AA35C7" w:rsidRPr="006A3393" w:rsidRDefault="00AA35C7" w:rsidP="00AA35C7">
      <w:pPr>
        <w:shd w:val="clear" w:color="auto" w:fill="FFFFFF"/>
        <w:suppressAutoHyphens w:val="0"/>
        <w:spacing w:before="100" w:beforeAutospacing="1" w:after="100" w:afterAutospacing="1"/>
        <w:ind w:left="643"/>
        <w:contextualSpacing/>
        <w:jc w:val="both"/>
        <w:rPr>
          <w:rFonts w:ascii="Calibri" w:hAnsi="Calibri" w:cs="Calibri"/>
          <w:kern w:val="0"/>
          <w:lang w:val="es-ES" w:eastAsia="es-ES"/>
        </w:rPr>
      </w:pPr>
    </w:p>
    <w:p w:rsidR="00AA35C7" w:rsidRPr="006A3393" w:rsidRDefault="000240F8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/>
          <w:bCs/>
          <w:kern w:val="0"/>
          <w:lang w:val="es-ES" w:eastAsia="en-US"/>
        </w:rPr>
        <w:t>Durante</w:t>
      </w:r>
      <w:r w:rsidR="00AA35C7"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 el desarrollo de la actividad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Las personas responsables de la actividad</w:t>
      </w:r>
      <w:r w:rsidR="00090E47"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="00A71A58">
        <w:rPr>
          <w:rFonts w:ascii="Calibri" w:eastAsia="Calibri" w:hAnsi="Calibri" w:cs="Calibri"/>
          <w:bCs/>
          <w:kern w:val="0"/>
          <w:lang w:val="es-ES" w:eastAsia="en-US"/>
        </w:rPr>
        <w:t>(</w:t>
      </w:r>
      <w:r w:rsidR="00090E47">
        <w:rPr>
          <w:rFonts w:ascii="Calibri" w:eastAsia="Calibri" w:hAnsi="Calibri" w:cs="Calibri"/>
          <w:bCs/>
          <w:kern w:val="0"/>
          <w:lang w:val="es-ES" w:eastAsia="en-US"/>
        </w:rPr>
        <w:t>educadores</w:t>
      </w:r>
      <w:r w:rsidR="00A71A58">
        <w:rPr>
          <w:rFonts w:ascii="Calibri" w:eastAsia="Calibri" w:hAnsi="Calibri" w:cs="Calibri"/>
          <w:bCs/>
          <w:kern w:val="0"/>
          <w:lang w:val="es-ES" w:eastAsia="en-US"/>
        </w:rPr>
        <w:t>/as)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serán l</w:t>
      </w:r>
      <w:r w:rsidR="00A71A58">
        <w:rPr>
          <w:rFonts w:ascii="Calibri" w:eastAsia="Calibri" w:hAnsi="Calibri" w:cs="Calibri"/>
          <w:bCs/>
          <w:kern w:val="0"/>
          <w:lang w:val="es-ES" w:eastAsia="en-US"/>
        </w:rPr>
        <w:t>as encargada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 </w:t>
      </w:r>
      <w:r w:rsidR="00090E47">
        <w:rPr>
          <w:rFonts w:ascii="Calibri" w:eastAsia="Calibri" w:hAnsi="Calibri" w:cs="Calibri"/>
          <w:bCs/>
          <w:kern w:val="0"/>
          <w:lang w:val="es-ES" w:eastAsia="en-US"/>
        </w:rPr>
        <w:t>d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el cumplimiento de la distancia y medidas de seguridad. </w:t>
      </w:r>
    </w:p>
    <w:p w:rsidR="00AA35C7" w:rsidRPr="006A3393" w:rsidRDefault="00090E4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Las personas participantes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obedecer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 sus responsables de grupo y manten</w:t>
      </w:r>
      <w:r>
        <w:rPr>
          <w:rFonts w:ascii="Calibri" w:eastAsia="Calibri" w:hAnsi="Calibri" w:cs="Calibri"/>
          <w:bCs/>
          <w:kern w:val="0"/>
          <w:lang w:val="es-ES" w:eastAsia="en-US"/>
        </w:rPr>
        <w:t>dr</w:t>
      </w:r>
      <w:r w:rsidR="008F7DEC">
        <w:rPr>
          <w:rFonts w:ascii="Calibri" w:eastAsia="Calibri" w:hAnsi="Calibri" w:cs="Calibri"/>
          <w:bCs/>
          <w:kern w:val="0"/>
          <w:lang w:val="es-ES" w:eastAsia="en-US"/>
        </w:rPr>
        <w:t>á</w:t>
      </w:r>
      <w:r>
        <w:rPr>
          <w:rFonts w:ascii="Calibri" w:eastAsia="Calibri" w:hAnsi="Calibri" w:cs="Calibri"/>
          <w:bCs/>
          <w:kern w:val="0"/>
          <w:lang w:val="es-ES" w:eastAsia="en-US"/>
        </w:rPr>
        <w:t>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distancia interpersonal de aproximadamente 2 metros, dentro de la actividad, ya sea en espacios cerrados o al aire libre, y en las entradas y salidas a las instalaciones.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Las personas participantes llevarán mascarillas en los términos que establezcan las recomendaciones vigentes de las autoridades sanitarias y guantes cuando la actividad lo requiera. Si la actividad impide usar mascarilla la distancia interpersonal de seguridad se ampliará a 3 metros.</w:t>
      </w:r>
    </w:p>
    <w:p w:rsidR="00AA35C7" w:rsidRPr="001A2FBF" w:rsidRDefault="00AA35C7" w:rsidP="0046327B">
      <w:p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color w:val="FF0000"/>
          <w:kern w:val="0"/>
          <w:highlight w:val="yellow"/>
          <w:lang w:val="es-ES" w:eastAsia="es-ES"/>
        </w:rPr>
      </w:pPr>
    </w:p>
    <w:p w:rsidR="00090E47" w:rsidRPr="00090E47" w:rsidRDefault="00090E47" w:rsidP="00090E47">
      <w:pPr>
        <w:shd w:val="clear" w:color="auto" w:fill="FFFFFF"/>
        <w:suppressAutoHyphens w:val="0"/>
        <w:spacing w:before="100" w:beforeAutospacing="1" w:after="100" w:afterAutospacing="1" w:line="276" w:lineRule="auto"/>
        <w:ind w:left="643"/>
        <w:contextualSpacing/>
        <w:jc w:val="both"/>
        <w:rPr>
          <w:rFonts w:ascii="Calibri" w:hAnsi="Calibri" w:cs="Calibri"/>
          <w:kern w:val="0"/>
          <w:lang w:val="es-ES" w:eastAsia="es-ES"/>
        </w:rPr>
      </w:pPr>
    </w:p>
    <w:p w:rsidR="00AA35C7" w:rsidRPr="006A3393" w:rsidRDefault="00AA35C7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bCs/>
          <w:kern w:val="0"/>
          <w:lang w:val="es-ES" w:eastAsia="es-ES"/>
        </w:rPr>
      </w:pPr>
      <w:r w:rsidRPr="006A3393">
        <w:rPr>
          <w:rFonts w:ascii="Calibri" w:hAnsi="Calibri" w:cs="Calibri"/>
          <w:b/>
          <w:bCs/>
          <w:kern w:val="0"/>
          <w:lang w:val="es-ES" w:eastAsia="es-ES"/>
        </w:rPr>
        <w:t xml:space="preserve">Medidas organizativas de la </w:t>
      </w: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>actividad</w:t>
      </w:r>
    </w:p>
    <w:p w:rsidR="00AA35C7" w:rsidRPr="006A3393" w:rsidRDefault="00090E4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Los educadores 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 xml:space="preserve">y las educadoras </w:t>
      </w:r>
      <w:r>
        <w:rPr>
          <w:rFonts w:ascii="Calibri" w:eastAsia="Calibri" w:hAnsi="Calibri" w:cs="Calibri"/>
          <w:bCs/>
          <w:kern w:val="0"/>
          <w:lang w:val="es-ES" w:eastAsia="en-US"/>
        </w:rPr>
        <w:t>se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asegurar</w:t>
      </w:r>
      <w:r>
        <w:rPr>
          <w:rFonts w:ascii="Calibri" w:eastAsia="Calibri" w:hAnsi="Calibri" w:cs="Calibri"/>
          <w:bCs/>
          <w:kern w:val="0"/>
          <w:lang w:val="es-ES" w:eastAsia="en-US"/>
        </w:rPr>
        <w:t>an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de que l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>as personas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participantes cuentan con mascarillas o proveerles de ellas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si es necesario.</w:t>
      </w:r>
    </w:p>
    <w:p w:rsidR="00AA35C7" w:rsidRPr="006A3393" w:rsidRDefault="00090E4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Los educadores 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 xml:space="preserve">y las educadoras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deberán proveer a l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>a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 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 xml:space="preserve">personas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participantes de los productos de higiene necesarios para poder seguir las recomendaciones individuales, adaptándose a cada actividad concreta. Con carácter general, es necesario mantener un aprovisionamiento adecuado de jabón, solución </w:t>
      </w:r>
      <w:proofErr w:type="spellStart"/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hidroalcohólica</w:t>
      </w:r>
      <w:proofErr w:type="spellEnd"/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y </w:t>
      </w:r>
      <w:r>
        <w:rPr>
          <w:rFonts w:ascii="Calibri" w:eastAsia="Calibri" w:hAnsi="Calibri" w:cs="Calibri"/>
          <w:bCs/>
          <w:kern w:val="0"/>
          <w:lang w:val="es-ES" w:eastAsia="en-US"/>
        </w:rPr>
        <w:t>mascarillas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. </w:t>
      </w:r>
    </w:p>
    <w:p w:rsidR="00AA35C7" w:rsidRPr="006A3393" w:rsidRDefault="00090E4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Los educadores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 xml:space="preserve"> y las educadoras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informar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 l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>a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s p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>ersonas p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articipantes de los riesgos y medidas sanitarias y de higiene que deben cumplir de forma individual.</w:t>
      </w:r>
    </w:p>
    <w:p w:rsidR="00AA35C7" w:rsidRPr="006A3393" w:rsidRDefault="00090E4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 xml:space="preserve">Los educadores </w:t>
      </w:r>
      <w:r w:rsidR="00B66C80">
        <w:rPr>
          <w:rFonts w:ascii="Calibri" w:eastAsia="Calibri" w:hAnsi="Calibri" w:cs="Calibri"/>
          <w:bCs/>
          <w:kern w:val="0"/>
          <w:lang w:val="es-ES" w:eastAsia="en-US"/>
        </w:rPr>
        <w:t>y las educadoras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evitar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en medida de lo posible, el uso de materiales compartidos durante la actividad. 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="00362273">
        <w:rPr>
          <w:rFonts w:ascii="Calibri" w:eastAsia="Calibri" w:hAnsi="Calibri" w:cs="Calibri"/>
          <w:bCs/>
          <w:kern w:val="0"/>
          <w:lang w:val="es-ES" w:eastAsia="en-US"/>
        </w:rPr>
        <w:t>informará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sobre las medidas de higiene y seguridad mediante cartelería en puntos clave de las instalaciones, en las páginas web de las instituciones y mediante la entrega de documentos, preferiblemente por vía telemática.</w:t>
      </w:r>
    </w:p>
    <w:p w:rsidR="00AA35C7" w:rsidRPr="000240F8" w:rsidRDefault="00AA35C7" w:rsidP="000240F8">
      <w:pPr>
        <w:shd w:val="clear" w:color="auto" w:fill="FFFFFF"/>
        <w:suppressAutoHyphens w:val="0"/>
        <w:spacing w:before="100" w:beforeAutospacing="1" w:after="100" w:afterAutospacing="1" w:line="276" w:lineRule="auto"/>
        <w:ind w:left="643"/>
        <w:contextualSpacing/>
        <w:jc w:val="both"/>
        <w:rPr>
          <w:rFonts w:ascii="Calibri" w:hAnsi="Calibri" w:cs="Calibri"/>
          <w:kern w:val="0"/>
          <w:lang w:val="es-ES" w:eastAsia="es-ES"/>
        </w:rPr>
      </w:pPr>
    </w:p>
    <w:p w:rsidR="00AA35C7" w:rsidRPr="006A3393" w:rsidRDefault="00AA35C7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hAnsi="Calibri" w:cs="Calibri"/>
          <w:b/>
          <w:bCs/>
          <w:kern w:val="0"/>
          <w:lang w:val="es-ES" w:eastAsia="es-ES"/>
        </w:rPr>
      </w:pPr>
      <w:r w:rsidRPr="006A3393">
        <w:rPr>
          <w:rFonts w:ascii="Calibri" w:hAnsi="Calibri" w:cs="Calibri"/>
          <w:b/>
          <w:bCs/>
          <w:kern w:val="0"/>
          <w:lang w:val="es-ES" w:eastAsia="es-ES"/>
        </w:rPr>
        <w:t xml:space="preserve">Recomendaciones para los asistentes a la actividad </w:t>
      </w:r>
    </w:p>
    <w:p w:rsidR="0036227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362273">
        <w:rPr>
          <w:rFonts w:ascii="Calibri" w:eastAsia="Calibri" w:hAnsi="Calibri" w:cs="Calibri"/>
          <w:bCs/>
          <w:kern w:val="0"/>
          <w:lang w:val="es-ES" w:eastAsia="en-US"/>
        </w:rPr>
        <w:t xml:space="preserve">Uso de la mascarilla en los términos que establezcan las recomendaciones vigentes de las autoridades sanitarias, a requerimiento del monitor o monitora. </w:t>
      </w:r>
    </w:p>
    <w:p w:rsidR="00AA35C7" w:rsidRPr="0036227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c</w:t>
      </w:r>
      <w:r w:rsidR="00AA35C7" w:rsidRPr="00362273">
        <w:rPr>
          <w:rFonts w:ascii="Calibri" w:eastAsia="Calibri" w:hAnsi="Calibri" w:cs="Calibri"/>
          <w:bCs/>
          <w:kern w:val="0"/>
          <w:lang w:val="es-ES" w:eastAsia="en-US"/>
        </w:rPr>
        <w:t>umplir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362273">
        <w:rPr>
          <w:rFonts w:ascii="Calibri" w:eastAsia="Calibri" w:hAnsi="Calibri" w:cs="Calibri"/>
          <w:bCs/>
          <w:kern w:val="0"/>
          <w:lang w:val="es-ES" w:eastAsia="en-US"/>
        </w:rPr>
        <w:t xml:space="preserve"> con todas las medidas de prevención que indique el responsable de la actividad 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m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anten</w:t>
      </w:r>
      <w:r>
        <w:rPr>
          <w:rFonts w:ascii="Calibri" w:eastAsia="Calibri" w:hAnsi="Calibri" w:cs="Calibri"/>
          <w:bCs/>
          <w:kern w:val="0"/>
          <w:lang w:val="es-ES" w:eastAsia="en-US"/>
        </w:rPr>
        <w:t>dr</w:t>
      </w:r>
      <w:r w:rsidR="000240F8"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 distancia interpersonal (aproximadamente 2 metros). 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e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vitar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el saludo con contacto físico, incluido el dar la mano. 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l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avar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 las manos con agua y jabón, o con una solución </w:t>
      </w:r>
      <w:proofErr w:type="spellStart"/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hidroalcoh</w:t>
      </w:r>
      <w:r>
        <w:rPr>
          <w:rFonts w:ascii="Calibri" w:eastAsia="Calibri" w:hAnsi="Calibri" w:cs="Calibri"/>
          <w:bCs/>
          <w:kern w:val="0"/>
          <w:lang w:val="es-ES" w:eastAsia="en-US"/>
        </w:rPr>
        <w:t>ólica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s</w:t>
      </w:r>
      <w:proofErr w:type="spellEnd"/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especialmente después de toser o estornudar o después de tocar superficies potencialmente contaminadas. 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t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irar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cualquier desecho de higiene personal -especialmente, los pañuelos desechables- de forma inmediata a las papeleras o contenedores habilitados. 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lastRenderedPageBreak/>
        <w:t>En caso de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notar síntomas,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extremar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las precauciones tanto de distanciamiento social como de higiene y </w:t>
      </w:r>
      <w:r>
        <w:rPr>
          <w:rFonts w:ascii="Calibri" w:eastAsia="Calibri" w:hAnsi="Calibri" w:cs="Calibri"/>
          <w:bCs/>
          <w:kern w:val="0"/>
          <w:lang w:val="es-ES" w:eastAsia="en-US"/>
        </w:rPr>
        <w:t xml:space="preserve">se 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>avisa</w:t>
      </w:r>
      <w:r w:rsidR="000240F8">
        <w:rPr>
          <w:rFonts w:ascii="Calibri" w:eastAsia="Calibri" w:hAnsi="Calibri" w:cs="Calibri"/>
          <w:bCs/>
          <w:kern w:val="0"/>
          <w:lang w:val="es-ES" w:eastAsia="en-US"/>
        </w:rPr>
        <w:t>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a los responsables de la actividad para que contacten de inmediato con los servicios sanitarios.</w:t>
      </w:r>
    </w:p>
    <w:p w:rsidR="00AA35C7" w:rsidRPr="000240F8" w:rsidRDefault="00AA35C7" w:rsidP="000240F8">
      <w:pPr>
        <w:shd w:val="clear" w:color="auto" w:fill="FFFFFF"/>
        <w:suppressAutoHyphens w:val="0"/>
        <w:spacing w:before="100" w:beforeAutospacing="1" w:after="100" w:afterAutospacing="1" w:line="276" w:lineRule="auto"/>
        <w:ind w:left="643"/>
        <w:contextualSpacing/>
        <w:jc w:val="both"/>
        <w:rPr>
          <w:rFonts w:ascii="Calibri" w:hAnsi="Calibri" w:cs="Calibri"/>
          <w:kern w:val="0"/>
          <w:lang w:val="es-ES" w:eastAsia="es-ES"/>
        </w:rPr>
      </w:pPr>
    </w:p>
    <w:p w:rsidR="00AA35C7" w:rsidRPr="006A3393" w:rsidRDefault="00AA35C7" w:rsidP="00AA35C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hAnsi="Calibri" w:cs="Calibri"/>
          <w:b/>
          <w:bCs/>
          <w:kern w:val="0"/>
          <w:lang w:val="es-ES" w:eastAsia="es-ES"/>
        </w:rPr>
      </w:pPr>
      <w:r w:rsidRPr="006A3393">
        <w:rPr>
          <w:rFonts w:ascii="Calibri" w:hAnsi="Calibri" w:cs="Calibri"/>
          <w:b/>
          <w:bCs/>
          <w:kern w:val="0"/>
          <w:lang w:val="es-ES" w:eastAsia="es-ES"/>
        </w:rPr>
        <w:t>MEDIDAS DE SEGURIDAD ESPECÍFICAS PARA MONITORES Y MONITORAS, PERSONAS ORGANIZADORAS Y PERSONAL EMPLEADO</w:t>
      </w:r>
    </w:p>
    <w:p w:rsidR="00AA35C7" w:rsidRPr="006A3393" w:rsidRDefault="00AA35C7" w:rsidP="00AA35C7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Medidas de </w:t>
      </w:r>
      <w:r w:rsidRPr="006A3393">
        <w:rPr>
          <w:rFonts w:ascii="Calibri" w:hAnsi="Calibri" w:cs="Calibri"/>
          <w:b/>
          <w:bCs/>
          <w:kern w:val="0"/>
          <w:lang w:val="es-ES" w:eastAsia="es-ES"/>
        </w:rPr>
        <w:t>carácter</w:t>
      </w:r>
      <w:r w:rsidRPr="006A3393"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 general para monitores, monitoras y personal empleado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Se utilizarán mascarillas en los términos que establezcan las recomendaciones vigentes de las autoridades sanitarias y guantes cuando la actividad lo requiera.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Todas las indicaciones referidas del apartado “Medidas de prevención durante el desarrollo de la actividad para las personas participantes” ser</w:t>
      </w:r>
      <w:r w:rsidR="00362273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respetadas también por monitores, monitoras y personas organizadoras.</w:t>
      </w:r>
    </w:p>
    <w:p w:rsidR="00AA35C7" w:rsidRPr="000240F8" w:rsidRDefault="00AA35C7" w:rsidP="000240F8">
      <w:pPr>
        <w:shd w:val="clear" w:color="auto" w:fill="FFFFFF"/>
        <w:suppressAutoHyphens w:val="0"/>
        <w:spacing w:before="100" w:beforeAutospacing="1" w:after="100" w:afterAutospacing="1" w:line="276" w:lineRule="auto"/>
        <w:ind w:left="643"/>
        <w:contextualSpacing/>
        <w:jc w:val="both"/>
        <w:rPr>
          <w:rFonts w:ascii="Calibri" w:hAnsi="Calibri" w:cs="Calibri"/>
          <w:kern w:val="0"/>
          <w:lang w:val="es-ES" w:eastAsia="es-ES"/>
        </w:rPr>
      </w:pPr>
    </w:p>
    <w:p w:rsidR="00AA35C7" w:rsidRPr="006A3393" w:rsidRDefault="00AA35C7" w:rsidP="00AA35C7">
      <w:pPr>
        <w:suppressAutoHyphens w:val="0"/>
        <w:jc w:val="both"/>
        <w:rPr>
          <w:rFonts w:ascii="Calibri" w:hAnsi="Calibri" w:cs="Calibri"/>
          <w:kern w:val="0"/>
          <w:lang w:val="es-ES" w:eastAsia="es-ES"/>
        </w:rPr>
      </w:pPr>
      <w:r w:rsidRPr="006A3393">
        <w:rPr>
          <w:rFonts w:ascii="Calibri" w:eastAsia="Calibri" w:hAnsi="Calibri" w:cs="Calibri"/>
          <w:b/>
          <w:bCs/>
          <w:kern w:val="0"/>
          <w:shd w:val="clear" w:color="auto" w:fill="FFFFFF"/>
          <w:lang w:val="es-ES" w:eastAsia="en-US"/>
        </w:rPr>
        <w:t xml:space="preserve">MEDIDAS PARA INFORMAR A LOS USUARIOS Y PERSONAL DE LAS NORMAS A SEGUIR  </w:t>
      </w:r>
    </w:p>
    <w:p w:rsidR="00AA35C7" w:rsidRPr="006A3393" w:rsidRDefault="00AA35C7" w:rsidP="00AA35C7">
      <w:pPr>
        <w:suppressAutoHyphens w:val="0"/>
        <w:spacing w:after="200" w:line="276" w:lineRule="auto"/>
        <w:ind w:left="1068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 proporcion</w:t>
      </w:r>
      <w:r w:rsidR="000240F8">
        <w:rPr>
          <w:rFonts w:ascii="Calibri" w:eastAsia="Calibri" w:hAnsi="Calibri" w:cs="Calibri"/>
          <w:bCs/>
          <w:kern w:val="0"/>
          <w:lang w:val="es-ES" w:eastAsia="en-US"/>
        </w:rPr>
        <w:t>ar</w:t>
      </w:r>
      <w:r>
        <w:rPr>
          <w:rFonts w:ascii="Calibri" w:eastAsia="Calibri" w:hAnsi="Calibri" w:cs="Calibri"/>
          <w:bCs/>
          <w:kern w:val="0"/>
          <w:lang w:val="es-ES" w:eastAsia="en-US"/>
        </w:rPr>
        <w:t>á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información sobre los servicios activos a través de una comunicación continua con los usuarios.</w:t>
      </w:r>
    </w:p>
    <w:p w:rsidR="00AA35C7" w:rsidRPr="006A3393" w:rsidRDefault="00362273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Se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colocar</w:t>
      </w:r>
      <w:r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="00AA35C7"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carteles con información general visible: Circulares de comunicación /notas informativas sobre los hábitos a seguir, cómo se desarrollarán las actividades y las medidas que hay que tener en cuenta, materiales que se tendrán que aportar de manera individual, etc.</w:t>
      </w:r>
    </w:p>
    <w:p w:rsidR="00AA35C7" w:rsidRPr="006A3393" w:rsidRDefault="00AA35C7" w:rsidP="00AA35C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 w:rsidRPr="006A3393">
        <w:rPr>
          <w:rFonts w:ascii="Calibri" w:eastAsia="Calibri" w:hAnsi="Calibri" w:cs="Calibri"/>
          <w:bCs/>
          <w:kern w:val="0"/>
          <w:lang w:val="es-ES" w:eastAsia="en-US"/>
        </w:rPr>
        <w:t>L</w:t>
      </w:r>
      <w:r w:rsidR="00362273">
        <w:rPr>
          <w:rFonts w:ascii="Calibri" w:eastAsia="Calibri" w:hAnsi="Calibri" w:cs="Calibri"/>
          <w:bCs/>
          <w:kern w:val="0"/>
          <w:lang w:val="es-ES" w:eastAsia="en-US"/>
        </w:rPr>
        <w:t>os carteles informativos se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ubicar</w:t>
      </w:r>
      <w:r w:rsidR="00362273">
        <w:rPr>
          <w:rFonts w:ascii="Calibri" w:eastAsia="Calibri" w:hAnsi="Calibri" w:cs="Calibri"/>
          <w:bCs/>
          <w:kern w:val="0"/>
          <w:lang w:val="es-ES" w:eastAsia="en-US"/>
        </w:rPr>
        <w:t>án</w:t>
      </w:r>
      <w:r w:rsidRPr="006A3393">
        <w:rPr>
          <w:rFonts w:ascii="Calibri" w:eastAsia="Calibri" w:hAnsi="Calibri" w:cs="Calibri"/>
          <w:bCs/>
          <w:kern w:val="0"/>
          <w:lang w:val="es-ES" w:eastAsia="en-US"/>
        </w:rPr>
        <w:t xml:space="preserve"> estratégicamente, de esta forma, si la actividad se va a desarrollar en un entorno cerrado se pondrán a la entrada de los centros, pasillos y zonas comunes, carteles informativos sobre higiene de manos e higiene respiratoria.</w:t>
      </w:r>
    </w:p>
    <w:p w:rsidR="00AA35C7" w:rsidRPr="006A3393" w:rsidRDefault="00AA35C7" w:rsidP="00AA35C7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AA35C7" w:rsidRPr="006A3393" w:rsidRDefault="00AA35C7" w:rsidP="00AA35C7">
      <w:pPr>
        <w:suppressAutoHyphens w:val="0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7A7833" w:rsidRDefault="007A7833"/>
    <w:sectPr w:rsidR="007A7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F0" w:rsidRDefault="007D0EF0" w:rsidP="00AA35C7">
      <w:r>
        <w:separator/>
      </w:r>
    </w:p>
  </w:endnote>
  <w:endnote w:type="continuationSeparator" w:id="0">
    <w:p w:rsidR="007D0EF0" w:rsidRDefault="007D0EF0" w:rsidP="00AA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9" w:rsidRDefault="00FD47C9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5107"/>
      <w:docPartObj>
        <w:docPartGallery w:val="Page Numbers (Bottom of Page)"/>
        <w:docPartUnique/>
      </w:docPartObj>
    </w:sdtPr>
    <w:sdtEndPr/>
    <w:sdtContent>
      <w:p w:rsidR="00FD47C9" w:rsidRDefault="00FD47C9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7EA" w:rsidRPr="00FB07EA">
          <w:rPr>
            <w:noProof/>
            <w:lang w:val="eu-ES"/>
          </w:rPr>
          <w:t>3</w:t>
        </w:r>
        <w:r>
          <w:fldChar w:fldCharType="end"/>
        </w:r>
      </w:p>
    </w:sdtContent>
  </w:sdt>
  <w:p w:rsidR="00FD47C9" w:rsidRDefault="00FD47C9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9" w:rsidRDefault="00FD47C9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F0" w:rsidRDefault="007D0EF0" w:rsidP="00AA35C7">
      <w:r>
        <w:separator/>
      </w:r>
    </w:p>
  </w:footnote>
  <w:footnote w:type="continuationSeparator" w:id="0">
    <w:p w:rsidR="007D0EF0" w:rsidRDefault="007D0EF0" w:rsidP="00AA3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9" w:rsidRDefault="00FD47C9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9" w:rsidRDefault="00FD47C9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C9" w:rsidRDefault="00FD47C9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8785B"/>
    <w:multiLevelType w:val="hybridMultilevel"/>
    <w:tmpl w:val="0A78E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A3760"/>
    <w:multiLevelType w:val="hybridMultilevel"/>
    <w:tmpl w:val="FC9484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C7"/>
    <w:rsid w:val="000240F8"/>
    <w:rsid w:val="00090E47"/>
    <w:rsid w:val="000A55FC"/>
    <w:rsid w:val="001A2FBF"/>
    <w:rsid w:val="00362273"/>
    <w:rsid w:val="0046327B"/>
    <w:rsid w:val="0076119E"/>
    <w:rsid w:val="0078790A"/>
    <w:rsid w:val="007A7833"/>
    <w:rsid w:val="007D0EF0"/>
    <w:rsid w:val="007E79EF"/>
    <w:rsid w:val="00887936"/>
    <w:rsid w:val="008F7DEC"/>
    <w:rsid w:val="0090043D"/>
    <w:rsid w:val="00952368"/>
    <w:rsid w:val="009718BA"/>
    <w:rsid w:val="00A71A58"/>
    <w:rsid w:val="00AA35C7"/>
    <w:rsid w:val="00AF1D3D"/>
    <w:rsid w:val="00B467F6"/>
    <w:rsid w:val="00B66C80"/>
    <w:rsid w:val="00DD0F56"/>
    <w:rsid w:val="00FB07EA"/>
    <w:rsid w:val="00FB552C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AA35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in-oharrarentestua">
    <w:name w:val="footnote text"/>
    <w:basedOn w:val="Normala"/>
    <w:link w:val="Oin-oharrarentestuaKar"/>
    <w:rsid w:val="00AA35C7"/>
  </w:style>
  <w:style w:type="character" w:customStyle="1" w:styleId="Oin-oharrarentestuaKar">
    <w:name w:val="Oin-oharraren testua Kar"/>
    <w:basedOn w:val="Paragrafoarenletra-tipolehenetsia"/>
    <w:link w:val="Oin-oharrarentestua"/>
    <w:rsid w:val="00AA35C7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styleId="Hiperesteka">
    <w:name w:val="Hyperlink"/>
    <w:rsid w:val="00AA35C7"/>
    <w:rPr>
      <w:color w:val="0000FF"/>
      <w:u w:val="single"/>
    </w:rPr>
  </w:style>
  <w:style w:type="character" w:styleId="Oin-oharrarenerreferentzia">
    <w:name w:val="footnote reference"/>
    <w:uiPriority w:val="99"/>
    <w:semiHidden/>
    <w:unhideWhenUsed/>
    <w:rsid w:val="00AA35C7"/>
    <w:rPr>
      <w:vertAlign w:val="superscript"/>
    </w:rPr>
  </w:style>
  <w:style w:type="paragraph" w:styleId="Goiburua">
    <w:name w:val="header"/>
    <w:basedOn w:val="Normala"/>
    <w:link w:val="GoiburuaKar"/>
    <w:uiPriority w:val="99"/>
    <w:unhideWhenUsed/>
    <w:rsid w:val="00FD47C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47C9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FD47C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47C9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AA35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in-oharrarentestua">
    <w:name w:val="footnote text"/>
    <w:basedOn w:val="Normala"/>
    <w:link w:val="Oin-oharrarentestuaKar"/>
    <w:rsid w:val="00AA35C7"/>
  </w:style>
  <w:style w:type="character" w:customStyle="1" w:styleId="Oin-oharrarentestuaKar">
    <w:name w:val="Oin-oharraren testua Kar"/>
    <w:basedOn w:val="Paragrafoarenletra-tipolehenetsia"/>
    <w:link w:val="Oin-oharrarentestua"/>
    <w:rsid w:val="00AA35C7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styleId="Hiperesteka">
    <w:name w:val="Hyperlink"/>
    <w:rsid w:val="00AA35C7"/>
    <w:rPr>
      <w:color w:val="0000FF"/>
      <w:u w:val="single"/>
    </w:rPr>
  </w:style>
  <w:style w:type="character" w:styleId="Oin-oharrarenerreferentzia">
    <w:name w:val="footnote reference"/>
    <w:uiPriority w:val="99"/>
    <w:semiHidden/>
    <w:unhideWhenUsed/>
    <w:rsid w:val="00AA35C7"/>
    <w:rPr>
      <w:vertAlign w:val="superscript"/>
    </w:rPr>
  </w:style>
  <w:style w:type="paragraph" w:styleId="Goiburua">
    <w:name w:val="header"/>
    <w:basedOn w:val="Normala"/>
    <w:link w:val="GoiburuaKar"/>
    <w:uiPriority w:val="99"/>
    <w:unhideWhenUsed/>
    <w:rsid w:val="00FD47C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47C9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FD47C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47C9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profesionales/saludPublica/ccayes/alertasActual/nCov-China/documentos/20200325_Decalogo_como_actuar_COVID19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ALDAY ZABALO, Teresa</dc:creator>
  <cp:lastModifiedBy>IZFE</cp:lastModifiedBy>
  <cp:revision>14</cp:revision>
  <dcterms:created xsi:type="dcterms:W3CDTF">2020-06-05T10:44:00Z</dcterms:created>
  <dcterms:modified xsi:type="dcterms:W3CDTF">2021-03-11T11:47:00Z</dcterms:modified>
</cp:coreProperties>
</file>